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A" w:rsidRDefault="0072186A" w:rsidP="0072186A">
      <w:pPr>
        <w:rPr>
          <w:bCs/>
          <w:sz w:val="16"/>
          <w:szCs w:val="16"/>
          <w:lang w:val="uk-UA"/>
        </w:rPr>
      </w:pPr>
    </w:p>
    <w:p w:rsidR="0072186A" w:rsidRDefault="0072186A" w:rsidP="0072186A">
      <w:pPr>
        <w:rPr>
          <w:bCs/>
          <w:sz w:val="16"/>
          <w:szCs w:val="16"/>
          <w:lang w:val="uk-UA"/>
        </w:rPr>
      </w:pPr>
    </w:p>
    <w:p w:rsidR="0072186A" w:rsidRDefault="0072186A" w:rsidP="0072186A">
      <w:pPr>
        <w:rPr>
          <w:bCs/>
          <w:sz w:val="16"/>
          <w:szCs w:val="16"/>
          <w:lang w:val="uk-UA"/>
        </w:rPr>
      </w:pPr>
    </w:p>
    <w:p w:rsidR="0072186A" w:rsidRDefault="006209DC" w:rsidP="007218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Знов про сказ</w:t>
      </w:r>
    </w:p>
    <w:p w:rsidR="004F30FB" w:rsidRDefault="004F30FB" w:rsidP="0072186A">
      <w:pPr>
        <w:jc w:val="center"/>
        <w:rPr>
          <w:sz w:val="28"/>
          <w:szCs w:val="28"/>
          <w:lang w:val="uk-UA"/>
        </w:rPr>
      </w:pP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Сказ – смертельне захворювання. Його збудник – вірус, який виділяється зі слиною хворої тварини. Заразитись можна від укусу, при попаданні слини на подряпину, садно або навіть непошкоджену шкіру, слизові оболонки очей, порожнини рота, при дотику з предметом або одягом, забрудненими слиною хворої тварини. Важливо знати, що від людини до людини сказ не передається.</w:t>
      </w:r>
    </w:p>
    <w:p w:rsidR="006209DC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Хворіють на сказ всі теплокровні тварини. Особливо небезпечними є бродячі собаки, домашні кішки, а з диких тварин -  лиси, вовки: в період хвороби вони втрачають страх перед людиною і заходять в населені пункти. На території нашого району за останні роки саме звірі стали найбільш частими джерелами р</w:t>
      </w:r>
      <w:r w:rsidR="004F30FB">
        <w:rPr>
          <w:sz w:val="28"/>
          <w:szCs w:val="28"/>
          <w:lang w:val="uk-UA"/>
        </w:rPr>
        <w:t xml:space="preserve">озповсюдження сказу. Так, </w:t>
      </w:r>
      <w:r w:rsidR="006209DC">
        <w:rPr>
          <w:sz w:val="28"/>
          <w:szCs w:val="28"/>
          <w:lang w:val="uk-UA"/>
        </w:rPr>
        <w:t xml:space="preserve">з початку року </w:t>
      </w:r>
      <w:r w:rsidR="004F30FB">
        <w:rPr>
          <w:sz w:val="28"/>
          <w:szCs w:val="28"/>
          <w:lang w:val="uk-UA"/>
        </w:rPr>
        <w:t>випадки сказу бул</w:t>
      </w:r>
      <w:r w:rsidR="006209DC">
        <w:rPr>
          <w:sz w:val="28"/>
          <w:szCs w:val="28"/>
          <w:lang w:val="uk-UA"/>
        </w:rPr>
        <w:t xml:space="preserve">и у селах </w:t>
      </w:r>
      <w:proofErr w:type="spellStart"/>
      <w:r w:rsidR="006209DC">
        <w:rPr>
          <w:sz w:val="28"/>
          <w:szCs w:val="28"/>
          <w:lang w:val="uk-UA"/>
        </w:rPr>
        <w:t>Воскресінці</w:t>
      </w:r>
      <w:proofErr w:type="spellEnd"/>
      <w:r w:rsidR="006209DC">
        <w:rPr>
          <w:sz w:val="28"/>
          <w:szCs w:val="28"/>
          <w:lang w:val="uk-UA"/>
        </w:rPr>
        <w:t xml:space="preserve">, </w:t>
      </w:r>
      <w:proofErr w:type="spellStart"/>
      <w:r w:rsidR="006209DC">
        <w:rPr>
          <w:sz w:val="28"/>
          <w:szCs w:val="28"/>
          <w:lang w:val="uk-UA"/>
        </w:rPr>
        <w:t>Грабич</w:t>
      </w:r>
      <w:proofErr w:type="spellEnd"/>
      <w:r w:rsidR="006209DC">
        <w:rPr>
          <w:sz w:val="28"/>
          <w:szCs w:val="28"/>
          <w:lang w:val="uk-UA"/>
        </w:rPr>
        <w:t xml:space="preserve">, Слобода, </w:t>
      </w:r>
      <w:proofErr w:type="spellStart"/>
      <w:r w:rsidR="006209DC">
        <w:rPr>
          <w:sz w:val="28"/>
          <w:szCs w:val="28"/>
          <w:lang w:val="uk-UA"/>
        </w:rPr>
        <w:t>Рунгури</w:t>
      </w:r>
      <w:proofErr w:type="spellEnd"/>
      <w:r w:rsidR="006209DC">
        <w:rPr>
          <w:sz w:val="28"/>
          <w:szCs w:val="28"/>
          <w:lang w:val="uk-UA"/>
        </w:rPr>
        <w:t xml:space="preserve">, а </w:t>
      </w:r>
      <w:proofErr w:type="spellStart"/>
      <w:r w:rsidR="006209DC">
        <w:rPr>
          <w:sz w:val="28"/>
          <w:szCs w:val="28"/>
          <w:lang w:val="uk-UA"/>
        </w:rPr>
        <w:t>совсім</w:t>
      </w:r>
      <w:proofErr w:type="spellEnd"/>
      <w:r w:rsidR="006209DC">
        <w:rPr>
          <w:sz w:val="28"/>
          <w:szCs w:val="28"/>
          <w:lang w:val="uk-UA"/>
        </w:rPr>
        <w:t xml:space="preserve"> недавно у с. </w:t>
      </w:r>
      <w:proofErr w:type="spellStart"/>
      <w:r w:rsidR="006209DC">
        <w:rPr>
          <w:sz w:val="28"/>
          <w:szCs w:val="28"/>
          <w:lang w:val="uk-UA"/>
        </w:rPr>
        <w:t>Жукотин</w:t>
      </w:r>
      <w:proofErr w:type="spellEnd"/>
      <w:r w:rsidR="006209DC">
        <w:rPr>
          <w:sz w:val="28"/>
          <w:szCs w:val="28"/>
          <w:lang w:val="uk-UA"/>
        </w:rPr>
        <w:t>.</w:t>
      </w: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Ознаки захворювання сказом у тварин досить різноманітні. Найбільш характерні – виділення слини, блювота, водобоязнь, агресивність, </w:t>
      </w:r>
      <w:proofErr w:type="spellStart"/>
      <w:r>
        <w:rPr>
          <w:sz w:val="28"/>
          <w:szCs w:val="28"/>
          <w:lang w:val="uk-UA"/>
        </w:rPr>
        <w:t>параліч.У</w:t>
      </w:r>
      <w:proofErr w:type="spellEnd"/>
      <w:r>
        <w:rPr>
          <w:sz w:val="28"/>
          <w:szCs w:val="28"/>
          <w:lang w:val="uk-UA"/>
        </w:rPr>
        <w:t xml:space="preserve"> собак і кішок частіше бувають буйні форми сказу. Неспокійні і лякливі, вони ховаються по кутках, погано їдять, тікають з хати. Собаки може гризти неїстівні предмети, голос у неї стає хрипким або зовсім зникає.</w:t>
      </w: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Щоб попередити захворювання на сказ, треба запам’ятати основне: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ви зустрінете свійську або дику тварину з незвичною, нетиповою поведінкою – пам’ятайте: вона може бути хворою на сказ. Оберігайте всіх, особливо дітей, від смертельної небезпеки, яку криє в собі неправильна поведінка з тваринами.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знати: вірус сказу виділяється зі слиною тварин за декілька днів до появи у них видимих ознак захворювання. Можна заразитися від нібито здорової тварини. Дуже важливо -  в домашніх умовах </w:t>
      </w:r>
      <w:proofErr w:type="spellStart"/>
      <w:r>
        <w:rPr>
          <w:sz w:val="28"/>
          <w:szCs w:val="28"/>
          <w:lang w:val="uk-UA"/>
        </w:rPr>
        <w:t>кусану</w:t>
      </w:r>
      <w:proofErr w:type="spellEnd"/>
      <w:r>
        <w:rPr>
          <w:sz w:val="28"/>
          <w:szCs w:val="28"/>
          <w:lang w:val="uk-UA"/>
        </w:rPr>
        <w:t xml:space="preserve"> рану необхідну рясно промити  водою з милом. Тварину слід ізолювати і звернутись до лікаря, який надасть необхідну допомогу та доповість ветеринарній службі про необхідні</w:t>
      </w:r>
      <w:r w:rsidR="00163D41">
        <w:rPr>
          <w:sz w:val="28"/>
          <w:szCs w:val="28"/>
          <w:lang w:val="uk-UA"/>
        </w:rPr>
        <w:t>сть нагляду за нею на протязі 10</w:t>
      </w:r>
      <w:r>
        <w:rPr>
          <w:sz w:val="28"/>
          <w:szCs w:val="28"/>
          <w:lang w:val="uk-UA"/>
        </w:rPr>
        <w:t xml:space="preserve"> діб. Цього достатньо для того, щоб з</w:t>
      </w:r>
      <w:r w:rsidRPr="004F30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ясувати стан </w:t>
      </w:r>
      <w:r w:rsidRPr="004F30FB">
        <w:rPr>
          <w:sz w:val="28"/>
          <w:szCs w:val="28"/>
          <w:lang w:val="uk-UA"/>
        </w:rPr>
        <w:t>тварини. Лікар після діагнозу ветеринарного спеціаліста з</w:t>
      </w:r>
      <w:r>
        <w:rPr>
          <w:sz w:val="28"/>
          <w:szCs w:val="28"/>
          <w:lang w:val="uk-UA"/>
        </w:rPr>
        <w:t xml:space="preserve">німає потерпілого з обліку або призначає курс щеплень </w:t>
      </w:r>
      <w:r w:rsidR="006209DC">
        <w:rPr>
          <w:sz w:val="28"/>
          <w:szCs w:val="28"/>
          <w:lang w:val="uk-UA"/>
        </w:rPr>
        <w:t>із 5 уколів на протязі 1 місяця</w:t>
      </w:r>
      <w:bookmarkStart w:id="0" w:name="_GoBack"/>
      <w:bookmarkEnd w:id="0"/>
      <w:r w:rsidR="00D27D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(вакцина безкоштовна, наявна в травматологічному відділі ЦРЛ). Часто необізнаність громадян приводить до відмов від щеплень.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сказ неможливо вилікувати, його можна попередити, якщо своєчасно зробити щеплення. Його ефективність залежить від своєчасного звертання за медичною допомогою. Кожний пропущений день – загроза життю!</w:t>
      </w:r>
    </w:p>
    <w:p w:rsidR="0072186A" w:rsidRDefault="0072186A" w:rsidP="0072186A">
      <w:pPr>
        <w:ind w:left="360"/>
        <w:jc w:val="both"/>
        <w:rPr>
          <w:sz w:val="28"/>
          <w:szCs w:val="28"/>
          <w:lang w:val="uk-UA"/>
        </w:rPr>
      </w:pPr>
    </w:p>
    <w:p w:rsidR="00D7349C" w:rsidRPr="004F30FB" w:rsidRDefault="004F3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Олексій Косько, лікар епідеміолог, завідувач відділення</w:t>
      </w:r>
    </w:p>
    <w:sectPr w:rsidR="00D7349C" w:rsidRPr="004F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781"/>
    <w:multiLevelType w:val="hybridMultilevel"/>
    <w:tmpl w:val="AA200796"/>
    <w:lvl w:ilvl="0" w:tplc="80E6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0"/>
    <w:rsid w:val="00163D41"/>
    <w:rsid w:val="00351A1D"/>
    <w:rsid w:val="004028BA"/>
    <w:rsid w:val="004A407B"/>
    <w:rsid w:val="004F30FB"/>
    <w:rsid w:val="006209DC"/>
    <w:rsid w:val="006E29E0"/>
    <w:rsid w:val="0072186A"/>
    <w:rsid w:val="00D27D87"/>
    <w:rsid w:val="00D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18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18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semiHidden/>
    <w:unhideWhenUsed/>
    <w:rsid w:val="004A407B"/>
    <w:rPr>
      <w:color w:val="0000FF"/>
      <w:u w:val="single"/>
    </w:rPr>
  </w:style>
  <w:style w:type="paragraph" w:styleId="a6">
    <w:name w:val="No Spacing"/>
    <w:uiPriority w:val="1"/>
    <w:qFormat/>
    <w:rsid w:val="004A4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18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18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semiHidden/>
    <w:unhideWhenUsed/>
    <w:rsid w:val="004A407B"/>
    <w:rPr>
      <w:color w:val="0000FF"/>
      <w:u w:val="single"/>
    </w:rPr>
  </w:style>
  <w:style w:type="paragraph" w:styleId="a6">
    <w:name w:val="No Spacing"/>
    <w:uiPriority w:val="1"/>
    <w:qFormat/>
    <w:rsid w:val="004A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АДМЫН</cp:lastModifiedBy>
  <cp:revision>10</cp:revision>
  <dcterms:created xsi:type="dcterms:W3CDTF">2015-05-21T07:17:00Z</dcterms:created>
  <dcterms:modified xsi:type="dcterms:W3CDTF">2018-10-11T08:42:00Z</dcterms:modified>
</cp:coreProperties>
</file>