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2" w:rsidRDefault="00B67042" w:rsidP="00B67042"/>
    <w:p w:rsidR="00CD6BF2" w:rsidRPr="00560EA4" w:rsidRDefault="00CD6BF2" w:rsidP="00CD6BF2">
      <w:pPr>
        <w:jc w:val="center"/>
        <w:rPr>
          <w:b/>
          <w:lang w:val="en-US"/>
        </w:rPr>
      </w:pPr>
      <w:r>
        <w:rPr>
          <w:rFonts w:ascii="MS Sans Serif" w:hAnsi="MS Sans Serif"/>
          <w:noProof/>
          <w:color w:val="000000"/>
          <w:sz w:val="16"/>
        </w:rPr>
        <w:drawing>
          <wp:inline distT="0" distB="0" distL="0" distR="0" wp14:anchorId="5D4F77EA" wp14:editId="4CB83A87">
            <wp:extent cx="518160" cy="617220"/>
            <wp:effectExtent l="0" t="0" r="0" b="0"/>
            <wp:docPr id="24" name="Рисунок 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F2" w:rsidRPr="00DA0ECA" w:rsidRDefault="00CD6BF2" w:rsidP="00CD6BF2">
      <w:pPr>
        <w:jc w:val="center"/>
        <w:rPr>
          <w:b/>
          <w:sz w:val="8"/>
          <w:szCs w:val="8"/>
          <w:lang w:val="uk-UA"/>
        </w:rPr>
      </w:pPr>
    </w:p>
    <w:p w:rsidR="00CD6BF2" w:rsidRPr="00831893" w:rsidRDefault="00CD6BF2" w:rsidP="00CD6BF2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CD6BF2" w:rsidRDefault="00CD6BF2" w:rsidP="00CD6BF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CD6BF2" w:rsidRPr="00560EA4" w:rsidRDefault="00CD6BF2" w:rsidP="00CD6BF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CD6BF2" w:rsidRPr="00560EA4" w:rsidRDefault="00CD6BF2" w:rsidP="00CD6BF2">
      <w:pPr>
        <w:rPr>
          <w:b/>
          <w:lang w:val="uk-UA"/>
        </w:rPr>
      </w:pPr>
    </w:p>
    <w:p w:rsidR="00CD6BF2" w:rsidRPr="00CC14D7" w:rsidRDefault="00CD6BF2" w:rsidP="00CD6BF2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CC14D7">
        <w:rPr>
          <w:b/>
          <w:sz w:val="32"/>
          <w:szCs w:val="32"/>
          <w:lang w:val="uk-UA"/>
        </w:rPr>
        <w:t>Н</w:t>
      </w:r>
      <w:proofErr w:type="spellEnd"/>
      <w:r w:rsidRPr="00CC14D7">
        <w:rPr>
          <w:b/>
          <w:sz w:val="32"/>
          <w:szCs w:val="32"/>
          <w:lang w:val="uk-UA"/>
        </w:rPr>
        <w:t xml:space="preserve"> Я</w:t>
      </w:r>
    </w:p>
    <w:p w:rsidR="00CD6BF2" w:rsidRPr="00153773" w:rsidRDefault="00CD6BF2" w:rsidP="00CD6BF2">
      <w:pPr>
        <w:rPr>
          <w:lang w:val="uk-UA"/>
        </w:rPr>
      </w:pPr>
    </w:p>
    <w:p w:rsidR="00CD6BF2" w:rsidRPr="00560EA4" w:rsidRDefault="00CD6BF2" w:rsidP="00CD6BF2">
      <w:pPr>
        <w:rPr>
          <w:lang w:val="uk-UA"/>
        </w:rPr>
      </w:pPr>
      <w:r>
        <w:rPr>
          <w:lang w:val="uk-UA"/>
        </w:rPr>
        <w:t>від</w:t>
      </w:r>
      <w:r w:rsidRPr="00560EA4">
        <w:rPr>
          <w:lang w:val="uk-UA"/>
        </w:rPr>
        <w:t xml:space="preserve"> </w:t>
      </w:r>
      <w:r>
        <w:rPr>
          <w:lang w:val="uk-UA"/>
        </w:rPr>
        <w:t>15.05.2015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r w:rsidRPr="00560EA4">
        <w:rPr>
          <w:lang w:val="uk-UA"/>
        </w:rPr>
        <w:t xml:space="preserve">   м.</w:t>
      </w:r>
      <w:r>
        <w:rPr>
          <w:lang w:val="uk-UA"/>
        </w:rPr>
        <w:t xml:space="preserve"> </w:t>
      </w:r>
      <w:r w:rsidRPr="00560EA4">
        <w:rPr>
          <w:lang w:val="uk-UA"/>
        </w:rPr>
        <w:t xml:space="preserve">Коломия  </w:t>
      </w:r>
      <w:r>
        <w:rPr>
          <w:lang w:val="uk-UA"/>
        </w:rPr>
        <w:t xml:space="preserve">                                            №200</w:t>
      </w:r>
    </w:p>
    <w:p w:rsidR="00CD6BF2" w:rsidRDefault="00CD6BF2" w:rsidP="00CD6BF2">
      <w:pPr>
        <w:jc w:val="both"/>
        <w:rPr>
          <w:b/>
          <w:sz w:val="28"/>
          <w:szCs w:val="28"/>
          <w:lang w:val="uk-UA"/>
        </w:rPr>
      </w:pPr>
    </w:p>
    <w:p w:rsidR="00CD6BF2" w:rsidRDefault="00CD6BF2" w:rsidP="00CD6BF2">
      <w:pPr>
        <w:jc w:val="both"/>
        <w:rPr>
          <w:b/>
          <w:sz w:val="28"/>
          <w:szCs w:val="28"/>
          <w:lang w:val="uk-UA"/>
        </w:rPr>
      </w:pPr>
    </w:p>
    <w:p w:rsidR="00CD6BF2" w:rsidRDefault="00CD6BF2" w:rsidP="00CD6BF2">
      <w:pPr>
        <w:rPr>
          <w:b/>
          <w:sz w:val="28"/>
          <w:szCs w:val="28"/>
          <w:lang w:val="uk-UA"/>
        </w:rPr>
      </w:pPr>
      <w:r w:rsidRPr="00392A3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списання </w:t>
      </w:r>
      <w:r w:rsidRPr="008278B5">
        <w:rPr>
          <w:b/>
          <w:sz w:val="28"/>
          <w:szCs w:val="28"/>
          <w:lang w:val="uk-UA"/>
        </w:rPr>
        <w:t xml:space="preserve">автомобіля </w:t>
      </w:r>
    </w:p>
    <w:p w:rsidR="00CD6BF2" w:rsidRDefault="00CD6BF2" w:rsidP="00CD6BF2">
      <w:pPr>
        <w:rPr>
          <w:b/>
          <w:sz w:val="28"/>
          <w:szCs w:val="28"/>
          <w:lang w:val="uk-UA"/>
        </w:rPr>
      </w:pPr>
      <w:r w:rsidRPr="008278B5">
        <w:rPr>
          <w:b/>
          <w:sz w:val="28"/>
          <w:szCs w:val="28"/>
          <w:lang w:val="uk-UA"/>
        </w:rPr>
        <w:t>ГАЗ 5312</w:t>
      </w:r>
      <w:r>
        <w:rPr>
          <w:b/>
          <w:sz w:val="28"/>
          <w:szCs w:val="28"/>
          <w:lang w:val="uk-UA"/>
        </w:rPr>
        <w:t xml:space="preserve"> відділу культури</w:t>
      </w:r>
    </w:p>
    <w:p w:rsidR="00CD6BF2" w:rsidRPr="00392A39" w:rsidRDefault="00CD6BF2" w:rsidP="00CD6B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</w:p>
    <w:p w:rsidR="00CD6BF2" w:rsidRDefault="00CD6BF2" w:rsidP="00CD6BF2">
      <w:pPr>
        <w:rPr>
          <w:sz w:val="28"/>
          <w:szCs w:val="28"/>
          <w:lang w:val="uk-UA"/>
        </w:rPr>
      </w:pPr>
    </w:p>
    <w:p w:rsidR="00CD6BF2" w:rsidRPr="009246F7" w:rsidRDefault="00CD6BF2" w:rsidP="00CD6BF2">
      <w:pPr>
        <w:rPr>
          <w:sz w:val="28"/>
          <w:szCs w:val="28"/>
          <w:lang w:val="uk-UA"/>
        </w:rPr>
      </w:pPr>
    </w:p>
    <w:p w:rsidR="00CD6BF2" w:rsidRPr="008278B5" w:rsidRDefault="00CD6BF2" w:rsidP="00CD6BF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відділу культури</w:t>
      </w:r>
      <w:r w:rsidRPr="002415B9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від                    27.04.2015р. №132/01-29/010 з додатками, про отримання дозволу на</w:t>
      </w:r>
      <w:r w:rsidRPr="008278B5">
        <w:rPr>
          <w:b/>
          <w:sz w:val="28"/>
          <w:szCs w:val="28"/>
          <w:lang w:val="uk-UA"/>
        </w:rPr>
        <w:t xml:space="preserve"> </w:t>
      </w:r>
      <w:r w:rsidRPr="008278B5">
        <w:rPr>
          <w:sz w:val="28"/>
          <w:szCs w:val="28"/>
          <w:lang w:val="uk-UA"/>
        </w:rPr>
        <w:t>списання авто</w:t>
      </w:r>
      <w:r>
        <w:rPr>
          <w:sz w:val="28"/>
          <w:szCs w:val="28"/>
          <w:lang w:val="uk-UA"/>
        </w:rPr>
        <w:t xml:space="preserve">мобіля ГАЗ 5312, </w:t>
      </w:r>
      <w:r>
        <w:rPr>
          <w:bCs/>
          <w:color w:val="000000"/>
          <w:sz w:val="28"/>
          <w:szCs w:val="28"/>
          <w:lang w:val="uk-UA"/>
        </w:rPr>
        <w:t>в</w:t>
      </w:r>
      <w:r w:rsidRPr="002C2EC5">
        <w:rPr>
          <w:bCs/>
          <w:color w:val="000000"/>
          <w:sz w:val="28"/>
          <w:szCs w:val="28"/>
          <w:lang w:val="uk-UA"/>
        </w:rPr>
        <w:t>ідповідно до статей 6 і 39 Закону України «Про місцеві державні адміністрації»</w:t>
      </w:r>
      <w:r>
        <w:rPr>
          <w:bCs/>
          <w:color w:val="000000"/>
          <w:sz w:val="28"/>
          <w:szCs w:val="28"/>
          <w:lang w:val="uk-UA"/>
        </w:rPr>
        <w:t>, постанови Кабінету Мініст</w:t>
      </w:r>
      <w:r w:rsidRPr="002C2EC5">
        <w:rPr>
          <w:bCs/>
          <w:color w:val="000000"/>
          <w:sz w:val="28"/>
          <w:szCs w:val="28"/>
          <w:lang w:val="uk-UA"/>
        </w:rPr>
        <w:t>рів України від 08.11.2007р. №1314 «Про затвердження Порядку списання об’єктів державної власності»,</w:t>
      </w:r>
      <w:r w:rsidRPr="002C2EC5">
        <w:rPr>
          <w:color w:val="000000"/>
          <w:sz w:val="28"/>
          <w:lang w:val="uk-UA"/>
        </w:rPr>
        <w:t>:</w:t>
      </w:r>
    </w:p>
    <w:p w:rsidR="00CD6BF2" w:rsidRPr="005D23C1" w:rsidRDefault="00CD6BF2" w:rsidP="00CD6BF2">
      <w:pPr>
        <w:jc w:val="both"/>
        <w:rPr>
          <w:color w:val="FF0000"/>
          <w:sz w:val="10"/>
          <w:szCs w:val="10"/>
          <w:lang w:val="uk-UA"/>
        </w:rPr>
      </w:pPr>
    </w:p>
    <w:p w:rsidR="00CD6BF2" w:rsidRPr="005238BF" w:rsidRDefault="00CD6BF2" w:rsidP="00CD6BF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szCs w:val="28"/>
          <w:lang w:val="uk-UA"/>
        </w:rPr>
        <w:t>Відділу культури</w:t>
      </w:r>
      <w:r w:rsidRPr="00CA1AD1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(Л. </w:t>
      </w:r>
      <w:proofErr w:type="spellStart"/>
      <w:r>
        <w:rPr>
          <w:sz w:val="28"/>
          <w:szCs w:val="28"/>
          <w:lang w:val="uk-UA"/>
        </w:rPr>
        <w:t>Федор</w:t>
      </w:r>
      <w:proofErr w:type="spellEnd"/>
      <w:r>
        <w:rPr>
          <w:sz w:val="28"/>
          <w:szCs w:val="28"/>
          <w:lang w:val="uk-UA"/>
        </w:rPr>
        <w:t xml:space="preserve">) </w:t>
      </w:r>
      <w:r>
        <w:rPr>
          <w:sz w:val="28"/>
          <w:lang w:val="uk-UA"/>
        </w:rPr>
        <w:t xml:space="preserve">списати з балансу </w:t>
      </w:r>
      <w:r>
        <w:rPr>
          <w:sz w:val="28"/>
          <w:szCs w:val="28"/>
          <w:lang w:val="uk-UA"/>
        </w:rPr>
        <w:t>автомобіль ГАЗ 5312 -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657E7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88 </w:t>
      </w:r>
      <w:r>
        <w:rPr>
          <w:sz w:val="28"/>
          <w:lang w:val="uk-UA"/>
        </w:rPr>
        <w:t xml:space="preserve">року випуску; </w:t>
      </w:r>
      <w:r w:rsidRPr="008278B5">
        <w:rPr>
          <w:sz w:val="28"/>
          <w:szCs w:val="28"/>
          <w:lang w:val="uk-UA"/>
        </w:rPr>
        <w:t xml:space="preserve">№ </w:t>
      </w:r>
      <w:proofErr w:type="spellStart"/>
      <w:r>
        <w:rPr>
          <w:sz w:val="28"/>
          <w:szCs w:val="28"/>
          <w:lang w:val="uk-UA"/>
        </w:rPr>
        <w:t>шассі</w:t>
      </w:r>
      <w:proofErr w:type="spellEnd"/>
      <w:r w:rsidRPr="008278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ХТН531200М1181466.</w:t>
      </w:r>
    </w:p>
    <w:p w:rsidR="00CD6BF2" w:rsidRPr="005238BF" w:rsidRDefault="00CD6BF2" w:rsidP="00CD6BF2">
      <w:pPr>
        <w:jc w:val="both"/>
        <w:rPr>
          <w:b/>
          <w:sz w:val="10"/>
          <w:szCs w:val="10"/>
          <w:lang w:val="uk-UA"/>
        </w:rPr>
      </w:pPr>
      <w:r>
        <w:rPr>
          <w:sz w:val="28"/>
          <w:lang w:val="uk-UA"/>
        </w:rPr>
        <w:t xml:space="preserve">   </w:t>
      </w:r>
    </w:p>
    <w:p w:rsidR="00CD6BF2" w:rsidRDefault="00CD6BF2" w:rsidP="00CD6BF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Процедуру списання здійснити шляхом розбирання та демонтажу непридатних до використання деталей з наступною їх здачею у відповідні пункти приймання металобрухту.</w:t>
      </w:r>
    </w:p>
    <w:p w:rsidR="00CD6BF2" w:rsidRPr="00C039E3" w:rsidRDefault="00CD6BF2" w:rsidP="00CD6BF2">
      <w:pPr>
        <w:jc w:val="both"/>
        <w:rPr>
          <w:sz w:val="10"/>
          <w:szCs w:val="10"/>
          <w:lang w:val="uk-UA"/>
        </w:rPr>
      </w:pPr>
    </w:p>
    <w:p w:rsidR="00CD6BF2" w:rsidRDefault="00CD6BF2" w:rsidP="00CD6BF2">
      <w:pPr>
        <w:ind w:firstLine="708"/>
        <w:jc w:val="both"/>
        <w:rPr>
          <w:sz w:val="10"/>
          <w:szCs w:val="10"/>
          <w:lang w:val="uk-UA"/>
        </w:rPr>
      </w:pPr>
      <w:r>
        <w:rPr>
          <w:sz w:val="28"/>
          <w:lang w:val="uk-UA"/>
        </w:rPr>
        <w:t>3. Кошти отримані в результаті реалізації</w:t>
      </w:r>
      <w:r w:rsidRPr="005A7783">
        <w:rPr>
          <w:sz w:val="28"/>
          <w:lang w:val="uk-UA"/>
        </w:rPr>
        <w:t xml:space="preserve"> </w:t>
      </w:r>
      <w:r>
        <w:rPr>
          <w:sz w:val="28"/>
          <w:lang w:val="uk-UA"/>
        </w:rPr>
        <w:t>металобрухту зарахувати  до спеціального фонду реєстраційного рахунку бюджетної установи відповідно до вимог чинного законодавства.</w:t>
      </w:r>
    </w:p>
    <w:p w:rsidR="00CD6BF2" w:rsidRPr="005238BF" w:rsidRDefault="00CD6BF2" w:rsidP="00CD6BF2">
      <w:pPr>
        <w:jc w:val="both"/>
        <w:rPr>
          <w:sz w:val="10"/>
          <w:szCs w:val="10"/>
          <w:lang w:val="uk-UA"/>
        </w:rPr>
      </w:pPr>
    </w:p>
    <w:p w:rsidR="00CD6BF2" w:rsidRDefault="00CD6BF2" w:rsidP="00CD6BF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 Координацію роботи та узагальнення інформації щодо виконання розпорядження покласти на головного відповідального виконавця – відділ фінансово-господарського забезпечення апарату райдержадміністрації.</w:t>
      </w:r>
    </w:p>
    <w:p w:rsidR="00CD6BF2" w:rsidRDefault="00CD6BF2" w:rsidP="00CD6BF2">
      <w:pPr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</w:t>
      </w:r>
    </w:p>
    <w:p w:rsidR="00CD6BF2" w:rsidRPr="00C039E3" w:rsidRDefault="00CD6BF2" w:rsidP="00CD6BF2">
      <w:pPr>
        <w:jc w:val="both"/>
        <w:rPr>
          <w:sz w:val="10"/>
          <w:szCs w:val="10"/>
          <w:lang w:val="uk-UA"/>
        </w:rPr>
      </w:pPr>
    </w:p>
    <w:p w:rsidR="00CD6BF2" w:rsidRPr="008278B5" w:rsidRDefault="00CD6BF2" w:rsidP="00CD6BF2">
      <w:pPr>
        <w:pStyle w:val="a5"/>
        <w:ind w:firstLine="708"/>
      </w:pPr>
      <w:r>
        <w:t xml:space="preserve">5.  Контроль  за  виконанням  розпорядження  </w:t>
      </w:r>
      <w:r w:rsidRPr="004276ED">
        <w:rPr>
          <w:szCs w:val="28"/>
        </w:rPr>
        <w:t xml:space="preserve">покласти </w:t>
      </w:r>
      <w:r>
        <w:rPr>
          <w:szCs w:val="28"/>
        </w:rPr>
        <w:t xml:space="preserve"> </w:t>
      </w:r>
      <w:r w:rsidRPr="004276ED">
        <w:rPr>
          <w:szCs w:val="28"/>
        </w:rPr>
        <w:t xml:space="preserve">на  </w:t>
      </w:r>
      <w:r w:rsidRPr="00C645E0">
        <w:rPr>
          <w:szCs w:val="28"/>
          <w:lang w:val="ru-RU"/>
        </w:rPr>
        <w:t xml:space="preserve">заступника голови </w:t>
      </w:r>
      <w:proofErr w:type="spellStart"/>
      <w:r w:rsidRPr="00C645E0">
        <w:rPr>
          <w:szCs w:val="28"/>
          <w:lang w:val="ru-RU"/>
        </w:rPr>
        <w:t>райде</w:t>
      </w:r>
      <w:r>
        <w:rPr>
          <w:szCs w:val="28"/>
          <w:lang w:val="ru-RU"/>
        </w:rPr>
        <w:t>ржадміністрації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Любов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Михайлишин</w:t>
      </w:r>
      <w:proofErr w:type="spellEnd"/>
      <w:r>
        <w:rPr>
          <w:szCs w:val="28"/>
          <w:lang w:val="ru-RU"/>
        </w:rPr>
        <w:t>.</w:t>
      </w:r>
      <w:r>
        <w:rPr>
          <w:szCs w:val="28"/>
        </w:rPr>
        <w:t xml:space="preserve"> </w:t>
      </w:r>
    </w:p>
    <w:p w:rsidR="00CD6BF2" w:rsidRDefault="00CD6BF2" w:rsidP="00CD6BF2">
      <w:pPr>
        <w:jc w:val="both"/>
        <w:rPr>
          <w:b/>
          <w:sz w:val="28"/>
          <w:szCs w:val="28"/>
          <w:lang w:val="uk-UA"/>
        </w:rPr>
      </w:pPr>
    </w:p>
    <w:p w:rsidR="00CD6BF2" w:rsidRDefault="00CD6BF2" w:rsidP="00CD6BF2">
      <w:pPr>
        <w:jc w:val="both"/>
        <w:rPr>
          <w:b/>
          <w:sz w:val="28"/>
          <w:szCs w:val="28"/>
          <w:lang w:val="uk-UA"/>
        </w:rPr>
      </w:pPr>
    </w:p>
    <w:p w:rsidR="00CD6BF2" w:rsidRDefault="00CD6BF2" w:rsidP="00CD6BF2">
      <w:pPr>
        <w:jc w:val="both"/>
        <w:rPr>
          <w:b/>
          <w:sz w:val="28"/>
          <w:szCs w:val="28"/>
          <w:lang w:val="uk-UA"/>
        </w:rPr>
      </w:pPr>
    </w:p>
    <w:p w:rsidR="00CD6BF2" w:rsidRPr="002C7E6B" w:rsidRDefault="00CD6BF2" w:rsidP="00CD6BF2">
      <w:pPr>
        <w:pStyle w:val="af3"/>
        <w:tabs>
          <w:tab w:val="left" w:pos="900"/>
        </w:tabs>
        <w:spacing w:before="0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2C7E6B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2C7E6B">
        <w:rPr>
          <w:rFonts w:ascii="Times New Roman" w:hAnsi="Times New Roman"/>
          <w:b/>
          <w:sz w:val="28"/>
          <w:szCs w:val="28"/>
          <w:lang w:val="ru-RU"/>
        </w:rPr>
        <w:t>районної</w:t>
      </w:r>
      <w:proofErr w:type="spellEnd"/>
      <w:r w:rsidRPr="002C7E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C7E6B">
        <w:rPr>
          <w:rFonts w:ascii="Times New Roman" w:hAnsi="Times New Roman"/>
          <w:b/>
          <w:sz w:val="28"/>
          <w:szCs w:val="28"/>
          <w:lang w:val="ru-RU"/>
        </w:rPr>
        <w:t>державної</w:t>
      </w:r>
      <w:proofErr w:type="spellEnd"/>
      <w:r w:rsidRPr="002C7E6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CD6BF2" w:rsidRPr="002C7E6B" w:rsidRDefault="00CD6BF2" w:rsidP="00CD6BF2">
      <w:pPr>
        <w:pStyle w:val="af3"/>
        <w:tabs>
          <w:tab w:val="left" w:pos="900"/>
        </w:tabs>
        <w:spacing w:before="0"/>
        <w:ind w:firstLine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2C7E6B">
        <w:rPr>
          <w:rFonts w:ascii="Times New Roman" w:hAnsi="Times New Roman"/>
          <w:b/>
          <w:sz w:val="28"/>
          <w:szCs w:val="28"/>
          <w:lang w:val="ru-RU"/>
        </w:rPr>
        <w:t>адм</w:t>
      </w:r>
      <w:proofErr w:type="gramEnd"/>
      <w:r w:rsidRPr="002C7E6B">
        <w:rPr>
          <w:rFonts w:ascii="Times New Roman" w:hAnsi="Times New Roman"/>
          <w:b/>
          <w:sz w:val="28"/>
          <w:szCs w:val="28"/>
          <w:lang w:val="ru-RU"/>
        </w:rPr>
        <w:t>іністрації</w:t>
      </w:r>
      <w:proofErr w:type="spellEnd"/>
      <w:r w:rsidRPr="002C7E6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2C7E6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>Любомир Глушков</w:t>
      </w:r>
    </w:p>
    <w:p w:rsidR="00CD6BF2" w:rsidRPr="002C7E6B" w:rsidRDefault="00CD6BF2" w:rsidP="00CD6BF2">
      <w:pPr>
        <w:rPr>
          <w:lang w:val="uk-UA"/>
        </w:rPr>
      </w:pPr>
    </w:p>
    <w:p w:rsidR="00CD6BF2" w:rsidRDefault="00CD6BF2" w:rsidP="00CD6BF2">
      <w:pPr>
        <w:rPr>
          <w:lang w:val="uk-UA"/>
        </w:rPr>
      </w:pPr>
    </w:p>
    <w:p w:rsidR="00C36C93" w:rsidRDefault="00C36C93" w:rsidP="00C36C93">
      <w:pPr>
        <w:ind w:firstLine="720"/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4327EA" w:rsidRPr="00FD37C0" w:rsidRDefault="004327EA" w:rsidP="00C36C93">
      <w:pPr>
        <w:jc w:val="center"/>
        <w:rPr>
          <w:lang w:val="uk-UA"/>
        </w:rPr>
      </w:pPr>
    </w:p>
    <w:sectPr w:rsidR="004327EA" w:rsidRPr="00FD37C0" w:rsidSect="00B6704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088"/>
    <w:multiLevelType w:val="hybridMultilevel"/>
    <w:tmpl w:val="031A35CC"/>
    <w:lvl w:ilvl="0" w:tplc="04BC007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B0D3DED"/>
    <w:multiLevelType w:val="hybridMultilevel"/>
    <w:tmpl w:val="42680CFE"/>
    <w:lvl w:ilvl="0" w:tplc="85069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2"/>
    <w:rsid w:val="00067494"/>
    <w:rsid w:val="000C5EF7"/>
    <w:rsid w:val="001646EF"/>
    <w:rsid w:val="00172184"/>
    <w:rsid w:val="00177475"/>
    <w:rsid w:val="0020652F"/>
    <w:rsid w:val="002414C6"/>
    <w:rsid w:val="002512FD"/>
    <w:rsid w:val="003220F8"/>
    <w:rsid w:val="003523B7"/>
    <w:rsid w:val="00366686"/>
    <w:rsid w:val="003F070C"/>
    <w:rsid w:val="003F36E9"/>
    <w:rsid w:val="00430D2E"/>
    <w:rsid w:val="004327EA"/>
    <w:rsid w:val="004628D7"/>
    <w:rsid w:val="00501571"/>
    <w:rsid w:val="005E7ECE"/>
    <w:rsid w:val="00644FEC"/>
    <w:rsid w:val="00671BE1"/>
    <w:rsid w:val="0067329C"/>
    <w:rsid w:val="00753B66"/>
    <w:rsid w:val="007B57F1"/>
    <w:rsid w:val="007C03D2"/>
    <w:rsid w:val="007C09A9"/>
    <w:rsid w:val="007F23CA"/>
    <w:rsid w:val="007F3218"/>
    <w:rsid w:val="008D1995"/>
    <w:rsid w:val="00914F92"/>
    <w:rsid w:val="009B4EFE"/>
    <w:rsid w:val="009D3EB5"/>
    <w:rsid w:val="00A129B2"/>
    <w:rsid w:val="00A37A2A"/>
    <w:rsid w:val="00A6662D"/>
    <w:rsid w:val="00A761AA"/>
    <w:rsid w:val="00B52D58"/>
    <w:rsid w:val="00B67042"/>
    <w:rsid w:val="00B7242B"/>
    <w:rsid w:val="00BB20ED"/>
    <w:rsid w:val="00C245D7"/>
    <w:rsid w:val="00C36C93"/>
    <w:rsid w:val="00CD6BF2"/>
    <w:rsid w:val="00D8223B"/>
    <w:rsid w:val="00E74BA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2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6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B4E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B4EFE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9B4E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B4E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4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732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ab">
    <w:name w:val="Название Знак"/>
    <w:basedOn w:val="a0"/>
    <w:link w:val="aa"/>
    <w:rsid w:val="00B724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c">
    <w:name w:val="Subtitle"/>
    <w:basedOn w:val="a"/>
    <w:link w:val="ad"/>
    <w:qFormat/>
    <w:rsid w:val="00B7242B"/>
    <w:rPr>
      <w:sz w:val="32"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B724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e">
    <w:name w:val="Hyperlink"/>
    <w:basedOn w:val="a0"/>
    <w:rsid w:val="00B7242B"/>
    <w:rPr>
      <w:color w:val="0000FF"/>
      <w:u w:val="single"/>
    </w:rPr>
  </w:style>
  <w:style w:type="paragraph" w:styleId="af">
    <w:name w:val="Normal (Web)"/>
    <w:basedOn w:val="a"/>
    <w:rsid w:val="004628D7"/>
    <w:pPr>
      <w:suppressAutoHyphens/>
      <w:spacing w:before="280" w:after="280"/>
    </w:pPr>
    <w:rPr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3F3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F36E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32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F3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3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7F3218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30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4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page number"/>
    <w:basedOn w:val="a0"/>
    <w:rsid w:val="003220F8"/>
  </w:style>
  <w:style w:type="paragraph" w:customStyle="1" w:styleId="af3">
    <w:name w:val="Нормальний текст"/>
    <w:basedOn w:val="a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36C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2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6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B4E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B4EFE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9B4E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B4E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4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732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ab">
    <w:name w:val="Название Знак"/>
    <w:basedOn w:val="a0"/>
    <w:link w:val="aa"/>
    <w:rsid w:val="00B724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c">
    <w:name w:val="Subtitle"/>
    <w:basedOn w:val="a"/>
    <w:link w:val="ad"/>
    <w:qFormat/>
    <w:rsid w:val="00B7242B"/>
    <w:rPr>
      <w:sz w:val="32"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B724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e">
    <w:name w:val="Hyperlink"/>
    <w:basedOn w:val="a0"/>
    <w:rsid w:val="00B7242B"/>
    <w:rPr>
      <w:color w:val="0000FF"/>
      <w:u w:val="single"/>
    </w:rPr>
  </w:style>
  <w:style w:type="paragraph" w:styleId="af">
    <w:name w:val="Normal (Web)"/>
    <w:basedOn w:val="a"/>
    <w:rsid w:val="004628D7"/>
    <w:pPr>
      <w:suppressAutoHyphens/>
      <w:spacing w:before="280" w:after="280"/>
    </w:pPr>
    <w:rPr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3F3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F36E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32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F3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3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7F3218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30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4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page number"/>
    <w:basedOn w:val="a0"/>
    <w:rsid w:val="003220F8"/>
  </w:style>
  <w:style w:type="paragraph" w:customStyle="1" w:styleId="af3">
    <w:name w:val="Нормальний текст"/>
    <w:basedOn w:val="a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36C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83B2-AE28-425B-AF7E-AEB6F14F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2014-08-05T08:13:00Z</cp:lastPrinted>
  <dcterms:created xsi:type="dcterms:W3CDTF">2013-08-28T13:57:00Z</dcterms:created>
  <dcterms:modified xsi:type="dcterms:W3CDTF">2015-05-21T06:54:00Z</dcterms:modified>
</cp:coreProperties>
</file>