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B3" w:rsidRDefault="00744FB3" w:rsidP="00744FB3">
      <w:pPr>
        <w:tabs>
          <w:tab w:val="num" w:pos="0"/>
        </w:tabs>
        <w:spacing w:after="0"/>
        <w:ind w:firstLine="709"/>
        <w:jc w:val="center"/>
        <w:rPr>
          <w:rFonts w:ascii="Times New Roman" w:hAnsi="Times New Roman"/>
          <w:b/>
          <w:sz w:val="28"/>
          <w:szCs w:val="28"/>
        </w:rPr>
      </w:pPr>
      <w:r w:rsidRPr="00744FB3">
        <w:rPr>
          <w:rFonts w:ascii="Times New Roman" w:hAnsi="Times New Roman"/>
          <w:b/>
          <w:sz w:val="28"/>
          <w:szCs w:val="28"/>
        </w:rPr>
        <w:t xml:space="preserve">Інформація до плану заходів </w:t>
      </w:r>
    </w:p>
    <w:p w:rsidR="00744FB3" w:rsidRDefault="00744FB3" w:rsidP="00744FB3">
      <w:pPr>
        <w:tabs>
          <w:tab w:val="num" w:pos="0"/>
        </w:tabs>
        <w:spacing w:after="0"/>
        <w:ind w:firstLine="709"/>
        <w:jc w:val="center"/>
        <w:rPr>
          <w:rFonts w:ascii="Times New Roman" w:hAnsi="Times New Roman"/>
          <w:b/>
          <w:sz w:val="28"/>
          <w:szCs w:val="28"/>
        </w:rPr>
      </w:pPr>
      <w:r w:rsidRPr="00744FB3">
        <w:rPr>
          <w:rFonts w:ascii="Times New Roman" w:hAnsi="Times New Roman"/>
          <w:b/>
          <w:sz w:val="28"/>
          <w:szCs w:val="28"/>
        </w:rPr>
        <w:t>з реалізації у 2015-2017 роках Стратегії розвитку Івано-Франківської області на період до 2020 року по Коломийському району</w:t>
      </w:r>
    </w:p>
    <w:p w:rsidR="00744FB3" w:rsidRPr="00744FB3" w:rsidRDefault="00744FB3" w:rsidP="00744FB3">
      <w:pPr>
        <w:tabs>
          <w:tab w:val="num" w:pos="0"/>
        </w:tabs>
        <w:spacing w:after="0"/>
        <w:ind w:firstLine="709"/>
        <w:jc w:val="center"/>
        <w:rPr>
          <w:rFonts w:ascii="Times New Roman" w:hAnsi="Times New Roman"/>
          <w:b/>
          <w:sz w:val="28"/>
          <w:szCs w:val="28"/>
        </w:rPr>
      </w:pPr>
    </w:p>
    <w:p w:rsidR="00744FB3" w:rsidRDefault="00744FB3" w:rsidP="00744FB3">
      <w:pPr>
        <w:spacing w:after="0"/>
        <w:jc w:val="both"/>
        <w:rPr>
          <w:rFonts w:ascii="Times New Roman" w:hAnsi="Times New Roman"/>
          <w:sz w:val="28"/>
          <w:szCs w:val="28"/>
        </w:rPr>
      </w:pPr>
      <w:r>
        <w:rPr>
          <w:rFonts w:ascii="Times New Roman" w:hAnsi="Times New Roman"/>
          <w:sz w:val="28"/>
          <w:szCs w:val="28"/>
        </w:rPr>
        <w:tab/>
      </w:r>
      <w:r w:rsidRPr="00744FB3">
        <w:rPr>
          <w:rFonts w:ascii="Times New Roman" w:hAnsi="Times New Roman"/>
          <w:sz w:val="28"/>
          <w:szCs w:val="28"/>
        </w:rPr>
        <w:t>З метою забезпечення реалізації стратегічних пріоритетів розвитку району  щорічно розробляється та затверджується Програма соціально-економічного</w:t>
      </w:r>
      <w:r>
        <w:rPr>
          <w:rFonts w:ascii="Times New Roman" w:hAnsi="Times New Roman"/>
          <w:sz w:val="28"/>
          <w:szCs w:val="28"/>
        </w:rPr>
        <w:t xml:space="preserve"> </w:t>
      </w:r>
      <w:r w:rsidRPr="00744FB3">
        <w:rPr>
          <w:rFonts w:ascii="Times New Roman" w:hAnsi="Times New Roman"/>
          <w:sz w:val="28"/>
          <w:szCs w:val="28"/>
        </w:rPr>
        <w:t>та культурного розвитку Коло</w:t>
      </w:r>
      <w:bookmarkStart w:id="0" w:name="_GoBack"/>
      <w:bookmarkEnd w:id="0"/>
      <w:r w:rsidRPr="00744FB3">
        <w:rPr>
          <w:rFonts w:ascii="Times New Roman" w:hAnsi="Times New Roman"/>
          <w:sz w:val="28"/>
          <w:szCs w:val="28"/>
        </w:rPr>
        <w:t>мийського</w:t>
      </w:r>
      <w:r>
        <w:rPr>
          <w:rFonts w:ascii="Times New Roman" w:hAnsi="Times New Roman"/>
          <w:sz w:val="28"/>
          <w:szCs w:val="28"/>
        </w:rPr>
        <w:t xml:space="preserve"> </w:t>
      </w:r>
      <w:r w:rsidRPr="00744FB3">
        <w:rPr>
          <w:rFonts w:ascii="Times New Roman" w:hAnsi="Times New Roman"/>
          <w:sz w:val="28"/>
          <w:szCs w:val="28"/>
        </w:rPr>
        <w:t xml:space="preserve">району, яка </w:t>
      </w:r>
      <w:r w:rsidR="00AA2E6F">
        <w:rPr>
          <w:rFonts w:ascii="Times New Roman" w:hAnsi="Times New Roman"/>
          <w:sz w:val="28"/>
          <w:szCs w:val="28"/>
        </w:rPr>
        <w:t xml:space="preserve">базується на </w:t>
      </w:r>
      <w:r w:rsidRPr="00744FB3">
        <w:rPr>
          <w:rFonts w:ascii="Times New Roman" w:hAnsi="Times New Roman"/>
          <w:sz w:val="28"/>
          <w:szCs w:val="28"/>
        </w:rPr>
        <w:t xml:space="preserve"> основних положен</w:t>
      </w:r>
      <w:r w:rsidR="00AA2E6F">
        <w:rPr>
          <w:rFonts w:ascii="Times New Roman" w:hAnsi="Times New Roman"/>
          <w:sz w:val="28"/>
          <w:szCs w:val="28"/>
        </w:rPr>
        <w:t>нях</w:t>
      </w:r>
      <w:r w:rsidRPr="00744FB3">
        <w:rPr>
          <w:rFonts w:ascii="Times New Roman" w:hAnsi="Times New Roman"/>
          <w:sz w:val="28"/>
          <w:szCs w:val="28"/>
        </w:rPr>
        <w:t xml:space="preserve"> Стратегії розвитку Івано-Франківської області на період до 2020 року та плану заходів з її реалізації у 2015-2017 роках</w:t>
      </w:r>
      <w:r>
        <w:rPr>
          <w:rFonts w:ascii="Times New Roman" w:hAnsi="Times New Roman"/>
          <w:sz w:val="28"/>
          <w:szCs w:val="28"/>
        </w:rPr>
        <w:t xml:space="preserve">.  </w:t>
      </w:r>
      <w:r w:rsidRPr="00F70CC4">
        <w:rPr>
          <w:rFonts w:ascii="Times New Roman" w:hAnsi="Times New Roman"/>
          <w:sz w:val="28"/>
          <w:szCs w:val="28"/>
          <w:lang w:eastAsia="ru-RU"/>
        </w:rPr>
        <w:t>П</w:t>
      </w:r>
      <w:r>
        <w:rPr>
          <w:rFonts w:ascii="Times New Roman" w:hAnsi="Times New Roman"/>
          <w:sz w:val="28"/>
          <w:szCs w:val="28"/>
          <w:lang w:eastAsia="ru-RU"/>
        </w:rPr>
        <w:t>рограм</w:t>
      </w:r>
      <w:r w:rsidR="00AA2E6F">
        <w:rPr>
          <w:rFonts w:ascii="Times New Roman" w:hAnsi="Times New Roman"/>
          <w:sz w:val="28"/>
          <w:szCs w:val="28"/>
          <w:lang w:eastAsia="ru-RU"/>
        </w:rPr>
        <w:t>а</w:t>
      </w:r>
      <w:r w:rsidRPr="00F70CC4">
        <w:rPr>
          <w:rFonts w:ascii="Times New Roman" w:hAnsi="Times New Roman"/>
          <w:sz w:val="28"/>
          <w:szCs w:val="28"/>
          <w:lang w:eastAsia="ru-RU"/>
        </w:rPr>
        <w:t xml:space="preserve"> соціально-економічного </w:t>
      </w:r>
      <w:r>
        <w:rPr>
          <w:rFonts w:ascii="Times New Roman" w:hAnsi="Times New Roman"/>
          <w:sz w:val="28"/>
          <w:szCs w:val="28"/>
          <w:lang w:eastAsia="ru-RU"/>
        </w:rPr>
        <w:t xml:space="preserve">та культурного </w:t>
      </w:r>
      <w:r w:rsidRPr="00F70CC4">
        <w:rPr>
          <w:rFonts w:ascii="Times New Roman" w:hAnsi="Times New Roman"/>
          <w:sz w:val="28"/>
          <w:szCs w:val="28"/>
          <w:lang w:eastAsia="ru-RU"/>
        </w:rPr>
        <w:t xml:space="preserve">розвитку </w:t>
      </w:r>
      <w:r>
        <w:rPr>
          <w:rFonts w:ascii="Times New Roman" w:hAnsi="Times New Roman"/>
          <w:sz w:val="28"/>
          <w:szCs w:val="28"/>
          <w:lang w:eastAsia="ru-RU"/>
        </w:rPr>
        <w:t xml:space="preserve">Коломийського </w:t>
      </w:r>
      <w:r w:rsidRPr="00F70CC4">
        <w:rPr>
          <w:rFonts w:ascii="Times New Roman" w:hAnsi="Times New Roman"/>
          <w:sz w:val="28"/>
          <w:szCs w:val="28"/>
          <w:lang w:eastAsia="ru-RU"/>
        </w:rPr>
        <w:t xml:space="preserve">району </w:t>
      </w:r>
      <w:r>
        <w:rPr>
          <w:rFonts w:ascii="Times New Roman" w:hAnsi="Times New Roman"/>
          <w:sz w:val="28"/>
          <w:szCs w:val="28"/>
          <w:lang w:eastAsia="ru-RU"/>
        </w:rPr>
        <w:t xml:space="preserve">на  </w:t>
      </w:r>
      <w:r w:rsidRPr="00F70CC4">
        <w:rPr>
          <w:rFonts w:ascii="Times New Roman" w:hAnsi="Times New Roman"/>
          <w:sz w:val="28"/>
          <w:szCs w:val="28"/>
          <w:lang w:eastAsia="ru-RU"/>
        </w:rPr>
        <w:t>2016 р</w:t>
      </w:r>
      <w:r>
        <w:rPr>
          <w:rFonts w:ascii="Times New Roman" w:hAnsi="Times New Roman"/>
          <w:sz w:val="28"/>
          <w:szCs w:val="28"/>
          <w:lang w:eastAsia="ru-RU"/>
        </w:rPr>
        <w:t>ік затверджена рішенням сесії районної ради від 12.05.2016 року №103-І</w:t>
      </w:r>
      <w:r>
        <w:rPr>
          <w:rFonts w:ascii="Times New Roman" w:hAnsi="Times New Roman"/>
          <w:sz w:val="28"/>
          <w:szCs w:val="28"/>
          <w:lang w:val="en-US" w:eastAsia="ru-RU"/>
        </w:rPr>
        <w:t>V</w:t>
      </w:r>
      <w:r w:rsidRPr="00B9100B">
        <w:rPr>
          <w:rFonts w:ascii="Times New Roman" w:hAnsi="Times New Roman"/>
          <w:sz w:val="28"/>
          <w:szCs w:val="28"/>
          <w:lang w:eastAsia="ru-RU"/>
        </w:rPr>
        <w:t>/16</w:t>
      </w:r>
      <w:r w:rsidR="00AA2E6F">
        <w:rPr>
          <w:rFonts w:ascii="Times New Roman" w:hAnsi="Times New Roman"/>
          <w:sz w:val="28"/>
          <w:szCs w:val="28"/>
          <w:lang w:eastAsia="ru-RU"/>
        </w:rPr>
        <w:t>. В</w:t>
      </w:r>
      <w:r w:rsidRPr="00BD048A">
        <w:rPr>
          <w:rFonts w:ascii="Times New Roman" w:hAnsi="Times New Roman"/>
          <w:sz w:val="28"/>
          <w:szCs w:val="28"/>
        </w:rPr>
        <w:t xml:space="preserve">житі заходи, які здійснювалися </w:t>
      </w:r>
      <w:r>
        <w:rPr>
          <w:rFonts w:ascii="Times New Roman" w:hAnsi="Times New Roman"/>
          <w:sz w:val="28"/>
          <w:szCs w:val="28"/>
        </w:rPr>
        <w:t xml:space="preserve">впродовж </w:t>
      </w:r>
      <w:r w:rsidRPr="00BD048A">
        <w:rPr>
          <w:rFonts w:ascii="Times New Roman" w:hAnsi="Times New Roman"/>
          <w:sz w:val="28"/>
          <w:szCs w:val="28"/>
        </w:rPr>
        <w:t xml:space="preserve"> </w:t>
      </w:r>
      <w:r>
        <w:rPr>
          <w:rFonts w:ascii="Times New Roman" w:hAnsi="Times New Roman"/>
          <w:sz w:val="28"/>
          <w:szCs w:val="28"/>
        </w:rPr>
        <w:t>звітного року</w:t>
      </w:r>
      <w:r w:rsidRPr="00BD048A">
        <w:rPr>
          <w:rFonts w:ascii="Times New Roman" w:hAnsi="Times New Roman"/>
          <w:sz w:val="28"/>
          <w:szCs w:val="28"/>
        </w:rPr>
        <w:t xml:space="preserve">, сприяли </w:t>
      </w:r>
      <w:r>
        <w:rPr>
          <w:rFonts w:ascii="Times New Roman" w:hAnsi="Times New Roman"/>
          <w:sz w:val="28"/>
          <w:szCs w:val="28"/>
        </w:rPr>
        <w:t xml:space="preserve"> </w:t>
      </w:r>
      <w:r w:rsidRPr="00BD048A">
        <w:rPr>
          <w:rFonts w:ascii="Times New Roman" w:hAnsi="Times New Roman"/>
          <w:sz w:val="28"/>
          <w:szCs w:val="28"/>
        </w:rPr>
        <w:t xml:space="preserve">подальшому нарощуванню економічного потенціалу району, позитивній динаміці </w:t>
      </w:r>
      <w:r w:rsidRPr="00C65D23">
        <w:rPr>
          <w:rFonts w:ascii="Times New Roman" w:hAnsi="Times New Roman"/>
          <w:sz w:val="28"/>
          <w:szCs w:val="28"/>
        </w:rPr>
        <w:t xml:space="preserve">основних показників </w:t>
      </w:r>
      <w:r>
        <w:rPr>
          <w:rFonts w:ascii="Times New Roman" w:hAnsi="Times New Roman"/>
          <w:sz w:val="28"/>
          <w:szCs w:val="28"/>
        </w:rPr>
        <w:t>Програми у порі</w:t>
      </w:r>
      <w:r w:rsidRPr="00C65D23">
        <w:rPr>
          <w:rFonts w:ascii="Times New Roman" w:hAnsi="Times New Roman"/>
          <w:sz w:val="28"/>
          <w:szCs w:val="28"/>
        </w:rPr>
        <w:t>внянні з 2015 рок</w:t>
      </w:r>
      <w:r>
        <w:rPr>
          <w:rFonts w:ascii="Times New Roman" w:hAnsi="Times New Roman"/>
          <w:sz w:val="28"/>
          <w:szCs w:val="28"/>
        </w:rPr>
        <w:t>ом</w:t>
      </w:r>
      <w:r w:rsidRPr="00C65D23">
        <w:rPr>
          <w:rFonts w:ascii="Times New Roman" w:hAnsi="Times New Roman"/>
          <w:sz w:val="28"/>
          <w:szCs w:val="28"/>
        </w:rPr>
        <w:t>.</w:t>
      </w:r>
      <w:r>
        <w:rPr>
          <w:rFonts w:ascii="Times New Roman" w:hAnsi="Times New Roman"/>
          <w:sz w:val="28"/>
          <w:szCs w:val="28"/>
        </w:rPr>
        <w:t xml:space="preserve"> </w:t>
      </w:r>
      <w:r w:rsidRPr="00C65D23">
        <w:rPr>
          <w:rFonts w:ascii="Times New Roman" w:hAnsi="Times New Roman"/>
          <w:sz w:val="28"/>
          <w:szCs w:val="28"/>
        </w:rPr>
        <w:t>Пріоритетними напрямками розвитку економіки району продовжує залишатися  зростання обсягів сільськогосподарськ</w:t>
      </w:r>
      <w:r>
        <w:rPr>
          <w:rFonts w:ascii="Times New Roman" w:hAnsi="Times New Roman"/>
          <w:sz w:val="28"/>
          <w:szCs w:val="28"/>
        </w:rPr>
        <w:t xml:space="preserve">ого та промислового виробництва, </w:t>
      </w:r>
      <w:r w:rsidRPr="00C65D23">
        <w:rPr>
          <w:rFonts w:ascii="Times New Roman" w:hAnsi="Times New Roman"/>
          <w:sz w:val="28"/>
          <w:szCs w:val="28"/>
        </w:rPr>
        <w:t xml:space="preserve"> залучення інвестиційних коштів, в тому числі проектів міжнародної технічної допомоги,  завершення </w:t>
      </w:r>
      <w:r>
        <w:rPr>
          <w:rFonts w:ascii="Times New Roman" w:hAnsi="Times New Roman"/>
          <w:sz w:val="28"/>
          <w:szCs w:val="28"/>
        </w:rPr>
        <w:t xml:space="preserve">та продовження </w:t>
      </w:r>
      <w:r w:rsidRPr="00C65D23">
        <w:rPr>
          <w:rFonts w:ascii="Times New Roman" w:hAnsi="Times New Roman"/>
          <w:sz w:val="28"/>
          <w:szCs w:val="28"/>
        </w:rPr>
        <w:t xml:space="preserve">будівельних робіт об’єктів соціальної сфери, впровадження енергозберігаючих технологій тощо. </w:t>
      </w:r>
    </w:p>
    <w:p w:rsidR="00744FB3" w:rsidRPr="00744FB3" w:rsidRDefault="00744FB3" w:rsidP="00744FB3">
      <w:pPr>
        <w:spacing w:after="0"/>
        <w:jc w:val="both"/>
        <w:rPr>
          <w:rFonts w:ascii="Times New Roman" w:hAnsi="Times New Roman"/>
          <w:b/>
          <w:sz w:val="28"/>
          <w:szCs w:val="28"/>
        </w:rPr>
      </w:pPr>
      <w:r>
        <w:rPr>
          <w:rFonts w:ascii="Times New Roman" w:hAnsi="Times New Roman"/>
          <w:b/>
          <w:sz w:val="28"/>
          <w:szCs w:val="28"/>
        </w:rPr>
        <w:tab/>
        <w:t xml:space="preserve">І. </w:t>
      </w:r>
      <w:r w:rsidRPr="00744FB3">
        <w:rPr>
          <w:rFonts w:ascii="Times New Roman" w:hAnsi="Times New Roman"/>
          <w:b/>
          <w:sz w:val="28"/>
          <w:szCs w:val="28"/>
        </w:rPr>
        <w:t>Стійкий розвиток економіки.</w:t>
      </w:r>
    </w:p>
    <w:p w:rsidR="00744FB3" w:rsidRPr="007B6EF3" w:rsidRDefault="00744FB3" w:rsidP="00744FB3">
      <w:pPr>
        <w:pStyle w:val="rvps2"/>
        <w:shd w:val="clear" w:color="auto" w:fill="FFFFFF"/>
        <w:spacing w:before="0" w:beforeAutospacing="0" w:after="0" w:afterAutospacing="0"/>
        <w:ind w:firstLine="540"/>
        <w:jc w:val="both"/>
        <w:textAlignment w:val="baseline"/>
        <w:rPr>
          <w:rStyle w:val="apple-style-span"/>
          <w:sz w:val="28"/>
          <w:szCs w:val="28"/>
          <w:lang w:val="uk-UA"/>
        </w:rPr>
      </w:pPr>
      <w:r w:rsidRPr="007B6EF3">
        <w:rPr>
          <w:sz w:val="28"/>
          <w:szCs w:val="28"/>
          <w:lang w:val="uk-UA"/>
        </w:rPr>
        <w:t>В</w:t>
      </w:r>
      <w:r w:rsidRPr="007B6EF3">
        <w:rPr>
          <w:rStyle w:val="apple-style-span"/>
          <w:color w:val="535353"/>
          <w:sz w:val="28"/>
          <w:szCs w:val="28"/>
          <w:lang w:val="uk-UA"/>
        </w:rPr>
        <w:t xml:space="preserve"> </w:t>
      </w:r>
      <w:r w:rsidRPr="007B6EF3">
        <w:rPr>
          <w:rStyle w:val="apple-style-span"/>
          <w:sz w:val="28"/>
          <w:szCs w:val="28"/>
          <w:lang w:val="uk-UA"/>
        </w:rPr>
        <w:t xml:space="preserve">результаті впровадженої децентралізації фінансів в Україні в  2016 році значно покращився </w:t>
      </w:r>
      <w:r w:rsidRPr="007B6EF3">
        <w:rPr>
          <w:rStyle w:val="apple-style-span"/>
          <w:b/>
          <w:sz w:val="28"/>
          <w:szCs w:val="28"/>
          <w:lang w:val="uk-UA"/>
        </w:rPr>
        <w:t>фінансовий стан місцевих бюджетів</w:t>
      </w:r>
      <w:r w:rsidRPr="007B6EF3">
        <w:rPr>
          <w:rStyle w:val="apple-style-span"/>
          <w:sz w:val="28"/>
          <w:szCs w:val="28"/>
          <w:lang w:val="uk-UA"/>
        </w:rPr>
        <w:t xml:space="preserve">  Коломийського району. </w:t>
      </w:r>
    </w:p>
    <w:p w:rsidR="00744FB3" w:rsidRPr="007B6EF3" w:rsidRDefault="00744FB3" w:rsidP="00744FB3">
      <w:pPr>
        <w:spacing w:after="0"/>
        <w:ind w:firstLine="540"/>
        <w:jc w:val="both"/>
        <w:rPr>
          <w:rFonts w:ascii="Times New Roman" w:hAnsi="Times New Roman"/>
          <w:sz w:val="28"/>
          <w:szCs w:val="28"/>
        </w:rPr>
      </w:pPr>
      <w:r w:rsidRPr="007B6EF3">
        <w:rPr>
          <w:rFonts w:ascii="Times New Roman" w:hAnsi="Times New Roman"/>
          <w:color w:val="000000"/>
          <w:sz w:val="28"/>
          <w:szCs w:val="28"/>
          <w:shd w:val="clear" w:color="auto" w:fill="FFFFFF"/>
        </w:rPr>
        <w:t xml:space="preserve">За 2016 рік до загального фонду  місцевих бюджетів району надійшло власних та закріплених доходів у сумі 57949,4 тис. грн., що становить </w:t>
      </w:r>
      <w:r>
        <w:rPr>
          <w:rFonts w:ascii="Times New Roman" w:hAnsi="Times New Roman"/>
          <w:color w:val="000000"/>
          <w:sz w:val="28"/>
          <w:szCs w:val="28"/>
          <w:shd w:val="clear" w:color="auto" w:fill="FFFFFF"/>
        </w:rPr>
        <w:t xml:space="preserve">              </w:t>
      </w:r>
      <w:r w:rsidRPr="007B6EF3">
        <w:rPr>
          <w:rFonts w:ascii="Times New Roman" w:hAnsi="Times New Roman"/>
          <w:color w:val="000000"/>
          <w:sz w:val="28"/>
          <w:szCs w:val="28"/>
          <w:shd w:val="clear" w:color="auto" w:fill="FFFFFF"/>
        </w:rPr>
        <w:t xml:space="preserve">111,6 </w:t>
      </w:r>
      <w:proofErr w:type="spellStart"/>
      <w:r w:rsidRPr="007B6EF3">
        <w:rPr>
          <w:rFonts w:ascii="Times New Roman" w:hAnsi="Times New Roman"/>
          <w:color w:val="000000"/>
          <w:sz w:val="28"/>
          <w:szCs w:val="28"/>
          <w:shd w:val="clear" w:color="auto" w:fill="FFFFFF"/>
        </w:rPr>
        <w:t>відс</w:t>
      </w:r>
      <w:proofErr w:type="spellEnd"/>
      <w:r w:rsidRPr="007B6EF3">
        <w:rPr>
          <w:rFonts w:ascii="Times New Roman" w:hAnsi="Times New Roman"/>
          <w:color w:val="000000"/>
          <w:sz w:val="28"/>
          <w:szCs w:val="28"/>
          <w:shd w:val="clear" w:color="auto" w:fill="FFFFFF"/>
        </w:rPr>
        <w:t xml:space="preserve">. до уточнених  планових  показників (або на  6018,8 </w:t>
      </w:r>
      <w:proofErr w:type="spellStart"/>
      <w:r w:rsidRPr="007B6EF3">
        <w:rPr>
          <w:rFonts w:ascii="Times New Roman" w:hAnsi="Times New Roman"/>
          <w:color w:val="000000"/>
          <w:sz w:val="28"/>
          <w:szCs w:val="28"/>
          <w:shd w:val="clear" w:color="auto" w:fill="FFFFFF"/>
        </w:rPr>
        <w:t>тис.грн</w:t>
      </w:r>
      <w:proofErr w:type="spellEnd"/>
      <w:r w:rsidRPr="007B6EF3">
        <w:rPr>
          <w:rFonts w:ascii="Times New Roman" w:hAnsi="Times New Roman"/>
          <w:color w:val="000000"/>
          <w:sz w:val="28"/>
          <w:szCs w:val="28"/>
          <w:shd w:val="clear" w:color="auto" w:fill="FFFFFF"/>
        </w:rPr>
        <w:t>. більше).</w:t>
      </w:r>
      <w:r w:rsidRPr="007B6EF3">
        <w:rPr>
          <w:rFonts w:ascii="Times New Roman" w:hAnsi="Times New Roman"/>
          <w:sz w:val="28"/>
          <w:szCs w:val="28"/>
        </w:rPr>
        <w:t xml:space="preserve"> </w:t>
      </w:r>
    </w:p>
    <w:p w:rsidR="00744FB3" w:rsidRPr="007B6EF3" w:rsidRDefault="00744FB3" w:rsidP="00744FB3">
      <w:pPr>
        <w:spacing w:after="0"/>
        <w:ind w:firstLine="540"/>
        <w:jc w:val="both"/>
        <w:rPr>
          <w:rStyle w:val="apple-style-span"/>
          <w:rFonts w:ascii="Times New Roman" w:hAnsi="Times New Roman"/>
          <w:sz w:val="28"/>
          <w:szCs w:val="28"/>
        </w:rPr>
      </w:pPr>
      <w:r w:rsidRPr="007B6EF3">
        <w:rPr>
          <w:rFonts w:ascii="Times New Roman" w:hAnsi="Times New Roman"/>
          <w:sz w:val="28"/>
          <w:szCs w:val="28"/>
        </w:rPr>
        <w:t xml:space="preserve">Із 42 сільських та селищних бюджетів планові показники по доходах загального фонду не виконані  лише по </w:t>
      </w:r>
      <w:proofErr w:type="spellStart"/>
      <w:r w:rsidRPr="007B6EF3">
        <w:rPr>
          <w:rFonts w:ascii="Times New Roman" w:hAnsi="Times New Roman"/>
          <w:sz w:val="28"/>
          <w:szCs w:val="28"/>
        </w:rPr>
        <w:t>П’ядицькому</w:t>
      </w:r>
      <w:proofErr w:type="spellEnd"/>
      <w:r w:rsidRPr="007B6EF3">
        <w:rPr>
          <w:rFonts w:ascii="Times New Roman" w:hAnsi="Times New Roman"/>
          <w:sz w:val="28"/>
          <w:szCs w:val="28"/>
        </w:rPr>
        <w:t xml:space="preserve"> сільському бюджету на загальну суму 5,8 тис. гривень. Основною причиною невиконання  уточнених планових показників по зазначеному сільському бюджету є зміна місця реєстрації платника. </w:t>
      </w:r>
    </w:p>
    <w:p w:rsidR="00744FB3" w:rsidRPr="007B6EF3" w:rsidRDefault="00744FB3" w:rsidP="00744FB3">
      <w:pPr>
        <w:spacing w:after="0"/>
        <w:ind w:firstLine="540"/>
        <w:jc w:val="both"/>
        <w:rPr>
          <w:rFonts w:ascii="Times New Roman" w:hAnsi="Times New Roman"/>
          <w:b/>
          <w:sz w:val="28"/>
          <w:szCs w:val="28"/>
        </w:rPr>
      </w:pPr>
      <w:r w:rsidRPr="007B6EF3">
        <w:rPr>
          <w:rFonts w:ascii="Times New Roman" w:hAnsi="Times New Roman"/>
          <w:color w:val="000000"/>
          <w:sz w:val="28"/>
          <w:szCs w:val="28"/>
          <w:shd w:val="clear" w:color="auto" w:fill="FFFFFF"/>
        </w:rPr>
        <w:t xml:space="preserve">Темп зростання доходів місцевих бюджетів району загального фонду (без трансфертів) до січня-грудня 2015 року становить 157,6 </w:t>
      </w:r>
      <w:proofErr w:type="spellStart"/>
      <w:r w:rsidRPr="007B6EF3">
        <w:rPr>
          <w:rFonts w:ascii="Times New Roman" w:hAnsi="Times New Roman"/>
          <w:color w:val="000000"/>
          <w:sz w:val="28"/>
          <w:szCs w:val="28"/>
          <w:shd w:val="clear" w:color="auto" w:fill="FFFFFF"/>
        </w:rPr>
        <w:t>відс</w:t>
      </w:r>
      <w:proofErr w:type="spellEnd"/>
      <w:r w:rsidRPr="007B6EF3">
        <w:rPr>
          <w:rFonts w:ascii="Times New Roman" w:hAnsi="Times New Roman"/>
          <w:color w:val="000000"/>
          <w:sz w:val="28"/>
          <w:szCs w:val="28"/>
          <w:shd w:val="clear" w:color="auto" w:fill="FFFFFF"/>
        </w:rPr>
        <w:t xml:space="preserve">. (6 місце в  області, </w:t>
      </w:r>
      <w:proofErr w:type="spellStart"/>
      <w:r w:rsidRPr="007B6EF3">
        <w:rPr>
          <w:rFonts w:ascii="Times New Roman" w:hAnsi="Times New Roman"/>
          <w:color w:val="000000"/>
          <w:sz w:val="28"/>
          <w:szCs w:val="28"/>
          <w:shd w:val="clear" w:color="auto" w:fill="FFFFFF"/>
        </w:rPr>
        <w:t>середньообласний</w:t>
      </w:r>
      <w:proofErr w:type="spellEnd"/>
      <w:r w:rsidRPr="007B6EF3">
        <w:rPr>
          <w:rFonts w:ascii="Times New Roman" w:hAnsi="Times New Roman"/>
          <w:color w:val="000000"/>
          <w:sz w:val="28"/>
          <w:szCs w:val="28"/>
          <w:shd w:val="clear" w:color="auto" w:fill="FFFFFF"/>
        </w:rPr>
        <w:t xml:space="preserve"> –  150,2 </w:t>
      </w:r>
      <w:proofErr w:type="spellStart"/>
      <w:r w:rsidRPr="007B6EF3">
        <w:rPr>
          <w:rFonts w:ascii="Times New Roman" w:hAnsi="Times New Roman"/>
          <w:color w:val="000000"/>
          <w:sz w:val="28"/>
          <w:szCs w:val="28"/>
          <w:shd w:val="clear" w:color="auto" w:fill="FFFFFF"/>
        </w:rPr>
        <w:t>відс</w:t>
      </w:r>
      <w:proofErr w:type="spellEnd"/>
      <w:r w:rsidRPr="007B6EF3">
        <w:rPr>
          <w:rFonts w:ascii="Times New Roman" w:hAnsi="Times New Roman"/>
          <w:color w:val="000000"/>
          <w:sz w:val="28"/>
          <w:szCs w:val="28"/>
          <w:shd w:val="clear" w:color="auto" w:fill="FFFFFF"/>
        </w:rPr>
        <w:t>.).</w:t>
      </w:r>
    </w:p>
    <w:p w:rsidR="00744FB3" w:rsidRPr="007B6EF3" w:rsidRDefault="00744FB3" w:rsidP="00744FB3">
      <w:pPr>
        <w:spacing w:after="0"/>
        <w:ind w:firstLine="540"/>
        <w:jc w:val="both"/>
        <w:rPr>
          <w:rFonts w:ascii="Times New Roman" w:hAnsi="Times New Roman"/>
          <w:color w:val="000000"/>
          <w:sz w:val="28"/>
          <w:szCs w:val="28"/>
          <w:bdr w:val="none" w:sz="0" w:space="0" w:color="auto" w:frame="1"/>
          <w:shd w:val="clear" w:color="auto" w:fill="FFFFFF"/>
        </w:rPr>
      </w:pPr>
      <w:r w:rsidRPr="007B6EF3">
        <w:rPr>
          <w:rFonts w:ascii="Times New Roman" w:hAnsi="Times New Roman"/>
          <w:color w:val="000000"/>
          <w:sz w:val="28"/>
          <w:szCs w:val="28"/>
          <w:bdr w:val="none" w:sz="0" w:space="0" w:color="auto" w:frame="1"/>
          <w:shd w:val="clear" w:color="auto" w:fill="FFFFFF"/>
        </w:rPr>
        <w:t xml:space="preserve">Основним бюджетоутворюючим платежем  місцевих бюджетів є податок на доходи фізичних осіб.  Надійшло цього податку за 2016 рік -  29362,4 тис. грн., при уточненому плані 27480,5 тис. грн., що складає 106,8 </w:t>
      </w:r>
      <w:proofErr w:type="spellStart"/>
      <w:r w:rsidRPr="007B6EF3">
        <w:rPr>
          <w:rFonts w:ascii="Times New Roman" w:hAnsi="Times New Roman"/>
          <w:color w:val="000000"/>
          <w:sz w:val="28"/>
          <w:szCs w:val="28"/>
          <w:bdr w:val="none" w:sz="0" w:space="0" w:color="auto" w:frame="1"/>
          <w:shd w:val="clear" w:color="auto" w:fill="FFFFFF"/>
        </w:rPr>
        <w:t>відс</w:t>
      </w:r>
      <w:proofErr w:type="spellEnd"/>
      <w:r w:rsidRPr="007B6EF3">
        <w:rPr>
          <w:rFonts w:ascii="Times New Roman" w:hAnsi="Times New Roman"/>
          <w:color w:val="000000"/>
          <w:sz w:val="28"/>
          <w:szCs w:val="28"/>
          <w:bdr w:val="none" w:sz="0" w:space="0" w:color="auto" w:frame="1"/>
          <w:shd w:val="clear" w:color="auto" w:fill="FFFFFF"/>
        </w:rPr>
        <w:t>. до уточненого  плану.</w:t>
      </w:r>
    </w:p>
    <w:p w:rsidR="00744FB3" w:rsidRPr="007B6EF3" w:rsidRDefault="00744FB3" w:rsidP="00744FB3">
      <w:pPr>
        <w:spacing w:after="0"/>
        <w:ind w:firstLine="540"/>
        <w:jc w:val="both"/>
        <w:rPr>
          <w:rFonts w:ascii="Times New Roman" w:hAnsi="Times New Roman"/>
          <w:color w:val="000000"/>
          <w:sz w:val="28"/>
          <w:szCs w:val="28"/>
          <w:bdr w:val="none" w:sz="0" w:space="0" w:color="auto" w:frame="1"/>
          <w:shd w:val="clear" w:color="auto" w:fill="FFFFFF"/>
        </w:rPr>
      </w:pPr>
      <w:r w:rsidRPr="007B6EF3">
        <w:rPr>
          <w:rFonts w:ascii="Times New Roman" w:hAnsi="Times New Roman"/>
          <w:color w:val="000000"/>
          <w:sz w:val="28"/>
          <w:szCs w:val="28"/>
          <w:bdr w:val="none" w:sz="0" w:space="0" w:color="auto" w:frame="1"/>
          <w:shd w:val="clear" w:color="auto" w:fill="FFFFFF"/>
        </w:rPr>
        <w:t xml:space="preserve">Темп зростання податку на доходи фізичних осіб до 2015 року  становить  160 </w:t>
      </w:r>
      <w:proofErr w:type="spellStart"/>
      <w:r w:rsidRPr="007B6EF3">
        <w:rPr>
          <w:rFonts w:ascii="Times New Roman" w:hAnsi="Times New Roman"/>
          <w:color w:val="000000"/>
          <w:sz w:val="28"/>
          <w:szCs w:val="28"/>
          <w:bdr w:val="none" w:sz="0" w:space="0" w:color="auto" w:frame="1"/>
          <w:shd w:val="clear" w:color="auto" w:fill="FFFFFF"/>
        </w:rPr>
        <w:t>відс</w:t>
      </w:r>
      <w:proofErr w:type="spellEnd"/>
      <w:r w:rsidRPr="007B6EF3">
        <w:rPr>
          <w:rFonts w:ascii="Times New Roman" w:hAnsi="Times New Roman"/>
          <w:color w:val="000000"/>
          <w:sz w:val="28"/>
          <w:szCs w:val="28"/>
          <w:bdr w:val="none" w:sz="0" w:space="0" w:color="auto" w:frame="1"/>
          <w:shd w:val="clear" w:color="auto" w:fill="FFFFFF"/>
        </w:rPr>
        <w:t>., або мобілізовано  на  11005,7 тис. грн. більше (</w:t>
      </w:r>
      <w:proofErr w:type="spellStart"/>
      <w:r w:rsidRPr="007B6EF3">
        <w:rPr>
          <w:rFonts w:ascii="Times New Roman" w:hAnsi="Times New Roman"/>
          <w:color w:val="000000"/>
          <w:sz w:val="28"/>
          <w:szCs w:val="28"/>
          <w:bdr w:val="none" w:sz="0" w:space="0" w:color="auto" w:frame="1"/>
          <w:shd w:val="clear" w:color="auto" w:fill="FFFFFF"/>
        </w:rPr>
        <w:t>середньообласний</w:t>
      </w:r>
      <w:proofErr w:type="spellEnd"/>
      <w:r w:rsidRPr="007B6EF3">
        <w:rPr>
          <w:rFonts w:ascii="Times New Roman" w:hAnsi="Times New Roman"/>
          <w:color w:val="000000"/>
          <w:sz w:val="28"/>
          <w:szCs w:val="28"/>
          <w:bdr w:val="none" w:sz="0" w:space="0" w:color="auto" w:frame="1"/>
          <w:shd w:val="clear" w:color="auto" w:fill="FFFFFF"/>
        </w:rPr>
        <w:t xml:space="preserve"> –    152,6 </w:t>
      </w:r>
      <w:proofErr w:type="spellStart"/>
      <w:r w:rsidRPr="007B6EF3">
        <w:rPr>
          <w:rFonts w:ascii="Times New Roman" w:hAnsi="Times New Roman"/>
          <w:color w:val="000000"/>
          <w:sz w:val="28"/>
          <w:szCs w:val="28"/>
          <w:bdr w:val="none" w:sz="0" w:space="0" w:color="auto" w:frame="1"/>
          <w:shd w:val="clear" w:color="auto" w:fill="FFFFFF"/>
        </w:rPr>
        <w:t>відс</w:t>
      </w:r>
      <w:proofErr w:type="spellEnd"/>
      <w:r w:rsidRPr="007B6EF3">
        <w:rPr>
          <w:rFonts w:ascii="Times New Roman" w:hAnsi="Times New Roman"/>
          <w:color w:val="000000"/>
          <w:sz w:val="28"/>
          <w:szCs w:val="28"/>
          <w:bdr w:val="none" w:sz="0" w:space="0" w:color="auto" w:frame="1"/>
          <w:shd w:val="clear" w:color="auto" w:fill="FFFFFF"/>
        </w:rPr>
        <w:t>., 6 місце в області).</w:t>
      </w:r>
    </w:p>
    <w:p w:rsidR="00744FB3" w:rsidRPr="007B6EF3" w:rsidRDefault="00744FB3" w:rsidP="00744FB3">
      <w:pPr>
        <w:spacing w:after="0"/>
        <w:ind w:firstLine="540"/>
        <w:jc w:val="both"/>
        <w:rPr>
          <w:rFonts w:ascii="Times New Roman" w:hAnsi="Times New Roman"/>
          <w:sz w:val="28"/>
          <w:szCs w:val="28"/>
        </w:rPr>
      </w:pPr>
      <w:r w:rsidRPr="007B6EF3">
        <w:rPr>
          <w:rFonts w:ascii="Times New Roman" w:hAnsi="Times New Roman"/>
          <w:color w:val="000000"/>
          <w:sz w:val="28"/>
          <w:szCs w:val="28"/>
          <w:bdr w:val="none" w:sz="0" w:space="0" w:color="auto" w:frame="1"/>
          <w:shd w:val="clear" w:color="auto" w:fill="FFFFFF"/>
        </w:rPr>
        <w:lastRenderedPageBreak/>
        <w:t xml:space="preserve">Надходження до спеціального фонду місцевих бюджетів склали  </w:t>
      </w:r>
      <w:r>
        <w:rPr>
          <w:rFonts w:ascii="Times New Roman" w:hAnsi="Times New Roman"/>
          <w:color w:val="000000"/>
          <w:sz w:val="28"/>
          <w:szCs w:val="28"/>
          <w:bdr w:val="none" w:sz="0" w:space="0" w:color="auto" w:frame="1"/>
          <w:shd w:val="clear" w:color="auto" w:fill="FFFFFF"/>
        </w:rPr>
        <w:t xml:space="preserve">              </w:t>
      </w:r>
      <w:r w:rsidRPr="007B6EF3">
        <w:rPr>
          <w:rFonts w:ascii="Times New Roman" w:hAnsi="Times New Roman"/>
          <w:color w:val="000000"/>
          <w:sz w:val="28"/>
          <w:szCs w:val="28"/>
          <w:bdr w:val="none" w:sz="0" w:space="0" w:color="auto" w:frame="1"/>
          <w:shd w:val="clear" w:color="auto" w:fill="FFFFFF"/>
        </w:rPr>
        <w:t xml:space="preserve">11118,3 тис. грн., що складає 193,8 від. до уточнених планових показників. </w:t>
      </w:r>
    </w:p>
    <w:p w:rsidR="00744FB3" w:rsidRPr="007B6EF3" w:rsidRDefault="00744FB3" w:rsidP="00744FB3">
      <w:pPr>
        <w:spacing w:after="0"/>
        <w:ind w:firstLine="540"/>
        <w:jc w:val="both"/>
        <w:rPr>
          <w:rFonts w:ascii="Times New Roman" w:hAnsi="Times New Roman"/>
          <w:color w:val="000000"/>
          <w:sz w:val="28"/>
          <w:szCs w:val="28"/>
          <w:shd w:val="clear" w:color="auto" w:fill="FFFFFF"/>
        </w:rPr>
      </w:pPr>
      <w:r w:rsidRPr="007B6EF3">
        <w:rPr>
          <w:rFonts w:ascii="Times New Roman" w:hAnsi="Times New Roman"/>
          <w:color w:val="000000"/>
          <w:sz w:val="28"/>
          <w:szCs w:val="28"/>
          <w:shd w:val="clear" w:color="auto" w:fill="FFFFFF"/>
        </w:rPr>
        <w:t xml:space="preserve">У розрахунку на одиницю населення району надходження по податках та зборах до місцевих бюджетів району  за січень-грудень 2016 року склали  </w:t>
      </w:r>
      <w:r>
        <w:rPr>
          <w:rFonts w:ascii="Times New Roman" w:hAnsi="Times New Roman"/>
          <w:color w:val="000000"/>
          <w:sz w:val="28"/>
          <w:szCs w:val="28"/>
          <w:shd w:val="clear" w:color="auto" w:fill="FFFFFF"/>
        </w:rPr>
        <w:t xml:space="preserve">          </w:t>
      </w:r>
      <w:r w:rsidRPr="007B6EF3">
        <w:rPr>
          <w:rFonts w:ascii="Times New Roman" w:hAnsi="Times New Roman"/>
          <w:color w:val="000000"/>
          <w:sz w:val="28"/>
          <w:szCs w:val="28"/>
          <w:shd w:val="clear" w:color="auto" w:fill="FFFFFF"/>
        </w:rPr>
        <w:t xml:space="preserve">768,7 грн., та зросли у порівнянні з минулим роком на 214,89 гривень.  </w:t>
      </w:r>
    </w:p>
    <w:p w:rsidR="00744FB3" w:rsidRPr="007B6EF3" w:rsidRDefault="00744FB3" w:rsidP="00744FB3">
      <w:pPr>
        <w:spacing w:after="0"/>
        <w:ind w:firstLine="540"/>
        <w:jc w:val="both"/>
        <w:rPr>
          <w:rFonts w:ascii="Times New Roman" w:hAnsi="Times New Roman"/>
          <w:color w:val="000000"/>
          <w:sz w:val="28"/>
          <w:szCs w:val="28"/>
          <w:shd w:val="clear" w:color="auto" w:fill="FFFFFF"/>
        </w:rPr>
      </w:pPr>
      <w:r w:rsidRPr="007B6EF3">
        <w:rPr>
          <w:rFonts w:ascii="Times New Roman" w:hAnsi="Times New Roman"/>
          <w:color w:val="000000"/>
          <w:sz w:val="28"/>
          <w:szCs w:val="28"/>
          <w:shd w:val="clear" w:color="auto" w:fill="FFFFFF"/>
        </w:rPr>
        <w:t xml:space="preserve">Видаткова частина  загального та спеціального фонду виконана  на  </w:t>
      </w:r>
      <w:r>
        <w:rPr>
          <w:rFonts w:ascii="Times New Roman" w:hAnsi="Times New Roman"/>
          <w:color w:val="000000"/>
          <w:sz w:val="28"/>
          <w:szCs w:val="28"/>
          <w:shd w:val="clear" w:color="auto" w:fill="FFFFFF"/>
        </w:rPr>
        <w:t xml:space="preserve">              </w:t>
      </w:r>
      <w:r w:rsidRPr="007B6EF3">
        <w:rPr>
          <w:rFonts w:ascii="Times New Roman" w:hAnsi="Times New Roman"/>
          <w:color w:val="000000"/>
          <w:sz w:val="28"/>
          <w:szCs w:val="28"/>
          <w:shd w:val="clear" w:color="auto" w:fill="FFFFFF"/>
        </w:rPr>
        <w:t xml:space="preserve">99,3 відсотка.  При плані  з урахуванням змін  680959,1  тис. грн., касові видатки складають 676113,6 тис. гривень. Впродовж  року першочергово фінансувалися  захищені видатки. </w:t>
      </w:r>
    </w:p>
    <w:p w:rsidR="00744FB3" w:rsidRPr="003B2662" w:rsidRDefault="00744FB3" w:rsidP="00744FB3">
      <w:pPr>
        <w:spacing w:after="0"/>
        <w:ind w:firstLine="540"/>
        <w:jc w:val="both"/>
        <w:rPr>
          <w:rFonts w:ascii="Times New Roman" w:hAnsi="Times New Roman"/>
          <w:color w:val="000000"/>
          <w:sz w:val="28"/>
          <w:szCs w:val="28"/>
          <w:shd w:val="clear" w:color="auto" w:fill="FFFFFF"/>
        </w:rPr>
      </w:pPr>
      <w:r w:rsidRPr="007B6EF3">
        <w:rPr>
          <w:rFonts w:ascii="Times New Roman" w:hAnsi="Times New Roman"/>
          <w:color w:val="000000"/>
          <w:sz w:val="28"/>
          <w:szCs w:val="28"/>
          <w:shd w:val="clear" w:color="auto" w:fill="FFFFFF"/>
        </w:rPr>
        <w:t>Упродовж 2016 року за рахунок додаткового ресурсу з державного, обласного,  міського бюджетів,  власних ресурсів та заходів щодо економії видаткової частини, оптимізації мережі та видатків</w:t>
      </w:r>
      <w:r>
        <w:rPr>
          <w:rFonts w:ascii="Times New Roman" w:hAnsi="Times New Roman"/>
          <w:color w:val="000000"/>
          <w:sz w:val="28"/>
          <w:szCs w:val="28"/>
          <w:shd w:val="clear" w:color="auto" w:fill="FFFFFF"/>
        </w:rPr>
        <w:t>,</w:t>
      </w:r>
      <w:r w:rsidRPr="007B6EF3">
        <w:rPr>
          <w:rFonts w:ascii="Times New Roman" w:hAnsi="Times New Roman"/>
          <w:color w:val="000000"/>
          <w:sz w:val="28"/>
          <w:szCs w:val="28"/>
          <w:shd w:val="clear" w:color="auto" w:fill="FFFFFF"/>
        </w:rPr>
        <w:t xml:space="preserve"> </w:t>
      </w:r>
      <w:r w:rsidRPr="00172D5E">
        <w:rPr>
          <w:rFonts w:ascii="Times New Roman" w:hAnsi="Times New Roman"/>
          <w:color w:val="000000"/>
          <w:sz w:val="28"/>
          <w:szCs w:val="28"/>
          <w:shd w:val="clear" w:color="auto" w:fill="FFFFFF"/>
        </w:rPr>
        <w:t>забезпечено в повному обсязі виплату заробітної плати працівникам бюджетних установ і розрахунки за комунальні послуги та енергоносії.</w:t>
      </w:r>
    </w:p>
    <w:p w:rsidR="00744FB3" w:rsidRDefault="00744FB3" w:rsidP="00744FB3">
      <w:pPr>
        <w:pStyle w:val="a8"/>
        <w:spacing w:before="0" w:beforeAutospacing="0" w:after="0" w:afterAutospacing="0"/>
        <w:jc w:val="both"/>
        <w:rPr>
          <w:rFonts w:ascii="Times New Roman" w:hAnsi="Times New Roman" w:cs="Times New Roman"/>
          <w:sz w:val="28"/>
          <w:szCs w:val="28"/>
          <w:lang w:val="uk-UA"/>
        </w:rPr>
      </w:pPr>
      <w:r>
        <w:rPr>
          <w:sz w:val="27"/>
          <w:szCs w:val="27"/>
          <w:lang w:val="uk-UA"/>
        </w:rPr>
        <w:tab/>
      </w:r>
      <w:r w:rsidRPr="00E967A7">
        <w:rPr>
          <w:rFonts w:ascii="Times New Roman" w:hAnsi="Times New Roman" w:cs="Times New Roman"/>
          <w:sz w:val="28"/>
          <w:szCs w:val="28"/>
          <w:lang w:val="uk-UA"/>
        </w:rPr>
        <w:t>У</w:t>
      </w:r>
      <w:r w:rsidRPr="00CC4745">
        <w:rPr>
          <w:rFonts w:ascii="Times New Roman" w:hAnsi="Times New Roman" w:cs="Times New Roman"/>
          <w:sz w:val="28"/>
          <w:szCs w:val="28"/>
          <w:lang w:val="uk-UA"/>
        </w:rPr>
        <w:t xml:space="preserve"> 201</w:t>
      </w:r>
      <w:r w:rsidRPr="006847AD">
        <w:rPr>
          <w:rFonts w:ascii="Times New Roman" w:hAnsi="Times New Roman" w:cs="Times New Roman"/>
          <w:sz w:val="28"/>
          <w:szCs w:val="28"/>
          <w:lang w:val="uk-UA"/>
        </w:rPr>
        <w:t>6</w:t>
      </w:r>
      <w:r w:rsidRPr="00CC4745">
        <w:rPr>
          <w:rFonts w:ascii="Times New Roman" w:hAnsi="Times New Roman" w:cs="Times New Roman"/>
          <w:sz w:val="28"/>
          <w:szCs w:val="28"/>
          <w:lang w:val="uk-UA"/>
        </w:rPr>
        <w:t xml:space="preserve"> р</w:t>
      </w:r>
      <w:r>
        <w:rPr>
          <w:rFonts w:ascii="Times New Roman" w:hAnsi="Times New Roman" w:cs="Times New Roman"/>
          <w:sz w:val="28"/>
          <w:szCs w:val="28"/>
          <w:lang w:val="uk-UA"/>
        </w:rPr>
        <w:t>оці</w:t>
      </w:r>
      <w:r w:rsidRPr="00CC4745">
        <w:rPr>
          <w:rFonts w:ascii="Times New Roman" w:hAnsi="Times New Roman" w:cs="Times New Roman"/>
          <w:sz w:val="28"/>
          <w:szCs w:val="28"/>
          <w:lang w:val="uk-UA"/>
        </w:rPr>
        <w:t xml:space="preserve"> </w:t>
      </w:r>
      <w:r>
        <w:rPr>
          <w:rFonts w:ascii="Times New Roman" w:hAnsi="Times New Roman" w:cs="Times New Roman"/>
          <w:sz w:val="28"/>
          <w:szCs w:val="28"/>
          <w:lang w:val="uk-UA"/>
        </w:rPr>
        <w:t>продовжувалася тісна співпраця з фіскальними органами із залучення платежів до бюджетів всіх рівнів, забезпечення на цій основі виконання запланованих завдань та зменшення податкового боргу. П</w:t>
      </w:r>
      <w:r w:rsidRPr="00CC4745">
        <w:rPr>
          <w:rFonts w:ascii="Times New Roman" w:hAnsi="Times New Roman" w:cs="Times New Roman"/>
          <w:sz w:val="28"/>
          <w:szCs w:val="28"/>
          <w:lang w:val="uk-UA"/>
        </w:rPr>
        <w:t xml:space="preserve">латники податків </w:t>
      </w:r>
      <w:proofErr w:type="spellStart"/>
      <w:r w:rsidRPr="00CC4745">
        <w:rPr>
          <w:rFonts w:ascii="Times New Roman" w:hAnsi="Times New Roman" w:cs="Times New Roman"/>
          <w:sz w:val="28"/>
          <w:szCs w:val="28"/>
          <w:lang w:val="uk-UA"/>
        </w:rPr>
        <w:t>Коломийщини</w:t>
      </w:r>
      <w:proofErr w:type="spellEnd"/>
      <w:r w:rsidRPr="00CC4745">
        <w:rPr>
          <w:rFonts w:ascii="Times New Roman" w:hAnsi="Times New Roman" w:cs="Times New Roman"/>
          <w:sz w:val="28"/>
          <w:szCs w:val="28"/>
          <w:lang w:val="uk-UA"/>
        </w:rPr>
        <w:t xml:space="preserve"> забезпечили надходження до зведеного бюджету в сумі </w:t>
      </w:r>
      <w:r w:rsidRPr="00CC4745">
        <w:rPr>
          <w:rFonts w:ascii="Times New Roman" w:hAnsi="Times New Roman" w:cs="Times New Roman"/>
          <w:sz w:val="28"/>
          <w:szCs w:val="28"/>
        </w:rPr>
        <w:t>407</w:t>
      </w:r>
      <w:r w:rsidRPr="00CC4745">
        <w:rPr>
          <w:rFonts w:ascii="Times New Roman" w:hAnsi="Times New Roman" w:cs="Times New Roman"/>
          <w:sz w:val="28"/>
          <w:szCs w:val="28"/>
          <w:lang w:val="uk-UA"/>
        </w:rPr>
        <w:t xml:space="preserve">,6 </w:t>
      </w:r>
      <w:proofErr w:type="spellStart"/>
      <w:r w:rsidRPr="00CC4745">
        <w:rPr>
          <w:rFonts w:ascii="Times New Roman" w:hAnsi="Times New Roman" w:cs="Times New Roman"/>
          <w:sz w:val="28"/>
          <w:szCs w:val="28"/>
          <w:lang w:val="uk-UA"/>
        </w:rPr>
        <w:t>млн.грн</w:t>
      </w:r>
      <w:proofErr w:type="spellEnd"/>
      <w:r w:rsidRPr="00CC4745">
        <w:rPr>
          <w:rFonts w:ascii="Times New Roman" w:hAnsi="Times New Roman" w:cs="Times New Roman"/>
          <w:sz w:val="28"/>
          <w:szCs w:val="28"/>
          <w:lang w:val="uk-UA"/>
        </w:rPr>
        <w:t xml:space="preserve">., що на 126,7 </w:t>
      </w:r>
      <w:proofErr w:type="spellStart"/>
      <w:r w:rsidRPr="00CC4745">
        <w:rPr>
          <w:rFonts w:ascii="Times New Roman" w:hAnsi="Times New Roman" w:cs="Times New Roman"/>
          <w:sz w:val="28"/>
          <w:szCs w:val="28"/>
          <w:lang w:val="uk-UA"/>
        </w:rPr>
        <w:t>млн.грн</w:t>
      </w:r>
      <w:proofErr w:type="spellEnd"/>
      <w:r w:rsidRPr="00CC4745">
        <w:rPr>
          <w:rFonts w:ascii="Times New Roman" w:hAnsi="Times New Roman" w:cs="Times New Roman"/>
          <w:sz w:val="28"/>
          <w:szCs w:val="28"/>
          <w:lang w:val="uk-UA"/>
        </w:rPr>
        <w:t xml:space="preserve">. більше попереднього року. Платниками, які працюють на спрощеній системі оподаткування, сплачено до місцевих бюджетів 27,9 </w:t>
      </w:r>
      <w:proofErr w:type="spellStart"/>
      <w:r w:rsidRPr="00CC4745">
        <w:rPr>
          <w:rFonts w:ascii="Times New Roman" w:hAnsi="Times New Roman" w:cs="Times New Roman"/>
          <w:sz w:val="28"/>
          <w:szCs w:val="28"/>
          <w:lang w:val="uk-UA"/>
        </w:rPr>
        <w:t>млн.грн</w:t>
      </w:r>
      <w:proofErr w:type="spellEnd"/>
      <w:r w:rsidRPr="00CC4745">
        <w:rPr>
          <w:rFonts w:ascii="Times New Roman" w:hAnsi="Times New Roman" w:cs="Times New Roman"/>
          <w:sz w:val="28"/>
          <w:szCs w:val="28"/>
          <w:lang w:val="uk-UA"/>
        </w:rPr>
        <w:t xml:space="preserve">. єдиного податку, що перевищує надходження </w:t>
      </w:r>
      <w:r>
        <w:rPr>
          <w:rFonts w:ascii="Times New Roman" w:hAnsi="Times New Roman" w:cs="Times New Roman"/>
          <w:sz w:val="28"/>
          <w:szCs w:val="28"/>
          <w:lang w:val="uk-UA"/>
        </w:rPr>
        <w:t xml:space="preserve">                </w:t>
      </w:r>
      <w:r w:rsidRPr="00CC4745">
        <w:rPr>
          <w:rFonts w:ascii="Times New Roman" w:hAnsi="Times New Roman" w:cs="Times New Roman"/>
          <w:sz w:val="28"/>
          <w:szCs w:val="28"/>
          <w:lang w:val="uk-UA"/>
        </w:rPr>
        <w:t xml:space="preserve">2015 року на 7,5 млн. грн. Фізичні особи – підприємці спрямували до бюджету 19,4 </w:t>
      </w:r>
      <w:proofErr w:type="spellStart"/>
      <w:r w:rsidRPr="00CC4745">
        <w:rPr>
          <w:rFonts w:ascii="Times New Roman" w:hAnsi="Times New Roman" w:cs="Times New Roman"/>
          <w:sz w:val="28"/>
          <w:szCs w:val="28"/>
          <w:lang w:val="uk-UA"/>
        </w:rPr>
        <w:t>млн.грн</w:t>
      </w:r>
      <w:proofErr w:type="spellEnd"/>
      <w:r w:rsidRPr="00CC4745">
        <w:rPr>
          <w:rFonts w:ascii="Times New Roman" w:hAnsi="Times New Roman" w:cs="Times New Roman"/>
          <w:sz w:val="28"/>
          <w:szCs w:val="28"/>
          <w:lang w:val="uk-UA"/>
        </w:rPr>
        <w:t xml:space="preserve">. Від юридичних осіб, які працювали на спрощеній системі, надійшло 5,9 </w:t>
      </w:r>
      <w:proofErr w:type="spellStart"/>
      <w:r w:rsidRPr="00CC4745">
        <w:rPr>
          <w:rFonts w:ascii="Times New Roman" w:hAnsi="Times New Roman" w:cs="Times New Roman"/>
          <w:sz w:val="28"/>
          <w:szCs w:val="28"/>
          <w:lang w:val="uk-UA"/>
        </w:rPr>
        <w:t>млн.грн</w:t>
      </w:r>
      <w:proofErr w:type="spellEnd"/>
      <w:r w:rsidRPr="00CC4745">
        <w:rPr>
          <w:rFonts w:ascii="Times New Roman" w:hAnsi="Times New Roman" w:cs="Times New Roman"/>
          <w:sz w:val="28"/>
          <w:szCs w:val="28"/>
          <w:lang w:val="uk-UA"/>
        </w:rPr>
        <w:t>. єдиного податку. Сільськогосподарськими товаровиробниками сплачено  2,6 млн. грн. єдиного податку. Від акцизного  податку з роздрібного продажу підакцизних товарів надійшло в місцеві бюджети 32,8</w:t>
      </w:r>
      <w:r w:rsidRPr="00CC4745">
        <w:rPr>
          <w:rFonts w:ascii="Times New Roman" w:hAnsi="Times New Roman" w:cs="Times New Roman"/>
          <w:color w:val="FF0000"/>
          <w:sz w:val="28"/>
          <w:szCs w:val="28"/>
          <w:lang w:val="uk-UA"/>
        </w:rPr>
        <w:t xml:space="preserve"> </w:t>
      </w:r>
      <w:r w:rsidRPr="00CC4745">
        <w:rPr>
          <w:rFonts w:ascii="Times New Roman" w:hAnsi="Times New Roman" w:cs="Times New Roman"/>
          <w:sz w:val="28"/>
          <w:szCs w:val="28"/>
          <w:lang w:val="uk-UA"/>
        </w:rPr>
        <w:t xml:space="preserve">млн. грн. Найбільше його надійшло від продажу бензину, інших нафтопродуктів та скрапленого газу (23 млн. грн., або 70 відсотків). </w:t>
      </w:r>
    </w:p>
    <w:p w:rsidR="005A13D1" w:rsidRPr="00F529E5" w:rsidRDefault="005A13D1" w:rsidP="005A13D1">
      <w:pPr>
        <w:spacing w:after="0" w:line="240" w:lineRule="auto"/>
        <w:ind w:firstLine="708"/>
        <w:jc w:val="both"/>
        <w:rPr>
          <w:rFonts w:ascii="Times New Roman" w:hAnsi="Times New Roman"/>
          <w:sz w:val="28"/>
          <w:szCs w:val="28"/>
          <w:lang w:val="ru-RU"/>
        </w:rPr>
      </w:pPr>
      <w:r>
        <w:rPr>
          <w:rFonts w:ascii="Times New Roman" w:hAnsi="Times New Roman"/>
          <w:sz w:val="28"/>
          <w:szCs w:val="28"/>
        </w:rPr>
        <w:t>З</w:t>
      </w:r>
      <w:r w:rsidRPr="00FA43B4">
        <w:rPr>
          <w:rFonts w:ascii="Times New Roman" w:hAnsi="Times New Roman"/>
          <w:sz w:val="28"/>
          <w:szCs w:val="28"/>
        </w:rPr>
        <w:t xml:space="preserve">ростання обсягів виробництва </w:t>
      </w:r>
      <w:r w:rsidRPr="00FA43B4">
        <w:rPr>
          <w:rFonts w:ascii="Times New Roman" w:hAnsi="Times New Roman"/>
          <w:b/>
          <w:sz w:val="28"/>
          <w:szCs w:val="28"/>
        </w:rPr>
        <w:t xml:space="preserve">промислової продукції </w:t>
      </w:r>
      <w:r>
        <w:rPr>
          <w:rFonts w:ascii="Times New Roman" w:hAnsi="Times New Roman"/>
          <w:color w:val="000000"/>
          <w:sz w:val="28"/>
          <w:szCs w:val="28"/>
        </w:rPr>
        <w:t>у</w:t>
      </w:r>
      <w:r w:rsidRPr="00FA43B4">
        <w:rPr>
          <w:rFonts w:ascii="Times New Roman" w:hAnsi="Times New Roman"/>
          <w:sz w:val="28"/>
          <w:szCs w:val="28"/>
        </w:rPr>
        <w:t xml:space="preserve"> 2016 році забезпеч</w:t>
      </w:r>
      <w:r>
        <w:rPr>
          <w:rFonts w:ascii="Times New Roman" w:hAnsi="Times New Roman"/>
          <w:sz w:val="28"/>
          <w:szCs w:val="28"/>
        </w:rPr>
        <w:t xml:space="preserve">или </w:t>
      </w:r>
      <w:r w:rsidRPr="00F529E5">
        <w:rPr>
          <w:rFonts w:ascii="Times New Roman" w:hAnsi="Times New Roman"/>
          <w:sz w:val="28"/>
          <w:szCs w:val="28"/>
        </w:rPr>
        <w:t xml:space="preserve"> </w:t>
      </w:r>
      <w:r w:rsidRPr="00F529E5">
        <w:rPr>
          <w:rFonts w:ascii="Times New Roman" w:hAnsi="Times New Roman"/>
          <w:color w:val="000000"/>
          <w:sz w:val="28"/>
          <w:szCs w:val="28"/>
        </w:rPr>
        <w:t xml:space="preserve">20 підприємств  </w:t>
      </w:r>
      <w:r>
        <w:rPr>
          <w:rFonts w:ascii="Times New Roman" w:hAnsi="Times New Roman"/>
          <w:color w:val="000000"/>
          <w:sz w:val="28"/>
          <w:szCs w:val="28"/>
        </w:rPr>
        <w:t>району.</w:t>
      </w:r>
      <w:r w:rsidRPr="00F529E5">
        <w:rPr>
          <w:rFonts w:ascii="Times New Roman" w:hAnsi="Times New Roman"/>
          <w:color w:val="000000"/>
          <w:sz w:val="28"/>
          <w:szCs w:val="28"/>
        </w:rPr>
        <w:t xml:space="preserve"> За видами діяльності найбільшу питому вагу займає переробна промисловість (79 відсотків), з неї виробництво  харчових продуктів (56 відсотків),  та добувна промисловість (18 відсотків). </w:t>
      </w:r>
      <w:r>
        <w:rPr>
          <w:rFonts w:ascii="Times New Roman" w:hAnsi="Times New Roman"/>
          <w:color w:val="000000"/>
          <w:sz w:val="28"/>
          <w:szCs w:val="28"/>
        </w:rPr>
        <w:t>У</w:t>
      </w:r>
      <w:r w:rsidRPr="00F529E5">
        <w:rPr>
          <w:rFonts w:ascii="Times New Roman" w:hAnsi="Times New Roman"/>
          <w:color w:val="000000"/>
          <w:sz w:val="28"/>
          <w:szCs w:val="28"/>
        </w:rPr>
        <w:t xml:space="preserve"> </w:t>
      </w:r>
      <w:r>
        <w:rPr>
          <w:rFonts w:ascii="Times New Roman" w:hAnsi="Times New Roman"/>
          <w:color w:val="000000"/>
          <w:sz w:val="28"/>
          <w:szCs w:val="28"/>
        </w:rPr>
        <w:t xml:space="preserve">звітному році підприємствами району </w:t>
      </w:r>
      <w:r w:rsidRPr="00F529E5">
        <w:rPr>
          <w:rFonts w:ascii="Times New Roman" w:hAnsi="Times New Roman"/>
          <w:color w:val="000000"/>
          <w:sz w:val="28"/>
          <w:szCs w:val="28"/>
        </w:rPr>
        <w:t xml:space="preserve">реалізовано </w:t>
      </w:r>
      <w:r>
        <w:rPr>
          <w:rFonts w:ascii="Times New Roman" w:hAnsi="Times New Roman"/>
          <w:color w:val="000000"/>
          <w:sz w:val="28"/>
          <w:szCs w:val="28"/>
        </w:rPr>
        <w:t xml:space="preserve">продукції </w:t>
      </w:r>
      <w:r w:rsidRPr="00F529E5">
        <w:rPr>
          <w:rFonts w:ascii="Times New Roman" w:hAnsi="Times New Roman"/>
          <w:sz w:val="28"/>
          <w:szCs w:val="28"/>
        </w:rPr>
        <w:t xml:space="preserve">на 18,5 відсотка </w:t>
      </w:r>
      <w:r>
        <w:rPr>
          <w:rFonts w:ascii="Times New Roman" w:hAnsi="Times New Roman"/>
          <w:sz w:val="28"/>
          <w:szCs w:val="28"/>
        </w:rPr>
        <w:t xml:space="preserve">більше </w:t>
      </w:r>
      <w:r w:rsidRPr="00F529E5">
        <w:rPr>
          <w:rFonts w:ascii="Times New Roman" w:hAnsi="Times New Roman"/>
          <w:sz w:val="28"/>
          <w:szCs w:val="28"/>
        </w:rPr>
        <w:t xml:space="preserve">відносно 2015 року. В  обсягах промислового виробництва району близько 45 відсотків склали обсяги ТОВ"АБО-МІКС", 24 відсотки - </w:t>
      </w:r>
      <w:proofErr w:type="spellStart"/>
      <w:r w:rsidRPr="00F529E5">
        <w:rPr>
          <w:rFonts w:ascii="Times New Roman" w:hAnsi="Times New Roman"/>
          <w:sz w:val="28"/>
          <w:szCs w:val="28"/>
        </w:rPr>
        <w:t>Підгайчиківського</w:t>
      </w:r>
      <w:proofErr w:type="spellEnd"/>
      <w:r w:rsidRPr="00F529E5">
        <w:rPr>
          <w:rFonts w:ascii="Times New Roman" w:hAnsi="Times New Roman"/>
          <w:sz w:val="28"/>
          <w:szCs w:val="28"/>
        </w:rPr>
        <w:t xml:space="preserve"> МПД  ДП "Укрспирт" та  </w:t>
      </w:r>
      <w:r>
        <w:rPr>
          <w:rFonts w:ascii="Times New Roman" w:hAnsi="Times New Roman"/>
          <w:sz w:val="28"/>
          <w:szCs w:val="28"/>
        </w:rPr>
        <w:t>2</w:t>
      </w:r>
      <w:r w:rsidRPr="00F529E5">
        <w:rPr>
          <w:rFonts w:ascii="Times New Roman" w:hAnsi="Times New Roman"/>
          <w:sz w:val="28"/>
          <w:szCs w:val="28"/>
        </w:rPr>
        <w:t xml:space="preserve">0 відсотків - СПНГК "Дельта". Позитивну динаміку в промисловості забезпечили </w:t>
      </w:r>
      <w:r w:rsidRPr="00F529E5">
        <w:rPr>
          <w:rFonts w:ascii="Times New Roman" w:hAnsi="Times New Roman"/>
          <w:color w:val="000000"/>
          <w:sz w:val="28"/>
          <w:szCs w:val="28"/>
        </w:rPr>
        <w:t xml:space="preserve"> </w:t>
      </w:r>
      <w:r w:rsidRPr="00F529E5">
        <w:rPr>
          <w:rFonts w:ascii="Times New Roman" w:hAnsi="Times New Roman"/>
          <w:sz w:val="28"/>
          <w:szCs w:val="28"/>
        </w:rPr>
        <w:t xml:space="preserve">СПНГК  "Дельта", </w:t>
      </w:r>
      <w:r>
        <w:rPr>
          <w:rFonts w:ascii="Times New Roman" w:hAnsi="Times New Roman"/>
          <w:sz w:val="28"/>
          <w:szCs w:val="28"/>
        </w:rPr>
        <w:t xml:space="preserve">                    </w:t>
      </w:r>
      <w:r w:rsidRPr="00F529E5">
        <w:rPr>
          <w:rFonts w:ascii="Times New Roman" w:hAnsi="Times New Roman"/>
          <w:color w:val="000000"/>
          <w:sz w:val="28"/>
          <w:szCs w:val="28"/>
        </w:rPr>
        <w:t xml:space="preserve">ПП </w:t>
      </w:r>
      <w:r w:rsidRPr="00F529E5">
        <w:rPr>
          <w:rFonts w:ascii="Times New Roman" w:hAnsi="Times New Roman"/>
          <w:sz w:val="28"/>
          <w:szCs w:val="28"/>
        </w:rPr>
        <w:t xml:space="preserve"> "</w:t>
      </w:r>
      <w:r w:rsidRPr="00F529E5">
        <w:rPr>
          <w:rFonts w:ascii="Times New Roman" w:hAnsi="Times New Roman"/>
          <w:color w:val="000000"/>
          <w:sz w:val="28"/>
          <w:szCs w:val="28"/>
        </w:rPr>
        <w:t>Енергія ВВ</w:t>
      </w:r>
      <w:r w:rsidRPr="00F529E5">
        <w:rPr>
          <w:rFonts w:ascii="Times New Roman" w:hAnsi="Times New Roman"/>
          <w:sz w:val="28"/>
          <w:szCs w:val="28"/>
        </w:rPr>
        <w:t>"</w:t>
      </w:r>
      <w:r w:rsidRPr="00F529E5">
        <w:rPr>
          <w:rFonts w:ascii="Times New Roman" w:hAnsi="Times New Roman"/>
          <w:color w:val="000000"/>
          <w:sz w:val="28"/>
          <w:szCs w:val="28"/>
        </w:rPr>
        <w:t>,  ПП</w:t>
      </w:r>
      <w:r>
        <w:rPr>
          <w:rFonts w:ascii="Times New Roman" w:hAnsi="Times New Roman"/>
          <w:color w:val="000000"/>
          <w:sz w:val="28"/>
          <w:szCs w:val="28"/>
        </w:rPr>
        <w:t xml:space="preserve"> </w:t>
      </w:r>
      <w:r w:rsidRPr="00F529E5">
        <w:rPr>
          <w:rFonts w:ascii="Times New Roman" w:hAnsi="Times New Roman"/>
          <w:sz w:val="28"/>
          <w:szCs w:val="28"/>
        </w:rPr>
        <w:t>"</w:t>
      </w:r>
      <w:r w:rsidRPr="00F529E5">
        <w:rPr>
          <w:rFonts w:ascii="Times New Roman" w:hAnsi="Times New Roman"/>
          <w:color w:val="000000"/>
          <w:sz w:val="28"/>
          <w:szCs w:val="28"/>
        </w:rPr>
        <w:t>М</w:t>
      </w:r>
      <w:r w:rsidRPr="00F529E5">
        <w:rPr>
          <w:rFonts w:ascii="Times New Roman" w:hAnsi="Times New Roman"/>
          <w:snapToGrid w:val="0"/>
          <w:sz w:val="28"/>
          <w:szCs w:val="28"/>
        </w:rPr>
        <w:t>’</w:t>
      </w:r>
      <w:r w:rsidRPr="00F529E5">
        <w:rPr>
          <w:rFonts w:ascii="Times New Roman" w:hAnsi="Times New Roman"/>
          <w:color w:val="000000"/>
          <w:sz w:val="28"/>
          <w:szCs w:val="28"/>
        </w:rPr>
        <w:t>ясний дім</w:t>
      </w:r>
      <w:r w:rsidRPr="00F529E5">
        <w:rPr>
          <w:rFonts w:ascii="Times New Roman" w:hAnsi="Times New Roman"/>
          <w:sz w:val="28"/>
          <w:szCs w:val="28"/>
        </w:rPr>
        <w:t>"</w:t>
      </w:r>
      <w:r w:rsidRPr="00F529E5">
        <w:rPr>
          <w:rFonts w:ascii="Times New Roman" w:hAnsi="Times New Roman"/>
          <w:color w:val="000000"/>
          <w:sz w:val="28"/>
          <w:szCs w:val="28"/>
        </w:rPr>
        <w:t xml:space="preserve"> тощо.</w:t>
      </w:r>
      <w:r w:rsidRPr="00F529E5">
        <w:rPr>
          <w:rFonts w:ascii="Times New Roman" w:hAnsi="Times New Roman"/>
          <w:sz w:val="28"/>
          <w:szCs w:val="28"/>
        </w:rPr>
        <w:t xml:space="preserve"> </w:t>
      </w:r>
    </w:p>
    <w:p w:rsidR="005A13D1" w:rsidRPr="00F529E5" w:rsidRDefault="005A13D1" w:rsidP="005A13D1">
      <w:pPr>
        <w:spacing w:after="0" w:line="240" w:lineRule="auto"/>
        <w:ind w:firstLine="708"/>
        <w:jc w:val="both"/>
        <w:rPr>
          <w:rFonts w:ascii="Times New Roman" w:hAnsi="Times New Roman"/>
          <w:color w:val="000000"/>
          <w:sz w:val="28"/>
          <w:szCs w:val="28"/>
        </w:rPr>
      </w:pPr>
      <w:r w:rsidRPr="00F529E5">
        <w:rPr>
          <w:rFonts w:ascii="Times New Roman" w:hAnsi="Times New Roman"/>
          <w:sz w:val="28"/>
          <w:szCs w:val="28"/>
        </w:rPr>
        <w:t>Серед основних видів продовольчої продукції, які у 2016 році виробляли підприємства району, є м</w:t>
      </w:r>
      <w:r w:rsidRPr="00F529E5">
        <w:rPr>
          <w:rFonts w:ascii="Times New Roman" w:hAnsi="Times New Roman"/>
          <w:color w:val="000000"/>
          <w:sz w:val="28"/>
          <w:szCs w:val="28"/>
        </w:rPr>
        <w:t>’ясо та вироби з нього, хліб та хлібобулочні вироби, морожені фрукти та овочі, соки та екстракти, етиловий спирт, гранульовані комбікорм</w:t>
      </w:r>
      <w:r>
        <w:rPr>
          <w:rFonts w:ascii="Times New Roman" w:hAnsi="Times New Roman"/>
          <w:color w:val="000000"/>
          <w:sz w:val="28"/>
          <w:szCs w:val="28"/>
        </w:rPr>
        <w:t>и</w:t>
      </w:r>
      <w:r w:rsidRPr="00F529E5">
        <w:rPr>
          <w:rFonts w:ascii="Times New Roman" w:hAnsi="Times New Roman"/>
          <w:color w:val="000000"/>
          <w:sz w:val="28"/>
          <w:szCs w:val="28"/>
        </w:rPr>
        <w:t xml:space="preserve"> </w:t>
      </w:r>
      <w:r>
        <w:rPr>
          <w:rFonts w:ascii="Times New Roman" w:hAnsi="Times New Roman"/>
          <w:color w:val="000000"/>
          <w:sz w:val="28"/>
          <w:szCs w:val="28"/>
        </w:rPr>
        <w:t xml:space="preserve"> </w:t>
      </w:r>
      <w:r w:rsidRPr="00F529E5">
        <w:rPr>
          <w:rFonts w:ascii="Times New Roman" w:hAnsi="Times New Roman"/>
          <w:color w:val="000000"/>
          <w:sz w:val="28"/>
          <w:szCs w:val="28"/>
        </w:rPr>
        <w:t xml:space="preserve">для свійських тварин та птиці; серед </w:t>
      </w:r>
      <w:r w:rsidRPr="00F529E5">
        <w:rPr>
          <w:rFonts w:ascii="Times New Roman" w:hAnsi="Times New Roman"/>
          <w:sz w:val="28"/>
          <w:szCs w:val="28"/>
        </w:rPr>
        <w:t xml:space="preserve"> непродовольчих - </w:t>
      </w:r>
      <w:r w:rsidRPr="00F529E5">
        <w:rPr>
          <w:rFonts w:ascii="Times New Roman" w:hAnsi="Times New Roman"/>
          <w:color w:val="000000"/>
          <w:sz w:val="28"/>
          <w:szCs w:val="28"/>
        </w:rPr>
        <w:t xml:space="preserve">природній газ, керамічний кахель для печей та камінів, електричні проводи та кабелі, </w:t>
      </w:r>
      <w:proofErr w:type="spellStart"/>
      <w:r w:rsidRPr="00F529E5">
        <w:rPr>
          <w:rFonts w:ascii="Times New Roman" w:hAnsi="Times New Roman"/>
          <w:color w:val="000000"/>
          <w:sz w:val="28"/>
          <w:szCs w:val="28"/>
        </w:rPr>
        <w:t>лісопродукція</w:t>
      </w:r>
      <w:proofErr w:type="spellEnd"/>
      <w:r w:rsidRPr="00F529E5">
        <w:rPr>
          <w:rFonts w:ascii="Times New Roman" w:hAnsi="Times New Roman"/>
          <w:color w:val="000000"/>
          <w:sz w:val="28"/>
          <w:szCs w:val="28"/>
        </w:rPr>
        <w:t xml:space="preserve"> та пиломатеріали, вироби з дерева та металу. </w:t>
      </w:r>
    </w:p>
    <w:p w:rsidR="005A13D1" w:rsidRPr="00F529E5" w:rsidRDefault="005A13D1" w:rsidP="005A13D1">
      <w:pPr>
        <w:spacing w:after="0" w:line="240" w:lineRule="auto"/>
        <w:ind w:firstLine="708"/>
        <w:jc w:val="both"/>
        <w:rPr>
          <w:rFonts w:ascii="Times New Roman" w:hAnsi="Times New Roman"/>
          <w:color w:val="000000"/>
          <w:sz w:val="28"/>
          <w:szCs w:val="28"/>
        </w:rPr>
      </w:pPr>
      <w:r w:rsidRPr="00F529E5">
        <w:rPr>
          <w:rFonts w:ascii="Times New Roman" w:hAnsi="Times New Roman"/>
          <w:color w:val="000000"/>
          <w:sz w:val="28"/>
          <w:szCs w:val="28"/>
        </w:rPr>
        <w:lastRenderedPageBreak/>
        <w:t>Окрім підприємств основного кола, в районі 15 суб</w:t>
      </w:r>
      <w:r w:rsidRPr="00F529E5">
        <w:rPr>
          <w:rFonts w:ascii="Times New Roman" w:hAnsi="Times New Roman"/>
          <w:snapToGrid w:val="0"/>
          <w:sz w:val="28"/>
          <w:szCs w:val="28"/>
        </w:rPr>
        <w:t>’</w:t>
      </w:r>
      <w:r w:rsidRPr="00F529E5">
        <w:rPr>
          <w:rFonts w:ascii="Times New Roman" w:hAnsi="Times New Roman"/>
          <w:color w:val="000000"/>
          <w:sz w:val="28"/>
          <w:szCs w:val="28"/>
        </w:rPr>
        <w:t xml:space="preserve">єктів підприємницької діяльності-фізичних осіб займаються виробництвом продовольчих товарів. Поруч з цим, підприємцем </w:t>
      </w:r>
      <w:proofErr w:type="spellStart"/>
      <w:r w:rsidRPr="00F529E5">
        <w:rPr>
          <w:rFonts w:ascii="Times New Roman" w:hAnsi="Times New Roman"/>
          <w:color w:val="000000"/>
          <w:sz w:val="28"/>
          <w:szCs w:val="28"/>
        </w:rPr>
        <w:t>Ключівським</w:t>
      </w:r>
      <w:proofErr w:type="spellEnd"/>
      <w:r w:rsidRPr="00F529E5">
        <w:rPr>
          <w:rFonts w:ascii="Times New Roman" w:hAnsi="Times New Roman"/>
          <w:color w:val="000000"/>
          <w:sz w:val="28"/>
          <w:szCs w:val="28"/>
        </w:rPr>
        <w:t xml:space="preserve"> Б.П. підготовлено інвестиційний проект щодо створення нового виробництва – будівництва заводу по переробці молока в </w:t>
      </w:r>
      <w:proofErr w:type="spellStart"/>
      <w:r w:rsidRPr="00F529E5">
        <w:rPr>
          <w:rFonts w:ascii="Times New Roman" w:hAnsi="Times New Roman"/>
          <w:color w:val="000000"/>
          <w:sz w:val="28"/>
          <w:szCs w:val="28"/>
        </w:rPr>
        <w:t>с.Раківчик</w:t>
      </w:r>
      <w:proofErr w:type="spellEnd"/>
      <w:r w:rsidRPr="00F529E5">
        <w:rPr>
          <w:rFonts w:ascii="Times New Roman" w:hAnsi="Times New Roman"/>
          <w:color w:val="000000"/>
          <w:sz w:val="28"/>
          <w:szCs w:val="28"/>
        </w:rPr>
        <w:t xml:space="preserve">, загальна вартість якого 1,26 </w:t>
      </w:r>
      <w:proofErr w:type="spellStart"/>
      <w:r w:rsidRPr="00F529E5">
        <w:rPr>
          <w:rFonts w:ascii="Times New Roman" w:hAnsi="Times New Roman"/>
          <w:color w:val="000000"/>
          <w:sz w:val="28"/>
          <w:szCs w:val="28"/>
        </w:rPr>
        <w:t>млн.дол.США</w:t>
      </w:r>
      <w:proofErr w:type="spellEnd"/>
      <w:r w:rsidRPr="00F529E5">
        <w:rPr>
          <w:rFonts w:ascii="Times New Roman" w:hAnsi="Times New Roman"/>
          <w:color w:val="000000"/>
          <w:sz w:val="28"/>
          <w:szCs w:val="28"/>
        </w:rPr>
        <w:t>.</w:t>
      </w:r>
    </w:p>
    <w:p w:rsidR="005A13D1" w:rsidRPr="000A4BC9" w:rsidRDefault="005A13D1" w:rsidP="005A13D1">
      <w:pPr>
        <w:pStyle w:val="1"/>
        <w:ind w:firstLine="540"/>
        <w:jc w:val="both"/>
        <w:rPr>
          <w:rFonts w:ascii="Times New Roman" w:hAnsi="Times New Roman"/>
          <w:sz w:val="28"/>
          <w:szCs w:val="28"/>
          <w:lang w:val="uk-UA"/>
        </w:rPr>
      </w:pPr>
      <w:r w:rsidRPr="00770326">
        <w:rPr>
          <w:rFonts w:ascii="Times New Roman" w:hAnsi="Times New Roman"/>
          <w:sz w:val="28"/>
          <w:szCs w:val="28"/>
          <w:lang w:val="uk-UA"/>
        </w:rPr>
        <w:t xml:space="preserve">Для забезпечення умов подальшої підтримки </w:t>
      </w:r>
      <w:r w:rsidRPr="003C79D7">
        <w:rPr>
          <w:rFonts w:ascii="Times New Roman" w:hAnsi="Times New Roman"/>
          <w:b/>
          <w:sz w:val="28"/>
          <w:szCs w:val="28"/>
          <w:lang w:val="uk-UA"/>
        </w:rPr>
        <w:t>малого та середнього бізнесу</w:t>
      </w:r>
      <w:r w:rsidRPr="00770326">
        <w:rPr>
          <w:rFonts w:ascii="Times New Roman" w:hAnsi="Times New Roman"/>
          <w:sz w:val="28"/>
          <w:szCs w:val="28"/>
          <w:lang w:val="uk-UA"/>
        </w:rPr>
        <w:t xml:space="preserve"> в районі функціонує відповідна програма</w:t>
      </w:r>
      <w:r>
        <w:rPr>
          <w:rFonts w:ascii="Times New Roman" w:hAnsi="Times New Roman"/>
          <w:sz w:val="28"/>
          <w:szCs w:val="28"/>
          <w:lang w:val="uk-UA"/>
        </w:rPr>
        <w:t xml:space="preserve">. </w:t>
      </w:r>
      <w:r w:rsidRPr="00770326">
        <w:rPr>
          <w:rFonts w:ascii="Times New Roman" w:hAnsi="Times New Roman"/>
          <w:sz w:val="28"/>
          <w:szCs w:val="28"/>
          <w:lang w:val="uk-UA"/>
        </w:rPr>
        <w:t>Актуальні питання роботи підприємців району, зокрема в галузях транспорту,</w:t>
      </w:r>
      <w:r>
        <w:rPr>
          <w:rFonts w:ascii="Times New Roman" w:hAnsi="Times New Roman"/>
          <w:sz w:val="28"/>
          <w:szCs w:val="28"/>
          <w:lang w:val="uk-UA"/>
        </w:rPr>
        <w:t xml:space="preserve"> сільського господарства, </w:t>
      </w:r>
      <w:r w:rsidRPr="00770326">
        <w:rPr>
          <w:rFonts w:ascii="Times New Roman" w:hAnsi="Times New Roman"/>
          <w:sz w:val="28"/>
          <w:szCs w:val="28"/>
          <w:lang w:val="uk-UA"/>
        </w:rPr>
        <w:t xml:space="preserve"> будівництва, торгівлі </w:t>
      </w:r>
      <w:r>
        <w:rPr>
          <w:rFonts w:ascii="Times New Roman" w:hAnsi="Times New Roman"/>
          <w:sz w:val="28"/>
          <w:szCs w:val="28"/>
          <w:lang w:val="uk-UA"/>
        </w:rPr>
        <w:t xml:space="preserve"> обговорюються на зустрічах за участю фіскальних органів, представників центру зайнятості, ради перевізників тощо. Всього н</w:t>
      </w:r>
      <w:r w:rsidRPr="00770326">
        <w:rPr>
          <w:rFonts w:ascii="Times New Roman" w:hAnsi="Times New Roman"/>
          <w:sz w:val="28"/>
          <w:szCs w:val="28"/>
          <w:lang w:val="uk-UA"/>
        </w:rPr>
        <w:t xml:space="preserve">а обліку в районі перебуває </w:t>
      </w:r>
      <w:r w:rsidRPr="000A4BC9">
        <w:rPr>
          <w:rFonts w:ascii="Times New Roman" w:hAnsi="Times New Roman"/>
          <w:sz w:val="28"/>
          <w:szCs w:val="28"/>
          <w:lang w:val="uk-UA"/>
        </w:rPr>
        <w:t xml:space="preserve">802 юридичні особи та 2862 фізичні </w:t>
      </w:r>
      <w:r>
        <w:rPr>
          <w:rFonts w:ascii="Times New Roman" w:hAnsi="Times New Roman"/>
          <w:sz w:val="28"/>
          <w:szCs w:val="28"/>
          <w:lang w:val="uk-UA"/>
        </w:rPr>
        <w:t xml:space="preserve"> </w:t>
      </w:r>
      <w:r w:rsidRPr="000A4BC9">
        <w:rPr>
          <w:rFonts w:ascii="Times New Roman" w:hAnsi="Times New Roman"/>
          <w:sz w:val="28"/>
          <w:szCs w:val="28"/>
          <w:lang w:val="uk-UA"/>
        </w:rPr>
        <w:t xml:space="preserve">особи - підприємці. Протягом 2016 року зареєстровано 7 юридичних осіб та 229 фізичних осіб-підприємців,  припинили свою діяльність –5 юридичних осіб та 317 фізичних осіб-підприємців.  Кількість працівників, зайнятих у середньому та малому підприємництві становить </w:t>
      </w:r>
      <w:r>
        <w:rPr>
          <w:rFonts w:ascii="Times New Roman" w:hAnsi="Times New Roman"/>
          <w:sz w:val="28"/>
          <w:szCs w:val="28"/>
          <w:lang w:val="uk-UA"/>
        </w:rPr>
        <w:t xml:space="preserve">близько </w:t>
      </w:r>
      <w:r w:rsidRPr="000A4BC9">
        <w:rPr>
          <w:rFonts w:ascii="Times New Roman" w:hAnsi="Times New Roman"/>
          <w:sz w:val="28"/>
          <w:szCs w:val="28"/>
          <w:lang w:val="uk-UA"/>
        </w:rPr>
        <w:t xml:space="preserve"> 6 </w:t>
      </w:r>
      <w:proofErr w:type="spellStart"/>
      <w:r w:rsidRPr="000A4BC9">
        <w:rPr>
          <w:rFonts w:ascii="Times New Roman" w:hAnsi="Times New Roman"/>
          <w:sz w:val="28"/>
          <w:szCs w:val="28"/>
          <w:lang w:val="uk-UA"/>
        </w:rPr>
        <w:t>тис.осіб</w:t>
      </w:r>
      <w:proofErr w:type="spellEnd"/>
      <w:r w:rsidRPr="000A4BC9">
        <w:rPr>
          <w:rFonts w:ascii="Times New Roman" w:hAnsi="Times New Roman"/>
          <w:sz w:val="28"/>
          <w:szCs w:val="28"/>
          <w:lang w:val="uk-UA"/>
        </w:rPr>
        <w:t xml:space="preserve">. Внесок у загальний обсяг реалізованої продукції  (товарів, послуг) малими підприємствами району складає  46 відсотків.   </w:t>
      </w:r>
    </w:p>
    <w:p w:rsidR="005A13D1" w:rsidRPr="005F37BF" w:rsidRDefault="005A13D1" w:rsidP="005A13D1">
      <w:pPr>
        <w:pStyle w:val="1"/>
        <w:ind w:firstLine="540"/>
        <w:jc w:val="both"/>
        <w:rPr>
          <w:rFonts w:ascii="Times New Roman" w:hAnsi="Times New Roman"/>
          <w:sz w:val="28"/>
          <w:szCs w:val="28"/>
        </w:rPr>
      </w:pPr>
      <w:r>
        <w:rPr>
          <w:rFonts w:ascii="Times New Roman" w:hAnsi="Times New Roman"/>
          <w:sz w:val="28"/>
          <w:szCs w:val="28"/>
          <w:lang w:val="uk-UA"/>
        </w:rPr>
        <w:t>З метою забезпечення населення  продовольчою та промисловою групами товарів, надання необхідних послуг, н</w:t>
      </w:r>
      <w:r w:rsidRPr="00B808A1">
        <w:rPr>
          <w:rFonts w:ascii="Times New Roman" w:hAnsi="Times New Roman"/>
          <w:sz w:val="28"/>
          <w:szCs w:val="28"/>
        </w:rPr>
        <w:t xml:space="preserve">а </w:t>
      </w:r>
      <w:proofErr w:type="spellStart"/>
      <w:r w:rsidRPr="00B808A1">
        <w:rPr>
          <w:rFonts w:ascii="Times New Roman" w:hAnsi="Times New Roman"/>
          <w:sz w:val="28"/>
          <w:szCs w:val="28"/>
        </w:rPr>
        <w:t>території</w:t>
      </w:r>
      <w:proofErr w:type="spellEnd"/>
      <w:r w:rsidRPr="00B808A1">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B808A1">
        <w:rPr>
          <w:rFonts w:ascii="Times New Roman" w:hAnsi="Times New Roman"/>
          <w:sz w:val="28"/>
          <w:szCs w:val="28"/>
        </w:rPr>
        <w:t>Коломийського</w:t>
      </w:r>
      <w:proofErr w:type="spellEnd"/>
      <w:r w:rsidRPr="00B808A1">
        <w:rPr>
          <w:rFonts w:ascii="Times New Roman" w:hAnsi="Times New Roman"/>
          <w:sz w:val="28"/>
          <w:szCs w:val="28"/>
        </w:rPr>
        <w:t xml:space="preserve"> району </w:t>
      </w:r>
      <w:proofErr w:type="spellStart"/>
      <w:r w:rsidRPr="00B808A1">
        <w:rPr>
          <w:rFonts w:ascii="Times New Roman" w:hAnsi="Times New Roman"/>
          <w:sz w:val="28"/>
          <w:szCs w:val="28"/>
        </w:rPr>
        <w:t>працює</w:t>
      </w:r>
      <w:proofErr w:type="spellEnd"/>
      <w:r w:rsidRPr="00B808A1">
        <w:rPr>
          <w:rFonts w:ascii="Times New Roman" w:hAnsi="Times New Roman"/>
          <w:sz w:val="28"/>
          <w:szCs w:val="28"/>
        </w:rPr>
        <w:t xml:space="preserve"> 390 </w:t>
      </w:r>
      <w:proofErr w:type="spellStart"/>
      <w:r w:rsidRPr="00B808A1">
        <w:rPr>
          <w:rFonts w:ascii="Times New Roman" w:hAnsi="Times New Roman"/>
          <w:sz w:val="28"/>
          <w:szCs w:val="28"/>
        </w:rPr>
        <w:t>підприємств</w:t>
      </w:r>
      <w:proofErr w:type="spellEnd"/>
      <w:r w:rsidRPr="00B808A1">
        <w:rPr>
          <w:rFonts w:ascii="Times New Roman" w:hAnsi="Times New Roman"/>
          <w:sz w:val="28"/>
          <w:szCs w:val="28"/>
        </w:rPr>
        <w:t xml:space="preserve"> </w:t>
      </w:r>
      <w:proofErr w:type="spellStart"/>
      <w:r w:rsidRPr="00B808A1">
        <w:rPr>
          <w:rFonts w:ascii="Times New Roman" w:hAnsi="Times New Roman"/>
          <w:sz w:val="28"/>
          <w:szCs w:val="28"/>
        </w:rPr>
        <w:t>торгівлі</w:t>
      </w:r>
      <w:proofErr w:type="spellEnd"/>
      <w:r w:rsidRPr="00B808A1">
        <w:rPr>
          <w:rFonts w:ascii="Times New Roman" w:hAnsi="Times New Roman"/>
          <w:sz w:val="28"/>
          <w:szCs w:val="28"/>
        </w:rPr>
        <w:t xml:space="preserve">, 64 </w:t>
      </w:r>
      <w:proofErr w:type="spellStart"/>
      <w:r w:rsidRPr="00B808A1">
        <w:rPr>
          <w:rFonts w:ascii="Times New Roman" w:hAnsi="Times New Roman"/>
          <w:sz w:val="28"/>
          <w:szCs w:val="28"/>
        </w:rPr>
        <w:t>об'єкти</w:t>
      </w:r>
      <w:proofErr w:type="spellEnd"/>
      <w:r w:rsidRPr="00B808A1">
        <w:rPr>
          <w:rFonts w:ascii="Times New Roman" w:hAnsi="Times New Roman"/>
          <w:sz w:val="28"/>
          <w:szCs w:val="28"/>
        </w:rPr>
        <w:t xml:space="preserve"> ресторанного </w:t>
      </w:r>
      <w:proofErr w:type="spellStart"/>
      <w:r w:rsidRPr="00B808A1">
        <w:rPr>
          <w:rFonts w:ascii="Times New Roman" w:hAnsi="Times New Roman"/>
          <w:sz w:val="28"/>
          <w:szCs w:val="28"/>
        </w:rPr>
        <w:t>господарства</w:t>
      </w:r>
      <w:proofErr w:type="spellEnd"/>
      <w:r w:rsidRPr="00B808A1">
        <w:rPr>
          <w:rFonts w:ascii="Times New Roman" w:hAnsi="Times New Roman"/>
          <w:sz w:val="28"/>
          <w:szCs w:val="28"/>
        </w:rPr>
        <w:t xml:space="preserve">, 135 </w:t>
      </w:r>
      <w:proofErr w:type="spellStart"/>
      <w:r w:rsidRPr="00B808A1">
        <w:rPr>
          <w:rFonts w:ascii="Times New Roman" w:hAnsi="Times New Roman"/>
          <w:sz w:val="28"/>
          <w:szCs w:val="28"/>
        </w:rPr>
        <w:t>закладів</w:t>
      </w:r>
      <w:proofErr w:type="spellEnd"/>
      <w:r w:rsidRPr="00B808A1">
        <w:rPr>
          <w:rFonts w:ascii="Times New Roman" w:hAnsi="Times New Roman"/>
          <w:sz w:val="28"/>
          <w:szCs w:val="28"/>
        </w:rPr>
        <w:t xml:space="preserve"> </w:t>
      </w:r>
      <w:proofErr w:type="spellStart"/>
      <w:r w:rsidRPr="00B808A1">
        <w:rPr>
          <w:rFonts w:ascii="Times New Roman" w:hAnsi="Times New Roman"/>
          <w:sz w:val="28"/>
          <w:szCs w:val="28"/>
        </w:rPr>
        <w:t>побуто</w:t>
      </w:r>
      <w:r w:rsidRPr="00B808A1">
        <w:rPr>
          <w:rFonts w:ascii="Times New Roman" w:hAnsi="Times New Roman"/>
          <w:sz w:val="28"/>
          <w:szCs w:val="28"/>
        </w:rPr>
        <w:softHyphen/>
        <w:t>вого</w:t>
      </w:r>
      <w:proofErr w:type="spellEnd"/>
      <w:r w:rsidRPr="00B808A1">
        <w:rPr>
          <w:rFonts w:ascii="Times New Roman" w:hAnsi="Times New Roman"/>
          <w:sz w:val="28"/>
          <w:szCs w:val="28"/>
        </w:rPr>
        <w:t xml:space="preserve"> </w:t>
      </w:r>
      <w:proofErr w:type="spellStart"/>
      <w:r w:rsidRPr="00B808A1">
        <w:rPr>
          <w:rFonts w:ascii="Times New Roman" w:hAnsi="Times New Roman"/>
          <w:sz w:val="28"/>
          <w:szCs w:val="28"/>
        </w:rPr>
        <w:t>обслуго</w:t>
      </w:r>
      <w:r w:rsidRPr="00B808A1">
        <w:rPr>
          <w:rFonts w:ascii="Times New Roman" w:hAnsi="Times New Roman"/>
          <w:sz w:val="28"/>
          <w:szCs w:val="28"/>
        </w:rPr>
        <w:softHyphen/>
        <w:t>вування</w:t>
      </w:r>
      <w:proofErr w:type="spellEnd"/>
      <w:r w:rsidRPr="00B808A1">
        <w:rPr>
          <w:rFonts w:ascii="Times New Roman" w:hAnsi="Times New Roman"/>
          <w:sz w:val="28"/>
          <w:szCs w:val="28"/>
        </w:rPr>
        <w:t>,</w:t>
      </w:r>
      <w:r w:rsidRPr="00B808A1">
        <w:rPr>
          <w:rStyle w:val="a5"/>
          <w:rFonts w:ascii="Times New Roman" w:hAnsi="Times New Roman"/>
          <w:sz w:val="28"/>
          <w:szCs w:val="28"/>
        </w:rPr>
        <w:t xml:space="preserve">  </w:t>
      </w:r>
      <w:proofErr w:type="spellStart"/>
      <w:r w:rsidRPr="00B808A1">
        <w:rPr>
          <w:rStyle w:val="a5"/>
          <w:rFonts w:ascii="Times New Roman" w:hAnsi="Times New Roman"/>
          <w:i w:val="0"/>
          <w:sz w:val="28"/>
          <w:szCs w:val="28"/>
        </w:rPr>
        <w:t>діють</w:t>
      </w:r>
      <w:proofErr w:type="spellEnd"/>
      <w:r w:rsidRPr="00B808A1">
        <w:rPr>
          <w:rStyle w:val="a5"/>
          <w:rFonts w:ascii="Times New Roman" w:hAnsi="Times New Roman"/>
          <w:i w:val="0"/>
          <w:sz w:val="28"/>
          <w:szCs w:val="28"/>
        </w:rPr>
        <w:t xml:space="preserve"> 4 ринки:  </w:t>
      </w:r>
      <w:proofErr w:type="spellStart"/>
      <w:r w:rsidRPr="00B808A1">
        <w:rPr>
          <w:rStyle w:val="a5"/>
          <w:rFonts w:ascii="Times New Roman" w:hAnsi="Times New Roman"/>
          <w:i w:val="0"/>
          <w:sz w:val="28"/>
          <w:szCs w:val="28"/>
        </w:rPr>
        <w:t>ринок</w:t>
      </w:r>
      <w:proofErr w:type="spellEnd"/>
      <w:r w:rsidRPr="00B808A1">
        <w:rPr>
          <w:rStyle w:val="a5"/>
          <w:rFonts w:ascii="Times New Roman" w:hAnsi="Times New Roman"/>
          <w:i w:val="0"/>
          <w:sz w:val="28"/>
          <w:szCs w:val="28"/>
        </w:rPr>
        <w:t xml:space="preserve">   ТОВ «</w:t>
      </w:r>
      <w:proofErr w:type="spellStart"/>
      <w:r w:rsidRPr="00B808A1">
        <w:rPr>
          <w:rStyle w:val="a5"/>
          <w:rFonts w:ascii="Times New Roman" w:hAnsi="Times New Roman"/>
          <w:i w:val="0"/>
          <w:sz w:val="28"/>
          <w:szCs w:val="28"/>
        </w:rPr>
        <w:t>Потенціал</w:t>
      </w:r>
      <w:proofErr w:type="spellEnd"/>
      <w:r w:rsidRPr="00B808A1">
        <w:rPr>
          <w:rStyle w:val="a5"/>
          <w:rFonts w:ascii="Times New Roman" w:hAnsi="Times New Roman"/>
          <w:i w:val="0"/>
          <w:sz w:val="28"/>
          <w:szCs w:val="28"/>
        </w:rPr>
        <w:t xml:space="preserve">» в </w:t>
      </w:r>
      <w:proofErr w:type="spellStart"/>
      <w:r w:rsidRPr="00B808A1">
        <w:rPr>
          <w:rStyle w:val="a5"/>
          <w:rFonts w:ascii="Times New Roman" w:hAnsi="Times New Roman"/>
          <w:i w:val="0"/>
          <w:sz w:val="28"/>
          <w:szCs w:val="28"/>
        </w:rPr>
        <w:t>смт</w:t>
      </w:r>
      <w:proofErr w:type="spellEnd"/>
      <w:r w:rsidRPr="00B808A1">
        <w:rPr>
          <w:rStyle w:val="a5"/>
          <w:rFonts w:ascii="Times New Roman" w:hAnsi="Times New Roman"/>
          <w:i w:val="0"/>
          <w:sz w:val="28"/>
          <w:szCs w:val="28"/>
        </w:rPr>
        <w:t xml:space="preserve">. </w:t>
      </w:r>
      <w:proofErr w:type="spellStart"/>
      <w:r w:rsidRPr="00B808A1">
        <w:rPr>
          <w:rStyle w:val="a5"/>
          <w:rFonts w:ascii="Times New Roman" w:hAnsi="Times New Roman"/>
          <w:i w:val="0"/>
          <w:sz w:val="28"/>
          <w:szCs w:val="28"/>
        </w:rPr>
        <w:t>Отинія</w:t>
      </w:r>
      <w:proofErr w:type="spellEnd"/>
      <w:r w:rsidRPr="00B808A1">
        <w:rPr>
          <w:rStyle w:val="a5"/>
          <w:rFonts w:ascii="Times New Roman" w:hAnsi="Times New Roman"/>
          <w:i w:val="0"/>
          <w:sz w:val="28"/>
          <w:szCs w:val="28"/>
        </w:rPr>
        <w:t xml:space="preserve">, </w:t>
      </w:r>
      <w:proofErr w:type="spellStart"/>
      <w:r w:rsidRPr="00B808A1">
        <w:rPr>
          <w:rStyle w:val="a5"/>
          <w:rFonts w:ascii="Times New Roman" w:hAnsi="Times New Roman"/>
          <w:i w:val="0"/>
          <w:sz w:val="28"/>
          <w:szCs w:val="28"/>
        </w:rPr>
        <w:t>ринок</w:t>
      </w:r>
      <w:proofErr w:type="spellEnd"/>
      <w:r w:rsidRPr="00B808A1">
        <w:rPr>
          <w:rStyle w:val="a5"/>
          <w:rFonts w:ascii="Times New Roman" w:hAnsi="Times New Roman"/>
          <w:i w:val="0"/>
          <w:sz w:val="28"/>
          <w:szCs w:val="28"/>
        </w:rPr>
        <w:t xml:space="preserve"> в   </w:t>
      </w:r>
      <w:proofErr w:type="spellStart"/>
      <w:r w:rsidRPr="00B808A1">
        <w:rPr>
          <w:rStyle w:val="a5"/>
          <w:rFonts w:ascii="Times New Roman" w:hAnsi="Times New Roman"/>
          <w:i w:val="0"/>
          <w:sz w:val="28"/>
          <w:szCs w:val="28"/>
        </w:rPr>
        <w:t>смт</w:t>
      </w:r>
      <w:proofErr w:type="spellEnd"/>
      <w:r w:rsidRPr="00B808A1">
        <w:rPr>
          <w:rStyle w:val="a5"/>
          <w:rFonts w:ascii="Times New Roman" w:hAnsi="Times New Roman"/>
          <w:i w:val="0"/>
          <w:sz w:val="28"/>
          <w:szCs w:val="28"/>
        </w:rPr>
        <w:t xml:space="preserve">. </w:t>
      </w:r>
      <w:proofErr w:type="spellStart"/>
      <w:r w:rsidRPr="005F37BF">
        <w:rPr>
          <w:rStyle w:val="a5"/>
          <w:rFonts w:ascii="Times New Roman" w:hAnsi="Times New Roman"/>
          <w:i w:val="0"/>
          <w:sz w:val="28"/>
          <w:szCs w:val="28"/>
        </w:rPr>
        <w:t>Печеніжин</w:t>
      </w:r>
      <w:proofErr w:type="spellEnd"/>
      <w:r w:rsidRPr="005F37BF">
        <w:rPr>
          <w:rStyle w:val="a5"/>
          <w:rFonts w:ascii="Times New Roman" w:hAnsi="Times New Roman"/>
          <w:i w:val="0"/>
          <w:sz w:val="28"/>
          <w:szCs w:val="28"/>
        </w:rPr>
        <w:t xml:space="preserve">,  </w:t>
      </w:r>
      <w:proofErr w:type="spellStart"/>
      <w:r w:rsidRPr="005F37BF">
        <w:rPr>
          <w:rStyle w:val="a5"/>
          <w:rFonts w:ascii="Times New Roman" w:hAnsi="Times New Roman"/>
          <w:i w:val="0"/>
          <w:sz w:val="28"/>
          <w:szCs w:val="28"/>
        </w:rPr>
        <w:t>ринок</w:t>
      </w:r>
      <w:proofErr w:type="spellEnd"/>
      <w:r w:rsidRPr="005F37BF">
        <w:rPr>
          <w:rStyle w:val="a5"/>
          <w:rFonts w:ascii="Times New Roman" w:hAnsi="Times New Roman"/>
          <w:i w:val="0"/>
          <w:sz w:val="28"/>
          <w:szCs w:val="28"/>
        </w:rPr>
        <w:t xml:space="preserve">  в  </w:t>
      </w:r>
      <w:proofErr w:type="spellStart"/>
      <w:r w:rsidRPr="005F37BF">
        <w:rPr>
          <w:rStyle w:val="a5"/>
          <w:rFonts w:ascii="Times New Roman" w:hAnsi="Times New Roman"/>
          <w:i w:val="0"/>
          <w:sz w:val="28"/>
          <w:szCs w:val="28"/>
        </w:rPr>
        <w:t>смт</w:t>
      </w:r>
      <w:proofErr w:type="spellEnd"/>
      <w:r w:rsidRPr="005F37BF">
        <w:rPr>
          <w:rStyle w:val="a5"/>
          <w:rFonts w:ascii="Times New Roman" w:hAnsi="Times New Roman"/>
          <w:i w:val="0"/>
          <w:sz w:val="28"/>
          <w:szCs w:val="28"/>
        </w:rPr>
        <w:t xml:space="preserve">. </w:t>
      </w:r>
      <w:proofErr w:type="spellStart"/>
      <w:r w:rsidRPr="005F37BF">
        <w:rPr>
          <w:rStyle w:val="a5"/>
          <w:rFonts w:ascii="Times New Roman" w:hAnsi="Times New Roman"/>
          <w:i w:val="0"/>
          <w:sz w:val="28"/>
          <w:szCs w:val="28"/>
        </w:rPr>
        <w:t>Гвіздець</w:t>
      </w:r>
      <w:proofErr w:type="spellEnd"/>
      <w:r w:rsidRPr="005F37BF">
        <w:rPr>
          <w:rStyle w:val="a5"/>
          <w:rFonts w:ascii="Times New Roman" w:hAnsi="Times New Roman"/>
          <w:i w:val="0"/>
          <w:sz w:val="28"/>
          <w:szCs w:val="28"/>
        </w:rPr>
        <w:t xml:space="preserve">,  </w:t>
      </w:r>
      <w:proofErr w:type="spellStart"/>
      <w:r w:rsidRPr="005F37BF">
        <w:rPr>
          <w:rStyle w:val="a5"/>
          <w:rFonts w:ascii="Times New Roman" w:hAnsi="Times New Roman"/>
          <w:i w:val="0"/>
          <w:sz w:val="28"/>
          <w:szCs w:val="28"/>
        </w:rPr>
        <w:t>ринок</w:t>
      </w:r>
      <w:proofErr w:type="spellEnd"/>
      <w:r w:rsidRPr="005F37BF">
        <w:rPr>
          <w:rStyle w:val="a5"/>
          <w:rFonts w:ascii="Times New Roman" w:hAnsi="Times New Roman"/>
          <w:i w:val="0"/>
          <w:sz w:val="28"/>
          <w:szCs w:val="28"/>
        </w:rPr>
        <w:t xml:space="preserve">  ПП «</w:t>
      </w:r>
      <w:proofErr w:type="spellStart"/>
      <w:r w:rsidRPr="005F37BF">
        <w:rPr>
          <w:rStyle w:val="a5"/>
          <w:rFonts w:ascii="Times New Roman" w:hAnsi="Times New Roman"/>
          <w:i w:val="0"/>
          <w:sz w:val="28"/>
          <w:szCs w:val="28"/>
        </w:rPr>
        <w:t>Богатир</w:t>
      </w:r>
      <w:proofErr w:type="spellEnd"/>
      <w:r w:rsidRPr="005F37BF">
        <w:rPr>
          <w:rStyle w:val="a5"/>
          <w:rFonts w:ascii="Times New Roman" w:hAnsi="Times New Roman"/>
          <w:i w:val="0"/>
          <w:sz w:val="28"/>
          <w:szCs w:val="28"/>
        </w:rPr>
        <w:t xml:space="preserve">» в  </w:t>
      </w:r>
      <w:proofErr w:type="spellStart"/>
      <w:r w:rsidRPr="005F37BF">
        <w:rPr>
          <w:rStyle w:val="a5"/>
          <w:rFonts w:ascii="Times New Roman" w:hAnsi="Times New Roman"/>
          <w:i w:val="0"/>
          <w:sz w:val="28"/>
          <w:szCs w:val="28"/>
        </w:rPr>
        <w:t>с</w:t>
      </w:r>
      <w:proofErr w:type="gramStart"/>
      <w:r w:rsidRPr="005F37BF">
        <w:rPr>
          <w:rStyle w:val="a5"/>
          <w:rFonts w:ascii="Times New Roman" w:hAnsi="Times New Roman"/>
          <w:i w:val="0"/>
          <w:sz w:val="28"/>
          <w:szCs w:val="28"/>
        </w:rPr>
        <w:t>.К</w:t>
      </w:r>
      <w:proofErr w:type="gramEnd"/>
      <w:r w:rsidRPr="005F37BF">
        <w:rPr>
          <w:rStyle w:val="a5"/>
          <w:rFonts w:ascii="Times New Roman" w:hAnsi="Times New Roman"/>
          <w:i w:val="0"/>
          <w:sz w:val="28"/>
          <w:szCs w:val="28"/>
        </w:rPr>
        <w:t>оршів</w:t>
      </w:r>
      <w:proofErr w:type="spellEnd"/>
      <w:r w:rsidRPr="005F37BF">
        <w:rPr>
          <w:rStyle w:val="a5"/>
          <w:rFonts w:ascii="Times New Roman" w:hAnsi="Times New Roman"/>
          <w:i w:val="0"/>
          <w:sz w:val="28"/>
          <w:szCs w:val="28"/>
        </w:rPr>
        <w:t xml:space="preserve">. </w:t>
      </w:r>
      <w:r>
        <w:rPr>
          <w:rStyle w:val="a5"/>
          <w:rFonts w:ascii="Times New Roman" w:hAnsi="Times New Roman"/>
          <w:i w:val="0"/>
          <w:sz w:val="28"/>
          <w:szCs w:val="28"/>
          <w:lang w:val="uk-UA"/>
        </w:rPr>
        <w:t>Ч</w:t>
      </w:r>
      <w:proofErr w:type="spellStart"/>
      <w:r w:rsidRPr="005F37BF">
        <w:rPr>
          <w:rFonts w:ascii="Times New Roman" w:hAnsi="Times New Roman"/>
          <w:sz w:val="28"/>
        </w:rPr>
        <w:t>ерез</w:t>
      </w:r>
      <w:proofErr w:type="spellEnd"/>
      <w:r w:rsidRPr="005F37BF">
        <w:rPr>
          <w:rFonts w:ascii="Times New Roman" w:hAnsi="Times New Roman"/>
          <w:sz w:val="28"/>
        </w:rPr>
        <w:t xml:space="preserve"> </w:t>
      </w:r>
      <w:proofErr w:type="spellStart"/>
      <w:r w:rsidRPr="005F37BF">
        <w:rPr>
          <w:rFonts w:ascii="Times New Roman" w:hAnsi="Times New Roman"/>
          <w:sz w:val="28"/>
        </w:rPr>
        <w:t>роздрібну</w:t>
      </w:r>
      <w:proofErr w:type="spellEnd"/>
      <w:r w:rsidRPr="005F37BF">
        <w:rPr>
          <w:rFonts w:ascii="Times New Roman" w:hAnsi="Times New Roman"/>
          <w:sz w:val="28"/>
        </w:rPr>
        <w:t xml:space="preserve"> </w:t>
      </w:r>
      <w:proofErr w:type="spellStart"/>
      <w:r w:rsidRPr="005F37BF">
        <w:rPr>
          <w:rFonts w:ascii="Times New Roman" w:hAnsi="Times New Roman"/>
          <w:sz w:val="28"/>
        </w:rPr>
        <w:t>торгову</w:t>
      </w:r>
      <w:proofErr w:type="spellEnd"/>
      <w:r w:rsidRPr="005F37BF">
        <w:rPr>
          <w:rFonts w:ascii="Times New Roman" w:hAnsi="Times New Roman"/>
          <w:sz w:val="28"/>
        </w:rPr>
        <w:t xml:space="preserve"> мережу  </w:t>
      </w:r>
      <w:proofErr w:type="spellStart"/>
      <w:r w:rsidRPr="005F37BF">
        <w:rPr>
          <w:rFonts w:ascii="Times New Roman" w:hAnsi="Times New Roman"/>
          <w:sz w:val="28"/>
        </w:rPr>
        <w:t>підприємств</w:t>
      </w:r>
      <w:proofErr w:type="spellEnd"/>
      <w:r w:rsidRPr="005F37BF">
        <w:rPr>
          <w:rFonts w:ascii="Times New Roman" w:hAnsi="Times New Roman"/>
          <w:sz w:val="28"/>
        </w:rPr>
        <w:t xml:space="preserve">,  </w:t>
      </w:r>
      <w:proofErr w:type="spellStart"/>
      <w:r w:rsidRPr="005F37BF">
        <w:rPr>
          <w:rFonts w:ascii="Times New Roman" w:hAnsi="Times New Roman"/>
          <w:sz w:val="28"/>
        </w:rPr>
        <w:t>фізичних</w:t>
      </w:r>
      <w:proofErr w:type="spellEnd"/>
      <w:r w:rsidRPr="005F37BF">
        <w:rPr>
          <w:rFonts w:ascii="Times New Roman" w:hAnsi="Times New Roman"/>
          <w:sz w:val="28"/>
        </w:rPr>
        <w:t xml:space="preserve"> </w:t>
      </w:r>
      <w:proofErr w:type="spellStart"/>
      <w:r w:rsidRPr="005F37BF">
        <w:rPr>
          <w:rFonts w:ascii="Times New Roman" w:hAnsi="Times New Roman"/>
          <w:sz w:val="28"/>
        </w:rPr>
        <w:t>осіб-підприємців</w:t>
      </w:r>
      <w:proofErr w:type="spellEnd"/>
      <w:r w:rsidRPr="005F37BF">
        <w:rPr>
          <w:rFonts w:ascii="Times New Roman" w:hAnsi="Times New Roman"/>
          <w:sz w:val="28"/>
        </w:rPr>
        <w:t xml:space="preserve">  та  мережу </w:t>
      </w:r>
      <w:proofErr w:type="spellStart"/>
      <w:r w:rsidRPr="005F37BF">
        <w:rPr>
          <w:rFonts w:ascii="Times New Roman" w:hAnsi="Times New Roman"/>
          <w:sz w:val="28"/>
        </w:rPr>
        <w:t>ринків</w:t>
      </w:r>
      <w:proofErr w:type="spellEnd"/>
      <w:r w:rsidRPr="005F37BF">
        <w:rPr>
          <w:rFonts w:ascii="Times New Roman" w:hAnsi="Times New Roman"/>
          <w:sz w:val="28"/>
        </w:rPr>
        <w:t xml:space="preserve">   району </w:t>
      </w:r>
      <w:r>
        <w:rPr>
          <w:rFonts w:ascii="Times New Roman" w:hAnsi="Times New Roman"/>
          <w:sz w:val="28"/>
        </w:rPr>
        <w:t>в</w:t>
      </w:r>
      <w:r w:rsidRPr="005F37BF">
        <w:rPr>
          <w:rFonts w:ascii="Times New Roman" w:hAnsi="Times New Roman"/>
          <w:sz w:val="28"/>
        </w:rPr>
        <w:t xml:space="preserve"> </w:t>
      </w:r>
      <w:proofErr w:type="spellStart"/>
      <w:r w:rsidRPr="005F37BF">
        <w:rPr>
          <w:rFonts w:ascii="Times New Roman" w:hAnsi="Times New Roman"/>
          <w:sz w:val="28"/>
        </w:rPr>
        <w:t>січні</w:t>
      </w:r>
      <w:r>
        <w:rPr>
          <w:rFonts w:ascii="Times New Roman" w:hAnsi="Times New Roman"/>
          <w:sz w:val="28"/>
        </w:rPr>
        <w:t>-</w:t>
      </w:r>
      <w:r w:rsidRPr="005F37BF">
        <w:rPr>
          <w:rFonts w:ascii="Times New Roman" w:hAnsi="Times New Roman"/>
          <w:sz w:val="28"/>
        </w:rPr>
        <w:t>вересні</w:t>
      </w:r>
      <w:proofErr w:type="spellEnd"/>
      <w:r w:rsidRPr="005F37BF">
        <w:rPr>
          <w:rFonts w:ascii="Times New Roman" w:hAnsi="Times New Roman"/>
          <w:sz w:val="28"/>
        </w:rPr>
        <w:t xml:space="preserve"> 2016</w:t>
      </w:r>
      <w:r>
        <w:rPr>
          <w:rFonts w:ascii="Times New Roman" w:hAnsi="Times New Roman"/>
          <w:sz w:val="28"/>
        </w:rPr>
        <w:t xml:space="preserve"> </w:t>
      </w:r>
      <w:r w:rsidRPr="005F37BF">
        <w:rPr>
          <w:rFonts w:ascii="Times New Roman" w:hAnsi="Times New Roman"/>
          <w:sz w:val="28"/>
        </w:rPr>
        <w:t>р</w:t>
      </w:r>
      <w:r>
        <w:rPr>
          <w:rFonts w:ascii="Times New Roman" w:hAnsi="Times New Roman"/>
          <w:sz w:val="28"/>
        </w:rPr>
        <w:t>оку</w:t>
      </w:r>
      <w:r w:rsidRPr="005F37BF">
        <w:rPr>
          <w:rFonts w:ascii="Times New Roman" w:hAnsi="Times New Roman"/>
          <w:sz w:val="28"/>
        </w:rPr>
        <w:t xml:space="preserve"> </w:t>
      </w:r>
      <w:proofErr w:type="spellStart"/>
      <w:r w:rsidRPr="005F37BF">
        <w:rPr>
          <w:rFonts w:ascii="Times New Roman" w:hAnsi="Times New Roman"/>
          <w:sz w:val="28"/>
        </w:rPr>
        <w:t>населенню</w:t>
      </w:r>
      <w:proofErr w:type="spellEnd"/>
      <w:r w:rsidRPr="005F37BF">
        <w:rPr>
          <w:rFonts w:ascii="Times New Roman" w:hAnsi="Times New Roman"/>
          <w:sz w:val="28"/>
        </w:rPr>
        <w:t xml:space="preserve"> </w:t>
      </w:r>
      <w:proofErr w:type="spellStart"/>
      <w:r w:rsidRPr="005F37BF">
        <w:rPr>
          <w:rFonts w:ascii="Times New Roman" w:hAnsi="Times New Roman"/>
          <w:sz w:val="28"/>
        </w:rPr>
        <w:t>реалізовано</w:t>
      </w:r>
      <w:proofErr w:type="spellEnd"/>
      <w:r w:rsidRPr="005F37BF">
        <w:rPr>
          <w:rFonts w:ascii="Times New Roman" w:hAnsi="Times New Roman"/>
          <w:sz w:val="28"/>
        </w:rPr>
        <w:t xml:space="preserve"> </w:t>
      </w:r>
      <w:proofErr w:type="spellStart"/>
      <w:r w:rsidRPr="005F37BF">
        <w:rPr>
          <w:rFonts w:ascii="Times New Roman" w:hAnsi="Times New Roman"/>
          <w:sz w:val="28"/>
        </w:rPr>
        <w:t>товарів</w:t>
      </w:r>
      <w:proofErr w:type="spellEnd"/>
      <w:r w:rsidRPr="005F37BF">
        <w:rPr>
          <w:rFonts w:ascii="Times New Roman" w:hAnsi="Times New Roman"/>
          <w:sz w:val="28"/>
        </w:rPr>
        <w:t xml:space="preserve"> на 4,2</w:t>
      </w:r>
      <w:r>
        <w:rPr>
          <w:rFonts w:ascii="Times New Roman" w:hAnsi="Times New Roman"/>
          <w:sz w:val="28"/>
        </w:rPr>
        <w:t xml:space="preserve"> </w:t>
      </w:r>
      <w:proofErr w:type="spellStart"/>
      <w:r>
        <w:rPr>
          <w:rFonts w:ascii="Times New Roman" w:hAnsi="Times New Roman"/>
          <w:sz w:val="28"/>
        </w:rPr>
        <w:t>відсотка</w:t>
      </w:r>
      <w:proofErr w:type="spellEnd"/>
      <w:r w:rsidRPr="005F37BF">
        <w:rPr>
          <w:rFonts w:ascii="Times New Roman" w:hAnsi="Times New Roman"/>
          <w:sz w:val="28"/>
        </w:rPr>
        <w:t xml:space="preserve"> </w:t>
      </w:r>
      <w:proofErr w:type="spellStart"/>
      <w:r w:rsidRPr="005F37BF">
        <w:rPr>
          <w:rFonts w:ascii="Times New Roman" w:hAnsi="Times New Roman"/>
          <w:sz w:val="28"/>
        </w:rPr>
        <w:t>більше</w:t>
      </w:r>
      <w:proofErr w:type="spellEnd"/>
      <w:r w:rsidRPr="005F37BF">
        <w:rPr>
          <w:rFonts w:ascii="Times New Roman" w:hAnsi="Times New Roman"/>
          <w:sz w:val="28"/>
        </w:rPr>
        <w:t xml:space="preserve"> </w:t>
      </w:r>
      <w:proofErr w:type="spellStart"/>
      <w:r w:rsidRPr="005F37BF">
        <w:rPr>
          <w:rFonts w:ascii="Times New Roman" w:hAnsi="Times New Roman"/>
          <w:sz w:val="28"/>
        </w:rPr>
        <w:t>обсягу</w:t>
      </w:r>
      <w:proofErr w:type="spellEnd"/>
      <w:r w:rsidRPr="005F37BF">
        <w:rPr>
          <w:rFonts w:ascii="Times New Roman" w:hAnsi="Times New Roman"/>
          <w:sz w:val="28"/>
        </w:rPr>
        <w:t xml:space="preserve"> </w:t>
      </w:r>
      <w:proofErr w:type="spellStart"/>
      <w:r w:rsidRPr="005F37BF">
        <w:rPr>
          <w:rFonts w:ascii="Times New Roman" w:hAnsi="Times New Roman"/>
          <w:sz w:val="28"/>
        </w:rPr>
        <w:t>відповідного</w:t>
      </w:r>
      <w:proofErr w:type="spellEnd"/>
      <w:r w:rsidRPr="005F37BF">
        <w:rPr>
          <w:rFonts w:ascii="Times New Roman" w:hAnsi="Times New Roman"/>
          <w:sz w:val="28"/>
        </w:rPr>
        <w:t xml:space="preserve"> </w:t>
      </w:r>
      <w:proofErr w:type="spellStart"/>
      <w:r w:rsidRPr="005F37BF">
        <w:rPr>
          <w:rFonts w:ascii="Times New Roman" w:hAnsi="Times New Roman"/>
          <w:sz w:val="28"/>
        </w:rPr>
        <w:t>періоду</w:t>
      </w:r>
      <w:proofErr w:type="spellEnd"/>
      <w:r w:rsidRPr="005F37BF">
        <w:rPr>
          <w:rFonts w:ascii="Times New Roman" w:hAnsi="Times New Roman"/>
          <w:sz w:val="28"/>
        </w:rPr>
        <w:t xml:space="preserve"> </w:t>
      </w:r>
      <w:r w:rsidRPr="005F37BF">
        <w:rPr>
          <w:rFonts w:ascii="Times New Roman" w:hAnsi="Times New Roman"/>
          <w:sz w:val="28"/>
          <w:szCs w:val="28"/>
        </w:rPr>
        <w:t>2015</w:t>
      </w:r>
      <w:r>
        <w:rPr>
          <w:rFonts w:ascii="Times New Roman" w:hAnsi="Times New Roman"/>
          <w:sz w:val="28"/>
          <w:szCs w:val="28"/>
        </w:rPr>
        <w:t xml:space="preserve"> </w:t>
      </w:r>
      <w:r w:rsidRPr="005F37BF">
        <w:rPr>
          <w:rFonts w:ascii="Times New Roman" w:hAnsi="Times New Roman"/>
          <w:sz w:val="28"/>
          <w:szCs w:val="28"/>
        </w:rPr>
        <w:t>р</w:t>
      </w:r>
      <w:r>
        <w:rPr>
          <w:rFonts w:ascii="Times New Roman" w:hAnsi="Times New Roman"/>
          <w:sz w:val="28"/>
          <w:szCs w:val="28"/>
        </w:rPr>
        <w:t>оку</w:t>
      </w:r>
      <w:r w:rsidRPr="005F37BF">
        <w:rPr>
          <w:rFonts w:ascii="Times New Roman" w:hAnsi="Times New Roman"/>
          <w:sz w:val="28"/>
        </w:rPr>
        <w:t xml:space="preserve">. </w:t>
      </w:r>
      <w:r w:rsidRPr="005F37BF">
        <w:rPr>
          <w:rFonts w:ascii="Times New Roman" w:hAnsi="Times New Roman"/>
          <w:color w:val="92D050"/>
          <w:sz w:val="28"/>
        </w:rPr>
        <w:t xml:space="preserve">  </w:t>
      </w:r>
      <w:proofErr w:type="spellStart"/>
      <w:proofErr w:type="gramStart"/>
      <w:r w:rsidRPr="005F37BF">
        <w:rPr>
          <w:rFonts w:ascii="Times New Roman" w:hAnsi="Times New Roman"/>
          <w:sz w:val="28"/>
          <w:szCs w:val="28"/>
        </w:rPr>
        <w:t>П</w:t>
      </w:r>
      <w:proofErr w:type="gramEnd"/>
      <w:r w:rsidRPr="005F37BF">
        <w:rPr>
          <w:rFonts w:ascii="Times New Roman" w:hAnsi="Times New Roman"/>
          <w:sz w:val="28"/>
          <w:szCs w:val="28"/>
        </w:rPr>
        <w:t>ідприємствами</w:t>
      </w:r>
      <w:proofErr w:type="spellEnd"/>
      <w:r w:rsidRPr="005F37BF">
        <w:rPr>
          <w:rFonts w:ascii="Times New Roman" w:hAnsi="Times New Roman"/>
          <w:sz w:val="28"/>
          <w:szCs w:val="28"/>
        </w:rPr>
        <w:t xml:space="preserve"> </w:t>
      </w:r>
      <w:r>
        <w:rPr>
          <w:rFonts w:ascii="Times New Roman" w:hAnsi="Times New Roman"/>
          <w:sz w:val="28"/>
          <w:szCs w:val="28"/>
        </w:rPr>
        <w:t xml:space="preserve">- </w:t>
      </w:r>
      <w:proofErr w:type="spellStart"/>
      <w:r w:rsidRPr="005F37BF">
        <w:rPr>
          <w:rFonts w:ascii="Times New Roman" w:hAnsi="Times New Roman"/>
          <w:sz w:val="28"/>
          <w:szCs w:val="28"/>
        </w:rPr>
        <w:t>юридичними</w:t>
      </w:r>
      <w:proofErr w:type="spellEnd"/>
      <w:r w:rsidRPr="005F37BF">
        <w:rPr>
          <w:rFonts w:ascii="Times New Roman" w:hAnsi="Times New Roman"/>
          <w:sz w:val="28"/>
          <w:szCs w:val="28"/>
        </w:rPr>
        <w:t xml:space="preserve"> особами через </w:t>
      </w:r>
      <w:proofErr w:type="spellStart"/>
      <w:r w:rsidRPr="005F37BF">
        <w:rPr>
          <w:rFonts w:ascii="Times New Roman" w:hAnsi="Times New Roman"/>
          <w:sz w:val="28"/>
          <w:szCs w:val="28"/>
        </w:rPr>
        <w:t>торгову</w:t>
      </w:r>
      <w:proofErr w:type="spellEnd"/>
      <w:r w:rsidRPr="005F37BF">
        <w:rPr>
          <w:rFonts w:ascii="Times New Roman" w:hAnsi="Times New Roman"/>
          <w:sz w:val="28"/>
          <w:szCs w:val="28"/>
        </w:rPr>
        <w:t xml:space="preserve"> мережу</w:t>
      </w:r>
      <w:r>
        <w:rPr>
          <w:rFonts w:ascii="Times New Roman" w:hAnsi="Times New Roman"/>
          <w:sz w:val="28"/>
          <w:szCs w:val="28"/>
        </w:rPr>
        <w:t xml:space="preserve">  за 9 </w:t>
      </w:r>
      <w:proofErr w:type="spellStart"/>
      <w:r>
        <w:rPr>
          <w:rFonts w:ascii="Times New Roman" w:hAnsi="Times New Roman"/>
          <w:sz w:val="28"/>
          <w:szCs w:val="28"/>
        </w:rPr>
        <w:t>місяців</w:t>
      </w:r>
      <w:proofErr w:type="spellEnd"/>
      <w:r>
        <w:rPr>
          <w:rFonts w:ascii="Times New Roman" w:hAnsi="Times New Roman"/>
          <w:sz w:val="28"/>
          <w:szCs w:val="28"/>
        </w:rPr>
        <w:t xml:space="preserve">  </w:t>
      </w:r>
      <w:proofErr w:type="spellStart"/>
      <w:r>
        <w:rPr>
          <w:rFonts w:ascii="Times New Roman" w:hAnsi="Times New Roman"/>
          <w:sz w:val="28"/>
          <w:szCs w:val="28"/>
        </w:rPr>
        <w:t>звітного</w:t>
      </w:r>
      <w:proofErr w:type="spellEnd"/>
      <w:r>
        <w:rPr>
          <w:rFonts w:ascii="Times New Roman" w:hAnsi="Times New Roman"/>
          <w:sz w:val="28"/>
          <w:szCs w:val="28"/>
        </w:rPr>
        <w:t xml:space="preserve"> </w:t>
      </w:r>
      <w:r w:rsidRPr="005F37BF">
        <w:rPr>
          <w:rFonts w:ascii="Times New Roman" w:hAnsi="Times New Roman"/>
          <w:sz w:val="28"/>
        </w:rPr>
        <w:t>р</w:t>
      </w:r>
      <w:r>
        <w:rPr>
          <w:rFonts w:ascii="Times New Roman" w:hAnsi="Times New Roman"/>
          <w:sz w:val="28"/>
        </w:rPr>
        <w:t>оку</w:t>
      </w:r>
      <w:r w:rsidRPr="005F37BF">
        <w:rPr>
          <w:rFonts w:ascii="Times New Roman" w:hAnsi="Times New Roman"/>
          <w:sz w:val="28"/>
          <w:szCs w:val="28"/>
        </w:rPr>
        <w:t xml:space="preserve"> продано </w:t>
      </w:r>
      <w:proofErr w:type="spellStart"/>
      <w:r w:rsidRPr="005F37BF">
        <w:rPr>
          <w:rFonts w:ascii="Times New Roman" w:hAnsi="Times New Roman"/>
          <w:sz w:val="28"/>
          <w:szCs w:val="28"/>
        </w:rPr>
        <w:t>товарів</w:t>
      </w:r>
      <w:proofErr w:type="spellEnd"/>
      <w:r w:rsidRPr="005F37BF">
        <w:rPr>
          <w:rFonts w:ascii="Times New Roman" w:hAnsi="Times New Roman"/>
          <w:sz w:val="28"/>
          <w:szCs w:val="28"/>
        </w:rPr>
        <w:t xml:space="preserve">  на </w:t>
      </w:r>
      <w:r w:rsidRPr="005F37BF">
        <w:rPr>
          <w:rFonts w:ascii="Times New Roman" w:hAnsi="Times New Roman"/>
          <w:sz w:val="28"/>
        </w:rPr>
        <w:t>12,5</w:t>
      </w:r>
      <w:r>
        <w:rPr>
          <w:rFonts w:ascii="Times New Roman" w:hAnsi="Times New Roman"/>
          <w:sz w:val="28"/>
        </w:rPr>
        <w:t xml:space="preserve"> </w:t>
      </w:r>
      <w:proofErr w:type="spellStart"/>
      <w:r>
        <w:rPr>
          <w:rFonts w:ascii="Times New Roman" w:hAnsi="Times New Roman"/>
          <w:sz w:val="28"/>
        </w:rPr>
        <w:t>відсотка</w:t>
      </w:r>
      <w:proofErr w:type="spellEnd"/>
      <w:r>
        <w:rPr>
          <w:rFonts w:ascii="Times New Roman" w:hAnsi="Times New Roman"/>
          <w:sz w:val="28"/>
        </w:rPr>
        <w:t xml:space="preserve"> </w:t>
      </w:r>
      <w:proofErr w:type="spellStart"/>
      <w:r>
        <w:rPr>
          <w:rFonts w:ascii="Times New Roman" w:hAnsi="Times New Roman"/>
          <w:sz w:val="28"/>
        </w:rPr>
        <w:t>б</w:t>
      </w:r>
      <w:r w:rsidRPr="005F37BF">
        <w:rPr>
          <w:rFonts w:ascii="Times New Roman" w:hAnsi="Times New Roman"/>
          <w:sz w:val="28"/>
          <w:szCs w:val="28"/>
        </w:rPr>
        <w:t>ільше</w:t>
      </w:r>
      <w:proofErr w:type="spellEnd"/>
      <w:r>
        <w:rPr>
          <w:rFonts w:ascii="Times New Roman" w:hAnsi="Times New Roman"/>
          <w:sz w:val="28"/>
          <w:szCs w:val="28"/>
          <w:lang w:val="uk-UA"/>
        </w:rPr>
        <w:t>.</w:t>
      </w:r>
      <w:r>
        <w:rPr>
          <w:rFonts w:ascii="Times New Roman" w:hAnsi="Times New Roman"/>
          <w:sz w:val="28"/>
          <w:szCs w:val="28"/>
        </w:rPr>
        <w:t xml:space="preserve"> </w:t>
      </w:r>
    </w:p>
    <w:p w:rsidR="005A13D1" w:rsidRPr="00636471" w:rsidRDefault="005A13D1" w:rsidP="005A13D1">
      <w:pPr>
        <w:shd w:val="clear" w:color="auto" w:fill="FFFFFF"/>
        <w:spacing w:after="0"/>
        <w:ind w:firstLine="709"/>
        <w:jc w:val="both"/>
        <w:rPr>
          <w:rFonts w:ascii="Times New Roman" w:hAnsi="Times New Roman"/>
          <w:sz w:val="28"/>
          <w:szCs w:val="28"/>
        </w:rPr>
      </w:pPr>
      <w:r w:rsidRPr="00636471">
        <w:rPr>
          <w:rFonts w:ascii="Times New Roman" w:hAnsi="Times New Roman"/>
          <w:sz w:val="28"/>
        </w:rPr>
        <w:t>Спостерігається позитивна динаміка збільшення прямих іноземних інвестицій</w:t>
      </w:r>
      <w:r w:rsidRPr="00636471">
        <w:rPr>
          <w:rFonts w:ascii="Times New Roman" w:hAnsi="Times New Roman"/>
          <w:sz w:val="28"/>
          <w:szCs w:val="28"/>
        </w:rPr>
        <w:t xml:space="preserve"> в економіку району</w:t>
      </w:r>
      <w:r w:rsidRPr="00636471">
        <w:rPr>
          <w:rFonts w:ascii="Times New Roman" w:hAnsi="Times New Roman"/>
          <w:sz w:val="28"/>
        </w:rPr>
        <w:t>, о</w:t>
      </w:r>
      <w:r w:rsidRPr="00636471">
        <w:rPr>
          <w:rFonts w:ascii="Times New Roman" w:hAnsi="Times New Roman"/>
          <w:sz w:val="28"/>
          <w:szCs w:val="28"/>
        </w:rPr>
        <w:t xml:space="preserve">бсяг яких станом на 1 жовтня  2016 року становив 1957,3 </w:t>
      </w:r>
      <w:proofErr w:type="spellStart"/>
      <w:r w:rsidRPr="00636471">
        <w:rPr>
          <w:rFonts w:ascii="Times New Roman" w:hAnsi="Times New Roman"/>
          <w:sz w:val="28"/>
          <w:szCs w:val="28"/>
        </w:rPr>
        <w:t>тис.дол</w:t>
      </w:r>
      <w:proofErr w:type="spellEnd"/>
      <w:r w:rsidRPr="00636471">
        <w:rPr>
          <w:rFonts w:ascii="Times New Roman" w:hAnsi="Times New Roman"/>
          <w:sz w:val="28"/>
          <w:szCs w:val="28"/>
        </w:rPr>
        <w:t xml:space="preserve">. США і збільшився порівняно з початком року на </w:t>
      </w:r>
      <w:r>
        <w:rPr>
          <w:rFonts w:ascii="Times New Roman" w:hAnsi="Times New Roman"/>
          <w:sz w:val="28"/>
          <w:szCs w:val="28"/>
        </w:rPr>
        <w:t xml:space="preserve">         </w:t>
      </w:r>
      <w:r w:rsidRPr="00636471">
        <w:rPr>
          <w:rFonts w:ascii="Times New Roman" w:hAnsi="Times New Roman"/>
          <w:sz w:val="28"/>
          <w:szCs w:val="28"/>
        </w:rPr>
        <w:t xml:space="preserve">46,2 </w:t>
      </w:r>
      <w:proofErr w:type="spellStart"/>
      <w:r w:rsidRPr="00636471">
        <w:rPr>
          <w:rFonts w:ascii="Times New Roman" w:hAnsi="Times New Roman"/>
          <w:sz w:val="28"/>
          <w:szCs w:val="28"/>
        </w:rPr>
        <w:t>тис.дол.США</w:t>
      </w:r>
      <w:proofErr w:type="spellEnd"/>
      <w:r w:rsidRPr="00636471">
        <w:rPr>
          <w:rFonts w:ascii="Times New Roman" w:hAnsi="Times New Roman"/>
          <w:sz w:val="28"/>
          <w:szCs w:val="28"/>
        </w:rPr>
        <w:t xml:space="preserve"> або на 104,1 відсотка. Збільшення іноземного капіталу відбулось на двох підприємствах району - </w:t>
      </w:r>
      <w:proofErr w:type="spellStart"/>
      <w:r w:rsidRPr="00636471">
        <w:rPr>
          <w:rFonts w:ascii="Times New Roman" w:hAnsi="Times New Roman"/>
          <w:sz w:val="28"/>
          <w:szCs w:val="28"/>
        </w:rPr>
        <w:t>ТзОВ</w:t>
      </w:r>
      <w:proofErr w:type="spellEnd"/>
      <w:r w:rsidRPr="00636471">
        <w:rPr>
          <w:rFonts w:ascii="Times New Roman" w:hAnsi="Times New Roman"/>
          <w:sz w:val="28"/>
          <w:szCs w:val="28"/>
        </w:rPr>
        <w:t xml:space="preserve"> «М.Т.А.» (селище </w:t>
      </w:r>
      <w:proofErr w:type="spellStart"/>
      <w:r w:rsidRPr="00636471">
        <w:rPr>
          <w:rFonts w:ascii="Times New Roman" w:hAnsi="Times New Roman"/>
          <w:sz w:val="28"/>
          <w:szCs w:val="28"/>
        </w:rPr>
        <w:t>Отинія</w:t>
      </w:r>
      <w:proofErr w:type="spellEnd"/>
      <w:r w:rsidRPr="00636471">
        <w:rPr>
          <w:rFonts w:ascii="Times New Roman" w:hAnsi="Times New Roman"/>
          <w:sz w:val="28"/>
          <w:szCs w:val="28"/>
        </w:rPr>
        <w:t xml:space="preserve">) та </w:t>
      </w:r>
      <w:proofErr w:type="spellStart"/>
      <w:r w:rsidRPr="00636471">
        <w:rPr>
          <w:rFonts w:ascii="Times New Roman" w:hAnsi="Times New Roman"/>
          <w:sz w:val="28"/>
          <w:szCs w:val="28"/>
        </w:rPr>
        <w:t>ТзОВ</w:t>
      </w:r>
      <w:proofErr w:type="spellEnd"/>
      <w:r w:rsidRPr="00636471">
        <w:rPr>
          <w:rFonts w:ascii="Times New Roman" w:hAnsi="Times New Roman"/>
          <w:sz w:val="28"/>
          <w:szCs w:val="28"/>
        </w:rPr>
        <w:t xml:space="preserve"> «</w:t>
      </w:r>
      <w:proofErr w:type="spellStart"/>
      <w:r w:rsidRPr="00636471">
        <w:rPr>
          <w:rFonts w:ascii="Times New Roman" w:hAnsi="Times New Roman"/>
          <w:sz w:val="28"/>
          <w:szCs w:val="28"/>
        </w:rPr>
        <w:t>Емза</w:t>
      </w:r>
      <w:proofErr w:type="spellEnd"/>
      <w:r w:rsidRPr="00636471">
        <w:rPr>
          <w:rFonts w:ascii="Times New Roman" w:hAnsi="Times New Roman"/>
          <w:sz w:val="28"/>
          <w:szCs w:val="28"/>
        </w:rPr>
        <w:t xml:space="preserve"> Дерево Україна» (</w:t>
      </w:r>
      <w:proofErr w:type="spellStart"/>
      <w:r w:rsidRPr="00636471">
        <w:rPr>
          <w:rFonts w:ascii="Times New Roman" w:hAnsi="Times New Roman"/>
          <w:sz w:val="28"/>
          <w:szCs w:val="28"/>
        </w:rPr>
        <w:t>с.Сопів</w:t>
      </w:r>
      <w:proofErr w:type="spellEnd"/>
      <w:r w:rsidRPr="00636471">
        <w:rPr>
          <w:rFonts w:ascii="Times New Roman" w:hAnsi="Times New Roman"/>
          <w:sz w:val="28"/>
          <w:szCs w:val="28"/>
        </w:rPr>
        <w:t>), які займаються лісопильною та деревообробною діяльністю.</w:t>
      </w:r>
    </w:p>
    <w:p w:rsidR="005A13D1" w:rsidRPr="00636471" w:rsidRDefault="005A13D1" w:rsidP="005A13D1">
      <w:pPr>
        <w:shd w:val="clear" w:color="auto" w:fill="FFFFFF"/>
        <w:spacing w:after="0"/>
        <w:ind w:firstLine="709"/>
        <w:jc w:val="both"/>
        <w:rPr>
          <w:rFonts w:ascii="Times New Roman" w:hAnsi="Times New Roman"/>
          <w:snapToGrid w:val="0"/>
          <w:sz w:val="28"/>
          <w:szCs w:val="28"/>
        </w:rPr>
      </w:pPr>
      <w:r w:rsidRPr="00636471">
        <w:rPr>
          <w:rFonts w:ascii="Times New Roman" w:hAnsi="Times New Roman"/>
          <w:snapToGrid w:val="0"/>
          <w:sz w:val="28"/>
          <w:szCs w:val="28"/>
        </w:rPr>
        <w:t xml:space="preserve">Обсяги експорту товарів суб’єктами зовнішньоекономічної    діяльності    Коломийського  району  за 9 місяців  2016 року становили </w:t>
      </w:r>
      <w:r w:rsidRPr="00636471">
        <w:rPr>
          <w:rFonts w:ascii="Times New Roman" w:hAnsi="Times New Roman"/>
          <w:sz w:val="28"/>
        </w:rPr>
        <w:t xml:space="preserve">1996,0 </w:t>
      </w:r>
      <w:proofErr w:type="spellStart"/>
      <w:r w:rsidRPr="00636471">
        <w:rPr>
          <w:rFonts w:ascii="Times New Roman" w:hAnsi="Times New Roman"/>
          <w:snapToGrid w:val="0"/>
          <w:sz w:val="28"/>
          <w:szCs w:val="28"/>
        </w:rPr>
        <w:t>тис.дол.США</w:t>
      </w:r>
      <w:proofErr w:type="spellEnd"/>
      <w:r w:rsidRPr="00636471">
        <w:rPr>
          <w:rFonts w:ascii="Times New Roman" w:hAnsi="Times New Roman"/>
          <w:snapToGrid w:val="0"/>
          <w:sz w:val="28"/>
          <w:szCs w:val="28"/>
        </w:rPr>
        <w:t xml:space="preserve">, імпорту – </w:t>
      </w:r>
      <w:r w:rsidRPr="00636471">
        <w:rPr>
          <w:rFonts w:ascii="Times New Roman" w:hAnsi="Times New Roman"/>
          <w:sz w:val="28"/>
        </w:rPr>
        <w:t xml:space="preserve">801,6 </w:t>
      </w:r>
      <w:proofErr w:type="spellStart"/>
      <w:r w:rsidRPr="00636471">
        <w:rPr>
          <w:rFonts w:ascii="Times New Roman" w:hAnsi="Times New Roman"/>
          <w:snapToGrid w:val="0"/>
          <w:sz w:val="28"/>
          <w:szCs w:val="28"/>
        </w:rPr>
        <w:t>тис.дол.США</w:t>
      </w:r>
      <w:proofErr w:type="spellEnd"/>
      <w:r w:rsidRPr="00636471">
        <w:rPr>
          <w:rFonts w:ascii="Times New Roman" w:hAnsi="Times New Roman"/>
          <w:snapToGrid w:val="0"/>
          <w:sz w:val="28"/>
          <w:szCs w:val="28"/>
        </w:rPr>
        <w:t xml:space="preserve">. Відповідно до попереднього року обсяги експорту склали 96 відсотків,  імпорту – 296 відсотків.  Сальдо зовнішньої торгівлі товарами залишається позитивним і становить 1194,4 </w:t>
      </w:r>
      <w:proofErr w:type="spellStart"/>
      <w:r w:rsidRPr="00636471">
        <w:rPr>
          <w:rFonts w:ascii="Times New Roman" w:hAnsi="Times New Roman"/>
          <w:snapToGrid w:val="0"/>
          <w:sz w:val="28"/>
          <w:szCs w:val="28"/>
        </w:rPr>
        <w:t>тис.дол.США</w:t>
      </w:r>
      <w:proofErr w:type="spellEnd"/>
      <w:r w:rsidRPr="00636471">
        <w:rPr>
          <w:rFonts w:ascii="Times New Roman" w:hAnsi="Times New Roman"/>
          <w:snapToGrid w:val="0"/>
          <w:sz w:val="28"/>
          <w:szCs w:val="28"/>
        </w:rPr>
        <w:t xml:space="preserve">. Партнерами у зовнішній торгівлі товарами були нерезиденти з 13 країн світу. Понад 85 відсотків експортних відвантажень товарів були спрямовані до Польщі, Ізраїлю та Румунії. Основу експорту складали деревина і вироби з деревини, продукти рослинного походження (насамперед зернові культури) та залишки і </w:t>
      </w:r>
      <w:proofErr w:type="spellStart"/>
      <w:r w:rsidRPr="00636471">
        <w:rPr>
          <w:rFonts w:ascii="Times New Roman" w:hAnsi="Times New Roman"/>
          <w:snapToGrid w:val="0"/>
          <w:sz w:val="28"/>
          <w:szCs w:val="28"/>
        </w:rPr>
        <w:t>вiдходи</w:t>
      </w:r>
      <w:proofErr w:type="spellEnd"/>
      <w:r w:rsidRPr="00636471">
        <w:rPr>
          <w:rFonts w:ascii="Times New Roman" w:hAnsi="Times New Roman"/>
          <w:snapToGrid w:val="0"/>
          <w:sz w:val="28"/>
          <w:szCs w:val="28"/>
        </w:rPr>
        <w:t xml:space="preserve"> харчової промисловості. Близько 80 відсотків обсягів </w:t>
      </w:r>
      <w:r w:rsidRPr="00636471">
        <w:rPr>
          <w:rFonts w:ascii="Times New Roman" w:hAnsi="Times New Roman"/>
          <w:snapToGrid w:val="0"/>
          <w:sz w:val="28"/>
          <w:szCs w:val="28"/>
        </w:rPr>
        <w:lastRenderedPageBreak/>
        <w:t xml:space="preserve">імпорту району склали надходження з Німеччини та США, значна питома вага серед яких припадала на засоби наземного транспорту (крім залізничного) та механічні машини. </w:t>
      </w:r>
    </w:p>
    <w:p w:rsidR="005A13D1" w:rsidRPr="00636471" w:rsidRDefault="005A13D1" w:rsidP="005A13D1">
      <w:pPr>
        <w:pStyle w:val="a3"/>
        <w:jc w:val="both"/>
        <w:rPr>
          <w:rFonts w:ascii="Times New Roman" w:hAnsi="Times New Roman"/>
          <w:sz w:val="28"/>
          <w:szCs w:val="28"/>
        </w:rPr>
      </w:pPr>
      <w:r w:rsidRPr="00636471">
        <w:rPr>
          <w:rFonts w:ascii="Times New Roman" w:hAnsi="Times New Roman"/>
          <w:color w:val="FF0000"/>
          <w:sz w:val="32"/>
          <w:szCs w:val="32"/>
        </w:rPr>
        <w:tab/>
      </w:r>
      <w:r w:rsidRPr="00636471">
        <w:rPr>
          <w:rFonts w:ascii="Times New Roman" w:hAnsi="Times New Roman"/>
          <w:sz w:val="28"/>
          <w:szCs w:val="28"/>
        </w:rPr>
        <w:t xml:space="preserve">Район продовжує приймати активну участь в проектах міжнародної технічної допомоги. Зокрема, завершується реалізація проекту по будівництву мережі водопостачання в </w:t>
      </w:r>
      <w:proofErr w:type="spellStart"/>
      <w:r w:rsidRPr="00636471">
        <w:rPr>
          <w:rFonts w:ascii="Times New Roman" w:hAnsi="Times New Roman"/>
          <w:sz w:val="28"/>
          <w:szCs w:val="28"/>
        </w:rPr>
        <w:t>с.Велика</w:t>
      </w:r>
      <w:proofErr w:type="spellEnd"/>
      <w:r w:rsidRPr="00636471">
        <w:rPr>
          <w:rFonts w:ascii="Times New Roman" w:hAnsi="Times New Roman"/>
          <w:sz w:val="28"/>
          <w:szCs w:val="28"/>
        </w:rPr>
        <w:t xml:space="preserve"> Кам’янка в рамках Швейцарсько-Українського проекту DESPRO «Підтримка децентралізації в Україні». Вартість проекту - 957,6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w:t>
      </w:r>
    </w:p>
    <w:p w:rsidR="005A13D1" w:rsidRPr="00636471" w:rsidRDefault="005A13D1" w:rsidP="005A13D1">
      <w:pPr>
        <w:pStyle w:val="a3"/>
        <w:jc w:val="both"/>
        <w:rPr>
          <w:rFonts w:ascii="Times New Roman" w:hAnsi="Times New Roman"/>
          <w:sz w:val="28"/>
          <w:szCs w:val="28"/>
        </w:rPr>
      </w:pPr>
      <w:r w:rsidRPr="00636471">
        <w:rPr>
          <w:rFonts w:ascii="Times New Roman" w:hAnsi="Times New Roman"/>
          <w:sz w:val="28"/>
          <w:szCs w:val="28"/>
        </w:rPr>
        <w:tab/>
        <w:t xml:space="preserve">В районі  завершено реалізацію третьої  фази Проекту Європейського Союзу та Програми розвитку ООН  «Місцевий розвиток, орієнтований на громаду», на  впровадження заходів якої з районного бюджету виділено кошти в сумі 200,0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Реалізовано проекти:</w:t>
      </w:r>
    </w:p>
    <w:p w:rsidR="005A13D1" w:rsidRPr="00636471" w:rsidRDefault="005A13D1" w:rsidP="005A13D1">
      <w:pPr>
        <w:pStyle w:val="a3"/>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«Впровадження енергозберігаючих заходів (капітальний ремонт) у </w:t>
      </w:r>
      <w:proofErr w:type="spellStart"/>
      <w:r w:rsidRPr="00636471">
        <w:rPr>
          <w:rFonts w:ascii="Times New Roman" w:hAnsi="Times New Roman"/>
          <w:sz w:val="28"/>
          <w:szCs w:val="28"/>
        </w:rPr>
        <w:t>Великоключівській</w:t>
      </w:r>
      <w:proofErr w:type="spellEnd"/>
      <w:r w:rsidRPr="00636471">
        <w:rPr>
          <w:rFonts w:ascii="Times New Roman" w:hAnsi="Times New Roman"/>
          <w:sz w:val="28"/>
          <w:szCs w:val="28"/>
        </w:rPr>
        <w:t xml:space="preserve"> ЗОШ І-ІІІ ст.». Загальна вартість проекту –  307,2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xml:space="preserve">; </w:t>
      </w:r>
    </w:p>
    <w:p w:rsidR="005A13D1" w:rsidRPr="00636471" w:rsidRDefault="005A13D1" w:rsidP="005A13D1">
      <w:pPr>
        <w:pStyle w:val="a3"/>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"Інноваційні </w:t>
      </w:r>
      <w:proofErr w:type="spellStart"/>
      <w:r w:rsidRPr="00636471">
        <w:rPr>
          <w:rFonts w:ascii="Times New Roman" w:hAnsi="Times New Roman"/>
          <w:sz w:val="28"/>
          <w:szCs w:val="28"/>
        </w:rPr>
        <w:t>енергоефективні</w:t>
      </w:r>
      <w:proofErr w:type="spellEnd"/>
      <w:r w:rsidRPr="00636471">
        <w:rPr>
          <w:rFonts w:ascii="Times New Roman" w:hAnsi="Times New Roman"/>
          <w:sz w:val="28"/>
          <w:szCs w:val="28"/>
        </w:rPr>
        <w:t xml:space="preserve"> заходи по вуличному освітленню в </w:t>
      </w:r>
      <w:proofErr w:type="spellStart"/>
      <w:r w:rsidRPr="00636471">
        <w:rPr>
          <w:rFonts w:ascii="Times New Roman" w:hAnsi="Times New Roman"/>
          <w:sz w:val="28"/>
          <w:szCs w:val="28"/>
        </w:rPr>
        <w:t>с.Семаківці</w:t>
      </w:r>
      <w:proofErr w:type="spellEnd"/>
      <w:r w:rsidRPr="00636471">
        <w:rPr>
          <w:rFonts w:ascii="Times New Roman" w:hAnsi="Times New Roman"/>
          <w:sz w:val="28"/>
          <w:szCs w:val="28"/>
        </w:rPr>
        <w:t xml:space="preserve"> та </w:t>
      </w:r>
      <w:proofErr w:type="spellStart"/>
      <w:r w:rsidRPr="00636471">
        <w:rPr>
          <w:rFonts w:ascii="Times New Roman" w:hAnsi="Times New Roman"/>
          <w:sz w:val="28"/>
          <w:szCs w:val="28"/>
        </w:rPr>
        <w:t>с.Замулинці</w:t>
      </w:r>
      <w:proofErr w:type="spellEnd"/>
      <w:r w:rsidRPr="00636471">
        <w:rPr>
          <w:rFonts w:ascii="Times New Roman" w:hAnsi="Times New Roman"/>
          <w:sz w:val="28"/>
          <w:szCs w:val="28"/>
        </w:rPr>
        <w:t xml:space="preserve">. Реконструкція існуючої мережі з застосуванням </w:t>
      </w:r>
      <w:proofErr w:type="spellStart"/>
      <w:r w:rsidRPr="00636471">
        <w:rPr>
          <w:rFonts w:ascii="Times New Roman" w:hAnsi="Times New Roman"/>
          <w:sz w:val="28"/>
          <w:szCs w:val="28"/>
        </w:rPr>
        <w:t>світлодіодних</w:t>
      </w:r>
      <w:proofErr w:type="spellEnd"/>
      <w:r w:rsidRPr="00636471">
        <w:rPr>
          <w:rFonts w:ascii="Times New Roman" w:hAnsi="Times New Roman"/>
          <w:sz w:val="28"/>
          <w:szCs w:val="28"/>
        </w:rPr>
        <w:t xml:space="preserve"> світильників". Загальна вартість проекту – 314,2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w:t>
      </w:r>
    </w:p>
    <w:p w:rsidR="005A13D1" w:rsidRDefault="005A13D1" w:rsidP="005A13D1">
      <w:pPr>
        <w:pStyle w:val="a3"/>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«Впровадження інноваційних технологій в системі енергопостачання в </w:t>
      </w:r>
      <w:proofErr w:type="spellStart"/>
      <w:r w:rsidRPr="00636471">
        <w:rPr>
          <w:rFonts w:ascii="Times New Roman" w:hAnsi="Times New Roman"/>
          <w:sz w:val="28"/>
          <w:szCs w:val="28"/>
        </w:rPr>
        <w:t>Спаському</w:t>
      </w:r>
      <w:proofErr w:type="spellEnd"/>
      <w:r w:rsidRPr="00636471">
        <w:rPr>
          <w:rFonts w:ascii="Times New Roman" w:hAnsi="Times New Roman"/>
          <w:sz w:val="28"/>
          <w:szCs w:val="28"/>
        </w:rPr>
        <w:t xml:space="preserve"> НВК із застосуванням альтернативних джерел енергії (</w:t>
      </w:r>
      <w:proofErr w:type="spellStart"/>
      <w:r w:rsidRPr="00636471">
        <w:rPr>
          <w:rFonts w:ascii="Times New Roman" w:hAnsi="Times New Roman"/>
          <w:sz w:val="28"/>
          <w:szCs w:val="28"/>
        </w:rPr>
        <w:t>енергії</w:t>
      </w:r>
      <w:proofErr w:type="spellEnd"/>
      <w:r w:rsidRPr="00636471">
        <w:rPr>
          <w:rFonts w:ascii="Times New Roman" w:hAnsi="Times New Roman"/>
          <w:sz w:val="28"/>
          <w:szCs w:val="28"/>
        </w:rPr>
        <w:t xml:space="preserve"> сонця)». Загальна вартість проекту – 402,2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xml:space="preserve">. </w:t>
      </w:r>
    </w:p>
    <w:p w:rsidR="005A13D1" w:rsidRPr="00150ACF" w:rsidRDefault="005A13D1" w:rsidP="005A13D1">
      <w:pPr>
        <w:pStyle w:val="a3"/>
        <w:jc w:val="both"/>
        <w:rPr>
          <w:rFonts w:ascii="Times New Roman" w:hAnsi="Times New Roman"/>
          <w:sz w:val="28"/>
          <w:szCs w:val="28"/>
        </w:rPr>
      </w:pPr>
      <w:r>
        <w:rPr>
          <w:rFonts w:ascii="Times New Roman" w:hAnsi="Times New Roman"/>
          <w:sz w:val="28"/>
          <w:szCs w:val="28"/>
        </w:rPr>
        <w:tab/>
        <w:t xml:space="preserve">- "Інноваційні </w:t>
      </w:r>
      <w:proofErr w:type="spellStart"/>
      <w:r>
        <w:rPr>
          <w:rFonts w:ascii="Times New Roman" w:hAnsi="Times New Roman"/>
          <w:sz w:val="28"/>
          <w:szCs w:val="28"/>
        </w:rPr>
        <w:t>енергоефективні</w:t>
      </w:r>
      <w:proofErr w:type="spellEnd"/>
      <w:r>
        <w:rPr>
          <w:rFonts w:ascii="Times New Roman" w:hAnsi="Times New Roman"/>
          <w:sz w:val="28"/>
          <w:szCs w:val="28"/>
        </w:rPr>
        <w:t xml:space="preserve"> заходи по вуличному освітленню в                  </w:t>
      </w:r>
      <w:proofErr w:type="spellStart"/>
      <w:r>
        <w:rPr>
          <w:rFonts w:ascii="Times New Roman" w:hAnsi="Times New Roman"/>
          <w:sz w:val="28"/>
          <w:szCs w:val="28"/>
        </w:rPr>
        <w:t>с.Раківчик</w:t>
      </w:r>
      <w:proofErr w:type="spellEnd"/>
      <w:r>
        <w:rPr>
          <w:rFonts w:ascii="Times New Roman" w:hAnsi="Times New Roman"/>
          <w:sz w:val="28"/>
          <w:szCs w:val="28"/>
        </w:rPr>
        <w:t xml:space="preserve">. Реконструкція існуючої мережі з застосуванням </w:t>
      </w:r>
      <w:proofErr w:type="spellStart"/>
      <w:r>
        <w:rPr>
          <w:rFonts w:ascii="Times New Roman" w:hAnsi="Times New Roman"/>
          <w:sz w:val="28"/>
          <w:szCs w:val="28"/>
        </w:rPr>
        <w:t>світлодіодних</w:t>
      </w:r>
      <w:proofErr w:type="spellEnd"/>
      <w:r>
        <w:rPr>
          <w:rFonts w:ascii="Times New Roman" w:hAnsi="Times New Roman"/>
          <w:sz w:val="28"/>
          <w:szCs w:val="28"/>
        </w:rPr>
        <w:t xml:space="preserve"> світильників". Загальна вартість проекту - 368,7 </w:t>
      </w:r>
      <w:proofErr w:type="spellStart"/>
      <w:r>
        <w:rPr>
          <w:rFonts w:ascii="Times New Roman" w:hAnsi="Times New Roman"/>
          <w:sz w:val="28"/>
          <w:szCs w:val="28"/>
        </w:rPr>
        <w:t>тис.грн</w:t>
      </w:r>
      <w:proofErr w:type="spellEnd"/>
      <w:r>
        <w:rPr>
          <w:rFonts w:ascii="Times New Roman" w:hAnsi="Times New Roman"/>
          <w:sz w:val="28"/>
          <w:szCs w:val="28"/>
        </w:rPr>
        <w:t>.</w:t>
      </w:r>
    </w:p>
    <w:p w:rsidR="005A13D1" w:rsidRPr="00CC3270" w:rsidRDefault="00BB30BA" w:rsidP="005A13D1">
      <w:pPr>
        <w:pStyle w:val="rvps2"/>
        <w:shd w:val="clear" w:color="auto" w:fill="FFFFFF"/>
        <w:spacing w:before="0" w:beforeAutospacing="0" w:after="0" w:afterAutospacing="0"/>
        <w:ind w:firstLine="540"/>
        <w:jc w:val="both"/>
        <w:textAlignment w:val="baseline"/>
        <w:rPr>
          <w:color w:val="000000"/>
          <w:sz w:val="28"/>
          <w:szCs w:val="28"/>
        </w:rPr>
      </w:pPr>
      <w:r>
        <w:rPr>
          <w:sz w:val="28"/>
          <w:szCs w:val="28"/>
          <w:lang w:val="uk-UA" w:eastAsia="uk-UA"/>
        </w:rPr>
        <w:tab/>
      </w:r>
      <w:r w:rsidR="005A13D1" w:rsidRPr="00CC3270">
        <w:rPr>
          <w:sz w:val="28"/>
          <w:szCs w:val="28"/>
          <w:lang w:val="uk-UA" w:eastAsia="uk-UA"/>
        </w:rPr>
        <w:t>В</w:t>
      </w:r>
      <w:r w:rsidR="005A13D1" w:rsidRPr="00CC3270">
        <w:rPr>
          <w:color w:val="000000"/>
          <w:sz w:val="28"/>
          <w:szCs w:val="28"/>
        </w:rPr>
        <w:t xml:space="preserve"> 9 </w:t>
      </w:r>
      <w:proofErr w:type="spellStart"/>
      <w:r w:rsidR="005A13D1" w:rsidRPr="00CC3270">
        <w:rPr>
          <w:color w:val="000000"/>
          <w:sz w:val="28"/>
          <w:szCs w:val="28"/>
        </w:rPr>
        <w:t>сільських</w:t>
      </w:r>
      <w:proofErr w:type="spellEnd"/>
      <w:r w:rsidR="005A13D1" w:rsidRPr="00CC3270">
        <w:rPr>
          <w:color w:val="000000"/>
          <w:sz w:val="28"/>
          <w:szCs w:val="28"/>
        </w:rPr>
        <w:t xml:space="preserve"> та </w:t>
      </w:r>
      <w:proofErr w:type="spellStart"/>
      <w:r w:rsidR="005A13D1" w:rsidRPr="00CC3270">
        <w:rPr>
          <w:color w:val="000000"/>
          <w:sz w:val="28"/>
          <w:szCs w:val="28"/>
        </w:rPr>
        <w:t>селищних</w:t>
      </w:r>
      <w:proofErr w:type="spellEnd"/>
      <w:r w:rsidR="005A13D1" w:rsidRPr="00CC3270">
        <w:rPr>
          <w:color w:val="000000"/>
          <w:sz w:val="28"/>
          <w:szCs w:val="28"/>
        </w:rPr>
        <w:t xml:space="preserve"> радах району</w:t>
      </w:r>
      <w:r w:rsidR="005A13D1" w:rsidRPr="00CC3270">
        <w:rPr>
          <w:color w:val="000000"/>
          <w:sz w:val="28"/>
          <w:szCs w:val="28"/>
          <w:lang w:val="uk-UA"/>
        </w:rPr>
        <w:t>,</w:t>
      </w:r>
      <w:r w:rsidR="005A13D1" w:rsidRPr="00CC3270">
        <w:rPr>
          <w:color w:val="000000"/>
          <w:sz w:val="28"/>
          <w:szCs w:val="28"/>
        </w:rPr>
        <w:t xml:space="preserve"> </w:t>
      </w:r>
      <w:proofErr w:type="spellStart"/>
      <w:r w:rsidR="005A13D1" w:rsidRPr="00CC3270">
        <w:rPr>
          <w:color w:val="000000"/>
          <w:sz w:val="28"/>
          <w:szCs w:val="28"/>
        </w:rPr>
        <w:t>які</w:t>
      </w:r>
      <w:proofErr w:type="spellEnd"/>
      <w:r w:rsidR="005A13D1" w:rsidRPr="00CC3270">
        <w:rPr>
          <w:color w:val="000000"/>
          <w:sz w:val="28"/>
          <w:szCs w:val="28"/>
        </w:rPr>
        <w:t xml:space="preserve"> стали </w:t>
      </w:r>
      <w:proofErr w:type="spellStart"/>
      <w:r w:rsidR="005A13D1" w:rsidRPr="00CC3270">
        <w:rPr>
          <w:color w:val="000000"/>
          <w:sz w:val="28"/>
          <w:szCs w:val="28"/>
        </w:rPr>
        <w:t>переможцями</w:t>
      </w:r>
      <w:proofErr w:type="spellEnd"/>
      <w:r w:rsidR="005A13D1" w:rsidRPr="00CC3270">
        <w:rPr>
          <w:color w:val="000000"/>
          <w:sz w:val="28"/>
          <w:szCs w:val="28"/>
        </w:rPr>
        <w:t xml:space="preserve"> </w:t>
      </w:r>
      <w:proofErr w:type="spellStart"/>
      <w:r w:rsidR="005A13D1" w:rsidRPr="003C79D7">
        <w:rPr>
          <w:color w:val="000000"/>
          <w:sz w:val="28"/>
          <w:szCs w:val="28"/>
        </w:rPr>
        <w:t>шостого</w:t>
      </w:r>
      <w:proofErr w:type="spellEnd"/>
      <w:r w:rsidR="005A13D1" w:rsidRPr="003C79D7">
        <w:rPr>
          <w:color w:val="000000"/>
          <w:sz w:val="28"/>
          <w:szCs w:val="28"/>
        </w:rPr>
        <w:t xml:space="preserve"> </w:t>
      </w:r>
      <w:proofErr w:type="spellStart"/>
      <w:r w:rsidR="005A13D1" w:rsidRPr="00CC3270">
        <w:rPr>
          <w:color w:val="000000"/>
          <w:sz w:val="28"/>
          <w:szCs w:val="28"/>
        </w:rPr>
        <w:t>обласного</w:t>
      </w:r>
      <w:proofErr w:type="spellEnd"/>
      <w:r w:rsidR="005A13D1" w:rsidRPr="00CC3270">
        <w:rPr>
          <w:color w:val="000000"/>
          <w:sz w:val="28"/>
          <w:szCs w:val="28"/>
        </w:rPr>
        <w:t xml:space="preserve"> конкурсу</w:t>
      </w:r>
      <w:r w:rsidR="005A13D1" w:rsidRPr="00CC3270">
        <w:rPr>
          <w:color w:val="000000"/>
          <w:sz w:val="28"/>
          <w:szCs w:val="28"/>
          <w:lang w:val="uk-UA"/>
        </w:rPr>
        <w:t xml:space="preserve">, </w:t>
      </w:r>
      <w:proofErr w:type="spellStart"/>
      <w:r w:rsidR="005A13D1" w:rsidRPr="00CC3270">
        <w:rPr>
          <w:color w:val="000000"/>
          <w:sz w:val="28"/>
          <w:szCs w:val="28"/>
        </w:rPr>
        <w:t>впровадж</w:t>
      </w:r>
      <w:r w:rsidR="005A13D1" w:rsidRPr="00CC3270">
        <w:rPr>
          <w:color w:val="000000"/>
          <w:sz w:val="28"/>
          <w:szCs w:val="28"/>
          <w:lang w:val="uk-UA"/>
        </w:rPr>
        <w:t>ено</w:t>
      </w:r>
      <w:proofErr w:type="spellEnd"/>
      <w:r w:rsidR="005A13D1" w:rsidRPr="00CC3270">
        <w:rPr>
          <w:color w:val="000000"/>
          <w:sz w:val="28"/>
          <w:szCs w:val="28"/>
          <w:lang w:val="uk-UA"/>
        </w:rPr>
        <w:t xml:space="preserve"> </w:t>
      </w:r>
      <w:proofErr w:type="spellStart"/>
      <w:r w:rsidR="005A13D1" w:rsidRPr="00CC3270">
        <w:rPr>
          <w:color w:val="000000"/>
          <w:sz w:val="28"/>
          <w:szCs w:val="28"/>
        </w:rPr>
        <w:t>проекти</w:t>
      </w:r>
      <w:proofErr w:type="spellEnd"/>
      <w:r w:rsidR="005A13D1" w:rsidRPr="00CC3270">
        <w:rPr>
          <w:color w:val="000000"/>
          <w:sz w:val="28"/>
          <w:szCs w:val="28"/>
        </w:rPr>
        <w:t xml:space="preserve"> </w:t>
      </w:r>
      <w:proofErr w:type="spellStart"/>
      <w:r w:rsidR="005A13D1" w:rsidRPr="00CC3270">
        <w:rPr>
          <w:color w:val="000000"/>
          <w:sz w:val="28"/>
          <w:szCs w:val="28"/>
        </w:rPr>
        <w:t>розвитку</w:t>
      </w:r>
      <w:proofErr w:type="spellEnd"/>
      <w:r w:rsidR="005A13D1" w:rsidRPr="00CC3270">
        <w:rPr>
          <w:color w:val="000000"/>
          <w:sz w:val="28"/>
          <w:szCs w:val="28"/>
        </w:rPr>
        <w:t xml:space="preserve"> </w:t>
      </w:r>
      <w:proofErr w:type="spellStart"/>
      <w:r w:rsidR="005A13D1" w:rsidRPr="00CC3270">
        <w:rPr>
          <w:color w:val="000000"/>
          <w:sz w:val="28"/>
          <w:szCs w:val="28"/>
        </w:rPr>
        <w:t>місцевого</w:t>
      </w:r>
      <w:proofErr w:type="spellEnd"/>
      <w:r w:rsidR="005A13D1" w:rsidRPr="00CC3270">
        <w:rPr>
          <w:color w:val="000000"/>
          <w:sz w:val="28"/>
          <w:szCs w:val="28"/>
        </w:rPr>
        <w:t xml:space="preserve"> </w:t>
      </w:r>
      <w:proofErr w:type="spellStart"/>
      <w:r w:rsidR="005A13D1" w:rsidRPr="00CC3270">
        <w:rPr>
          <w:color w:val="000000"/>
          <w:sz w:val="28"/>
          <w:szCs w:val="28"/>
        </w:rPr>
        <w:t>самоврядування</w:t>
      </w:r>
      <w:proofErr w:type="spellEnd"/>
      <w:r w:rsidR="005A13D1" w:rsidRPr="00CC3270">
        <w:rPr>
          <w:color w:val="000000"/>
          <w:sz w:val="28"/>
          <w:szCs w:val="28"/>
          <w:lang w:val="uk-UA"/>
        </w:rPr>
        <w:t xml:space="preserve">. </w:t>
      </w:r>
      <w:r w:rsidR="005A13D1" w:rsidRPr="00CC3270">
        <w:rPr>
          <w:color w:val="000000"/>
          <w:sz w:val="28"/>
          <w:szCs w:val="28"/>
        </w:rPr>
        <w:t xml:space="preserve"> </w:t>
      </w:r>
      <w:proofErr w:type="gramStart"/>
      <w:r w:rsidR="005A13D1" w:rsidRPr="00CC3270">
        <w:rPr>
          <w:color w:val="000000"/>
          <w:sz w:val="28"/>
          <w:szCs w:val="28"/>
        </w:rPr>
        <w:t>З</w:t>
      </w:r>
      <w:proofErr w:type="gramEnd"/>
      <w:r w:rsidR="005A13D1" w:rsidRPr="00CC3270">
        <w:rPr>
          <w:color w:val="000000"/>
          <w:sz w:val="28"/>
          <w:szCs w:val="28"/>
        </w:rPr>
        <w:t xml:space="preserve"> </w:t>
      </w:r>
      <w:proofErr w:type="spellStart"/>
      <w:r w:rsidR="005A13D1" w:rsidRPr="00CC3270">
        <w:rPr>
          <w:color w:val="000000"/>
          <w:sz w:val="28"/>
          <w:szCs w:val="28"/>
        </w:rPr>
        <w:t>обласного</w:t>
      </w:r>
      <w:proofErr w:type="spellEnd"/>
      <w:r w:rsidR="005A13D1" w:rsidRPr="00CC3270">
        <w:rPr>
          <w:color w:val="000000"/>
          <w:sz w:val="28"/>
          <w:szCs w:val="28"/>
        </w:rPr>
        <w:t xml:space="preserve"> бюджету </w:t>
      </w:r>
      <w:proofErr w:type="spellStart"/>
      <w:r w:rsidR="005A13D1" w:rsidRPr="00CC3270">
        <w:rPr>
          <w:color w:val="000000"/>
          <w:sz w:val="28"/>
          <w:szCs w:val="28"/>
        </w:rPr>
        <w:t>виділено</w:t>
      </w:r>
      <w:proofErr w:type="spellEnd"/>
      <w:r w:rsidR="005A13D1" w:rsidRPr="00CC3270">
        <w:rPr>
          <w:color w:val="000000"/>
          <w:sz w:val="28"/>
          <w:szCs w:val="28"/>
        </w:rPr>
        <w:t xml:space="preserve"> 1,2 </w:t>
      </w:r>
      <w:proofErr w:type="spellStart"/>
      <w:r w:rsidR="005A13D1" w:rsidRPr="00CC3270">
        <w:rPr>
          <w:color w:val="000000"/>
          <w:sz w:val="28"/>
          <w:szCs w:val="28"/>
        </w:rPr>
        <w:t>млн.грн</w:t>
      </w:r>
      <w:proofErr w:type="spellEnd"/>
      <w:r w:rsidR="005A13D1" w:rsidRPr="00CC3270">
        <w:rPr>
          <w:color w:val="000000"/>
          <w:sz w:val="28"/>
          <w:szCs w:val="28"/>
        </w:rPr>
        <w:t xml:space="preserve">.   </w:t>
      </w:r>
      <w:proofErr w:type="spellStart"/>
      <w:r w:rsidR="005A13D1" w:rsidRPr="00CC3270">
        <w:rPr>
          <w:color w:val="000000"/>
          <w:sz w:val="28"/>
          <w:szCs w:val="28"/>
        </w:rPr>
        <w:t>Забезпечено</w:t>
      </w:r>
      <w:proofErr w:type="spellEnd"/>
      <w:r w:rsidR="005A13D1" w:rsidRPr="00CC3270">
        <w:rPr>
          <w:color w:val="000000"/>
          <w:sz w:val="28"/>
          <w:szCs w:val="28"/>
        </w:rPr>
        <w:t xml:space="preserve"> у </w:t>
      </w:r>
      <w:proofErr w:type="spellStart"/>
      <w:r w:rsidR="005A13D1" w:rsidRPr="00CC3270">
        <w:rPr>
          <w:color w:val="000000"/>
          <w:sz w:val="28"/>
          <w:szCs w:val="28"/>
        </w:rPr>
        <w:t>повному</w:t>
      </w:r>
      <w:proofErr w:type="spellEnd"/>
      <w:r w:rsidR="005A13D1" w:rsidRPr="00CC3270">
        <w:rPr>
          <w:color w:val="000000"/>
          <w:sz w:val="28"/>
          <w:szCs w:val="28"/>
        </w:rPr>
        <w:t xml:space="preserve"> </w:t>
      </w:r>
      <w:proofErr w:type="spellStart"/>
      <w:r w:rsidR="005A13D1" w:rsidRPr="00CC3270">
        <w:rPr>
          <w:color w:val="000000"/>
          <w:sz w:val="28"/>
          <w:szCs w:val="28"/>
        </w:rPr>
        <w:t>обсязі</w:t>
      </w:r>
      <w:proofErr w:type="spellEnd"/>
      <w:r w:rsidR="005A13D1" w:rsidRPr="00CC3270">
        <w:rPr>
          <w:color w:val="000000"/>
          <w:sz w:val="28"/>
          <w:szCs w:val="28"/>
        </w:rPr>
        <w:t xml:space="preserve">  </w:t>
      </w:r>
      <w:proofErr w:type="spellStart"/>
      <w:r w:rsidR="005A13D1" w:rsidRPr="00CC3270">
        <w:rPr>
          <w:color w:val="000000"/>
          <w:sz w:val="28"/>
          <w:szCs w:val="28"/>
        </w:rPr>
        <w:t>співфінансування</w:t>
      </w:r>
      <w:proofErr w:type="spellEnd"/>
      <w:r w:rsidR="005A13D1" w:rsidRPr="00CC3270">
        <w:rPr>
          <w:color w:val="000000"/>
          <w:sz w:val="28"/>
          <w:szCs w:val="28"/>
        </w:rPr>
        <w:t xml:space="preserve"> з районного бюджету на </w:t>
      </w:r>
      <w:proofErr w:type="spellStart"/>
      <w:r w:rsidR="005A13D1" w:rsidRPr="00CC3270">
        <w:rPr>
          <w:color w:val="000000"/>
          <w:sz w:val="28"/>
          <w:szCs w:val="28"/>
        </w:rPr>
        <w:t>впровадження</w:t>
      </w:r>
      <w:proofErr w:type="spellEnd"/>
      <w:r w:rsidR="005A13D1" w:rsidRPr="00CC3270">
        <w:rPr>
          <w:color w:val="000000"/>
          <w:sz w:val="28"/>
          <w:szCs w:val="28"/>
        </w:rPr>
        <w:t xml:space="preserve"> </w:t>
      </w:r>
      <w:proofErr w:type="spellStart"/>
      <w:r w:rsidR="005A13D1" w:rsidRPr="00CC3270">
        <w:rPr>
          <w:color w:val="000000"/>
          <w:sz w:val="28"/>
          <w:szCs w:val="28"/>
        </w:rPr>
        <w:t>даних</w:t>
      </w:r>
      <w:proofErr w:type="spellEnd"/>
      <w:r w:rsidR="005A13D1" w:rsidRPr="00CC3270">
        <w:rPr>
          <w:color w:val="000000"/>
          <w:sz w:val="28"/>
          <w:szCs w:val="28"/>
        </w:rPr>
        <w:t xml:space="preserve"> </w:t>
      </w:r>
      <w:proofErr w:type="spellStart"/>
      <w:r w:rsidR="005A13D1" w:rsidRPr="00CC3270">
        <w:rPr>
          <w:color w:val="000000"/>
          <w:sz w:val="28"/>
          <w:szCs w:val="28"/>
        </w:rPr>
        <w:t>проектів</w:t>
      </w:r>
      <w:proofErr w:type="spellEnd"/>
      <w:r w:rsidR="005A13D1" w:rsidRPr="00CC3270">
        <w:rPr>
          <w:color w:val="000000"/>
          <w:sz w:val="28"/>
          <w:szCs w:val="28"/>
        </w:rPr>
        <w:t xml:space="preserve"> </w:t>
      </w:r>
      <w:proofErr w:type="gramStart"/>
      <w:r w:rsidR="005A13D1" w:rsidRPr="00CC3270">
        <w:rPr>
          <w:color w:val="000000"/>
          <w:sz w:val="28"/>
          <w:szCs w:val="28"/>
        </w:rPr>
        <w:t>в</w:t>
      </w:r>
      <w:proofErr w:type="gramEnd"/>
      <w:r w:rsidR="005A13D1" w:rsidRPr="00CC3270">
        <w:rPr>
          <w:color w:val="000000"/>
          <w:sz w:val="28"/>
          <w:szCs w:val="28"/>
        </w:rPr>
        <w:t xml:space="preserve"> </w:t>
      </w:r>
      <w:proofErr w:type="spellStart"/>
      <w:r w:rsidR="005A13D1" w:rsidRPr="00CC3270">
        <w:rPr>
          <w:color w:val="000000"/>
          <w:sz w:val="28"/>
          <w:szCs w:val="28"/>
        </w:rPr>
        <w:t>сумі</w:t>
      </w:r>
      <w:proofErr w:type="spellEnd"/>
      <w:r w:rsidR="005A13D1" w:rsidRPr="00CC3270">
        <w:rPr>
          <w:color w:val="000000"/>
          <w:sz w:val="28"/>
          <w:szCs w:val="28"/>
        </w:rPr>
        <w:t xml:space="preserve"> 434 </w:t>
      </w:r>
      <w:proofErr w:type="spellStart"/>
      <w:r w:rsidR="005A13D1" w:rsidRPr="00CC3270">
        <w:rPr>
          <w:color w:val="000000"/>
          <w:sz w:val="28"/>
          <w:szCs w:val="28"/>
        </w:rPr>
        <w:t>тис.грн</w:t>
      </w:r>
      <w:proofErr w:type="spellEnd"/>
      <w:r w:rsidR="005A13D1" w:rsidRPr="00CC3270">
        <w:rPr>
          <w:color w:val="000000"/>
          <w:sz w:val="28"/>
          <w:szCs w:val="28"/>
        </w:rPr>
        <w:t xml:space="preserve">, </w:t>
      </w:r>
      <w:proofErr w:type="spellStart"/>
      <w:r w:rsidR="005A13D1" w:rsidRPr="00CC3270">
        <w:rPr>
          <w:color w:val="000000"/>
          <w:sz w:val="28"/>
          <w:szCs w:val="28"/>
        </w:rPr>
        <w:t>зокрема</w:t>
      </w:r>
      <w:proofErr w:type="spellEnd"/>
      <w:r w:rsidR="005A13D1" w:rsidRPr="00CC3270">
        <w:rPr>
          <w:color w:val="000000"/>
          <w:sz w:val="28"/>
          <w:szCs w:val="28"/>
        </w:rPr>
        <w:t xml:space="preserve"> по </w:t>
      </w:r>
      <w:proofErr w:type="spellStart"/>
      <w:r w:rsidR="005A13D1" w:rsidRPr="00CC3270">
        <w:rPr>
          <w:color w:val="000000"/>
          <w:sz w:val="28"/>
          <w:szCs w:val="28"/>
        </w:rPr>
        <w:t>сільських</w:t>
      </w:r>
      <w:proofErr w:type="spellEnd"/>
      <w:r w:rsidR="005A13D1" w:rsidRPr="00CC3270">
        <w:rPr>
          <w:color w:val="000000"/>
          <w:sz w:val="28"/>
          <w:szCs w:val="28"/>
        </w:rPr>
        <w:t xml:space="preserve"> і </w:t>
      </w:r>
      <w:proofErr w:type="spellStart"/>
      <w:r w:rsidR="005A13D1" w:rsidRPr="00CC3270">
        <w:rPr>
          <w:color w:val="000000"/>
          <w:sz w:val="28"/>
          <w:szCs w:val="28"/>
        </w:rPr>
        <w:t>селищних</w:t>
      </w:r>
      <w:proofErr w:type="spellEnd"/>
      <w:r w:rsidR="005A13D1" w:rsidRPr="00CC3270">
        <w:rPr>
          <w:color w:val="000000"/>
          <w:sz w:val="28"/>
          <w:szCs w:val="28"/>
        </w:rPr>
        <w:t xml:space="preserve"> радах: </w:t>
      </w:r>
      <w:proofErr w:type="spellStart"/>
      <w:r w:rsidR="005A13D1" w:rsidRPr="00CC3270">
        <w:rPr>
          <w:color w:val="000000"/>
          <w:sz w:val="28"/>
          <w:szCs w:val="28"/>
        </w:rPr>
        <w:t>Семаківська</w:t>
      </w:r>
      <w:proofErr w:type="spellEnd"/>
      <w:r w:rsidR="005A13D1" w:rsidRPr="00CC3270">
        <w:rPr>
          <w:color w:val="000000"/>
          <w:sz w:val="28"/>
          <w:szCs w:val="28"/>
        </w:rPr>
        <w:t xml:space="preserve">  (</w:t>
      </w:r>
      <w:proofErr w:type="spellStart"/>
      <w:r w:rsidR="005A13D1" w:rsidRPr="00CC3270">
        <w:rPr>
          <w:color w:val="000000"/>
          <w:sz w:val="28"/>
          <w:szCs w:val="28"/>
        </w:rPr>
        <w:t>облаштування</w:t>
      </w:r>
      <w:proofErr w:type="spellEnd"/>
      <w:r w:rsidR="005A13D1" w:rsidRPr="00CC3270">
        <w:rPr>
          <w:color w:val="000000"/>
          <w:sz w:val="28"/>
          <w:szCs w:val="28"/>
        </w:rPr>
        <w:t xml:space="preserve"> </w:t>
      </w:r>
      <w:proofErr w:type="spellStart"/>
      <w:r w:rsidR="005A13D1" w:rsidRPr="00CC3270">
        <w:rPr>
          <w:color w:val="000000"/>
          <w:sz w:val="28"/>
          <w:szCs w:val="28"/>
        </w:rPr>
        <w:t>допоміжних</w:t>
      </w:r>
      <w:proofErr w:type="spellEnd"/>
      <w:r w:rsidR="005A13D1" w:rsidRPr="00CC3270">
        <w:rPr>
          <w:color w:val="000000"/>
          <w:sz w:val="28"/>
          <w:szCs w:val="28"/>
        </w:rPr>
        <w:t xml:space="preserve"> </w:t>
      </w:r>
      <w:proofErr w:type="spellStart"/>
      <w:r w:rsidR="005A13D1" w:rsidRPr="00CC3270">
        <w:rPr>
          <w:color w:val="000000"/>
          <w:sz w:val="28"/>
          <w:szCs w:val="28"/>
        </w:rPr>
        <w:t>приміщень</w:t>
      </w:r>
      <w:proofErr w:type="spellEnd"/>
      <w:r w:rsidR="005A13D1" w:rsidRPr="00CC3270">
        <w:rPr>
          <w:color w:val="000000"/>
          <w:sz w:val="28"/>
          <w:szCs w:val="28"/>
        </w:rPr>
        <w:t xml:space="preserve"> в </w:t>
      </w:r>
      <w:proofErr w:type="spellStart"/>
      <w:r w:rsidR="005A13D1" w:rsidRPr="00CC3270">
        <w:rPr>
          <w:color w:val="000000"/>
          <w:sz w:val="28"/>
          <w:szCs w:val="28"/>
        </w:rPr>
        <w:t>школі</w:t>
      </w:r>
      <w:proofErr w:type="spellEnd"/>
      <w:r w:rsidR="005A13D1" w:rsidRPr="00CC3270">
        <w:rPr>
          <w:color w:val="000000"/>
          <w:sz w:val="28"/>
          <w:szCs w:val="28"/>
        </w:rPr>
        <w:t xml:space="preserve">); </w:t>
      </w:r>
      <w:proofErr w:type="spellStart"/>
      <w:r w:rsidR="005A13D1" w:rsidRPr="00CC3270">
        <w:rPr>
          <w:color w:val="000000"/>
          <w:sz w:val="28"/>
          <w:szCs w:val="28"/>
        </w:rPr>
        <w:t>Пилипівська</w:t>
      </w:r>
      <w:proofErr w:type="spellEnd"/>
      <w:r w:rsidR="005A13D1" w:rsidRPr="00CC3270">
        <w:rPr>
          <w:color w:val="000000"/>
          <w:sz w:val="28"/>
          <w:szCs w:val="28"/>
        </w:rPr>
        <w:t xml:space="preserve">  (ремонт </w:t>
      </w:r>
      <w:proofErr w:type="spellStart"/>
      <w:r w:rsidR="005A13D1" w:rsidRPr="00CC3270">
        <w:rPr>
          <w:color w:val="000000"/>
          <w:sz w:val="28"/>
          <w:szCs w:val="28"/>
        </w:rPr>
        <w:t>ФАПу</w:t>
      </w:r>
      <w:proofErr w:type="spellEnd"/>
      <w:r w:rsidR="005A13D1" w:rsidRPr="00CC3270">
        <w:rPr>
          <w:color w:val="000000"/>
          <w:sz w:val="28"/>
          <w:szCs w:val="28"/>
        </w:rPr>
        <w:t xml:space="preserve">); </w:t>
      </w:r>
      <w:proofErr w:type="spellStart"/>
      <w:r w:rsidR="005A13D1" w:rsidRPr="00CC3270">
        <w:rPr>
          <w:color w:val="000000"/>
          <w:sz w:val="28"/>
          <w:szCs w:val="28"/>
        </w:rPr>
        <w:t>Загайпільська</w:t>
      </w:r>
      <w:proofErr w:type="spellEnd"/>
      <w:r w:rsidR="005A13D1" w:rsidRPr="00CC3270">
        <w:rPr>
          <w:color w:val="000000"/>
          <w:sz w:val="28"/>
          <w:szCs w:val="28"/>
        </w:rPr>
        <w:t xml:space="preserve"> (ремонт </w:t>
      </w:r>
      <w:proofErr w:type="spellStart"/>
      <w:r w:rsidR="005A13D1" w:rsidRPr="00CC3270">
        <w:rPr>
          <w:color w:val="000000"/>
          <w:sz w:val="28"/>
          <w:szCs w:val="28"/>
        </w:rPr>
        <w:t>ФАПу</w:t>
      </w:r>
      <w:proofErr w:type="spellEnd"/>
      <w:r w:rsidR="005A13D1" w:rsidRPr="00CC3270">
        <w:rPr>
          <w:color w:val="000000"/>
          <w:sz w:val="28"/>
          <w:szCs w:val="28"/>
        </w:rPr>
        <w:t xml:space="preserve"> в </w:t>
      </w:r>
      <w:proofErr w:type="spellStart"/>
      <w:r w:rsidR="005A13D1" w:rsidRPr="00CC3270">
        <w:rPr>
          <w:color w:val="000000"/>
          <w:sz w:val="28"/>
          <w:szCs w:val="28"/>
        </w:rPr>
        <w:t>с</w:t>
      </w:r>
      <w:proofErr w:type="gramStart"/>
      <w:r w:rsidR="005A13D1" w:rsidRPr="00CC3270">
        <w:rPr>
          <w:color w:val="000000"/>
          <w:sz w:val="28"/>
          <w:szCs w:val="28"/>
        </w:rPr>
        <w:t>.Н</w:t>
      </w:r>
      <w:proofErr w:type="gramEnd"/>
      <w:r w:rsidR="005A13D1" w:rsidRPr="00CC3270">
        <w:rPr>
          <w:color w:val="000000"/>
          <w:sz w:val="28"/>
          <w:szCs w:val="28"/>
        </w:rPr>
        <w:t>азірна</w:t>
      </w:r>
      <w:proofErr w:type="spellEnd"/>
      <w:r w:rsidR="005A13D1" w:rsidRPr="00CC3270">
        <w:rPr>
          <w:color w:val="000000"/>
          <w:sz w:val="28"/>
          <w:szCs w:val="28"/>
        </w:rPr>
        <w:t xml:space="preserve">); </w:t>
      </w:r>
      <w:proofErr w:type="spellStart"/>
      <w:r w:rsidR="005A13D1" w:rsidRPr="00CC3270">
        <w:rPr>
          <w:color w:val="000000"/>
          <w:sz w:val="28"/>
          <w:szCs w:val="28"/>
        </w:rPr>
        <w:t>Матеївецька</w:t>
      </w:r>
      <w:proofErr w:type="spellEnd"/>
      <w:r w:rsidR="005A13D1" w:rsidRPr="00CC3270">
        <w:rPr>
          <w:color w:val="000000"/>
          <w:sz w:val="28"/>
          <w:szCs w:val="28"/>
        </w:rPr>
        <w:t xml:space="preserve">  (ремонт </w:t>
      </w:r>
      <w:proofErr w:type="spellStart"/>
      <w:r w:rsidR="005A13D1" w:rsidRPr="00CC3270">
        <w:rPr>
          <w:color w:val="000000"/>
          <w:sz w:val="28"/>
          <w:szCs w:val="28"/>
        </w:rPr>
        <w:t>стадіону</w:t>
      </w:r>
      <w:proofErr w:type="spellEnd"/>
      <w:r w:rsidR="005A13D1" w:rsidRPr="00CC3270">
        <w:rPr>
          <w:color w:val="000000"/>
          <w:sz w:val="28"/>
          <w:szCs w:val="28"/>
        </w:rPr>
        <w:t xml:space="preserve">); </w:t>
      </w:r>
      <w:proofErr w:type="spellStart"/>
      <w:r w:rsidR="005A13D1" w:rsidRPr="00CC3270">
        <w:rPr>
          <w:color w:val="000000"/>
          <w:sz w:val="28"/>
          <w:szCs w:val="28"/>
        </w:rPr>
        <w:t>Струпківська</w:t>
      </w:r>
      <w:proofErr w:type="spellEnd"/>
      <w:r w:rsidR="005A13D1" w:rsidRPr="00CC3270">
        <w:rPr>
          <w:color w:val="000000"/>
          <w:sz w:val="28"/>
          <w:szCs w:val="28"/>
        </w:rPr>
        <w:t xml:space="preserve">  (</w:t>
      </w:r>
      <w:proofErr w:type="spellStart"/>
      <w:r w:rsidR="005A13D1" w:rsidRPr="00CC3270">
        <w:rPr>
          <w:color w:val="000000"/>
          <w:sz w:val="28"/>
          <w:szCs w:val="28"/>
        </w:rPr>
        <w:t>заміна</w:t>
      </w:r>
      <w:proofErr w:type="spellEnd"/>
      <w:r w:rsidR="005A13D1" w:rsidRPr="00CC3270">
        <w:rPr>
          <w:color w:val="000000"/>
          <w:sz w:val="28"/>
          <w:szCs w:val="28"/>
        </w:rPr>
        <w:t xml:space="preserve"> </w:t>
      </w:r>
      <w:proofErr w:type="spellStart"/>
      <w:r w:rsidR="005A13D1" w:rsidRPr="00CC3270">
        <w:rPr>
          <w:color w:val="000000"/>
          <w:sz w:val="28"/>
          <w:szCs w:val="28"/>
        </w:rPr>
        <w:t>комп’ютерів</w:t>
      </w:r>
      <w:proofErr w:type="spellEnd"/>
      <w:r w:rsidR="005A13D1" w:rsidRPr="00CC3270">
        <w:rPr>
          <w:color w:val="000000"/>
          <w:sz w:val="28"/>
          <w:szCs w:val="28"/>
        </w:rPr>
        <w:t xml:space="preserve"> в </w:t>
      </w:r>
      <w:proofErr w:type="spellStart"/>
      <w:r w:rsidR="005A13D1" w:rsidRPr="00CC3270">
        <w:rPr>
          <w:color w:val="000000"/>
          <w:sz w:val="28"/>
          <w:szCs w:val="28"/>
        </w:rPr>
        <w:t>школі</w:t>
      </w:r>
      <w:proofErr w:type="spellEnd"/>
      <w:r w:rsidR="005A13D1" w:rsidRPr="00CC3270">
        <w:rPr>
          <w:color w:val="000000"/>
          <w:sz w:val="28"/>
          <w:szCs w:val="28"/>
        </w:rPr>
        <w:t xml:space="preserve">);  </w:t>
      </w:r>
      <w:proofErr w:type="spellStart"/>
      <w:r w:rsidR="005A13D1" w:rsidRPr="00CC3270">
        <w:rPr>
          <w:color w:val="000000"/>
          <w:sz w:val="28"/>
          <w:szCs w:val="28"/>
        </w:rPr>
        <w:t>Отинійська</w:t>
      </w:r>
      <w:proofErr w:type="spellEnd"/>
      <w:r w:rsidR="005A13D1" w:rsidRPr="00CC3270">
        <w:rPr>
          <w:color w:val="000000"/>
          <w:sz w:val="28"/>
          <w:szCs w:val="28"/>
        </w:rPr>
        <w:t xml:space="preserve"> та </w:t>
      </w:r>
      <w:proofErr w:type="spellStart"/>
      <w:r w:rsidR="005A13D1" w:rsidRPr="00CC3270">
        <w:rPr>
          <w:color w:val="000000"/>
          <w:sz w:val="28"/>
          <w:szCs w:val="28"/>
        </w:rPr>
        <w:t>Виноградська</w:t>
      </w:r>
      <w:proofErr w:type="spellEnd"/>
      <w:r w:rsidR="005A13D1" w:rsidRPr="00CC3270">
        <w:rPr>
          <w:color w:val="000000"/>
          <w:sz w:val="28"/>
          <w:szCs w:val="28"/>
        </w:rPr>
        <w:t xml:space="preserve">  (ремонт дороги); </w:t>
      </w:r>
      <w:proofErr w:type="spellStart"/>
      <w:r w:rsidR="005A13D1" w:rsidRPr="00CC3270">
        <w:rPr>
          <w:color w:val="000000"/>
          <w:sz w:val="28"/>
          <w:szCs w:val="28"/>
        </w:rPr>
        <w:t>Коршівська</w:t>
      </w:r>
      <w:proofErr w:type="spellEnd"/>
      <w:r w:rsidR="005A13D1" w:rsidRPr="00CC3270">
        <w:rPr>
          <w:color w:val="000000"/>
          <w:sz w:val="28"/>
          <w:szCs w:val="28"/>
        </w:rPr>
        <w:t xml:space="preserve"> і </w:t>
      </w:r>
      <w:proofErr w:type="spellStart"/>
      <w:r w:rsidR="005A13D1" w:rsidRPr="00CC3270">
        <w:rPr>
          <w:color w:val="000000"/>
          <w:sz w:val="28"/>
          <w:szCs w:val="28"/>
        </w:rPr>
        <w:t>Жукотинська</w:t>
      </w:r>
      <w:proofErr w:type="spellEnd"/>
      <w:r w:rsidR="005A13D1" w:rsidRPr="00CC3270">
        <w:rPr>
          <w:color w:val="000000"/>
          <w:sz w:val="28"/>
          <w:szCs w:val="28"/>
        </w:rPr>
        <w:t xml:space="preserve">   (ремонт дороги).</w:t>
      </w:r>
    </w:p>
    <w:p w:rsidR="005A13D1" w:rsidRPr="00CC3270" w:rsidRDefault="005A13D1" w:rsidP="005A13D1">
      <w:pPr>
        <w:tabs>
          <w:tab w:val="left" w:pos="0"/>
        </w:tabs>
        <w:overflowPunct w:val="0"/>
        <w:autoSpaceDE w:val="0"/>
        <w:autoSpaceDN w:val="0"/>
        <w:adjustRightInd w:val="0"/>
        <w:spacing w:after="0" w:line="20" w:lineRule="atLeast"/>
        <w:jc w:val="both"/>
        <w:rPr>
          <w:rFonts w:ascii="Times New Roman" w:hAnsi="Times New Roman"/>
          <w:color w:val="000000"/>
          <w:sz w:val="28"/>
          <w:szCs w:val="28"/>
        </w:rPr>
      </w:pPr>
      <w:r w:rsidRPr="00CC3270">
        <w:rPr>
          <w:rFonts w:ascii="Times New Roman" w:hAnsi="Times New Roman"/>
          <w:color w:val="000000"/>
          <w:sz w:val="28"/>
          <w:szCs w:val="28"/>
        </w:rPr>
        <w:tab/>
        <w:t xml:space="preserve">За результатами </w:t>
      </w:r>
      <w:r w:rsidRPr="003C79D7">
        <w:rPr>
          <w:rFonts w:ascii="Times New Roman" w:hAnsi="Times New Roman"/>
          <w:color w:val="000000"/>
          <w:sz w:val="28"/>
          <w:szCs w:val="28"/>
        </w:rPr>
        <w:t>сьомого</w:t>
      </w:r>
      <w:r w:rsidRPr="00CC3270">
        <w:rPr>
          <w:rFonts w:ascii="Times New Roman" w:hAnsi="Times New Roman"/>
          <w:color w:val="000000"/>
          <w:sz w:val="28"/>
          <w:szCs w:val="28"/>
        </w:rPr>
        <w:t xml:space="preserve"> обласного конкурсу проектів та програм розвитку місцевого самоврядування переможцями визнано 10 сільських рад,  зокрема: </w:t>
      </w:r>
      <w:proofErr w:type="spellStart"/>
      <w:r w:rsidRPr="00CC3270">
        <w:rPr>
          <w:rFonts w:ascii="Times New Roman" w:hAnsi="Times New Roman"/>
          <w:color w:val="000000"/>
          <w:sz w:val="28"/>
          <w:szCs w:val="28"/>
        </w:rPr>
        <w:t>Великокам’янська</w:t>
      </w:r>
      <w:proofErr w:type="spellEnd"/>
      <w:r w:rsidRPr="00CC3270">
        <w:rPr>
          <w:rFonts w:ascii="Times New Roman" w:hAnsi="Times New Roman"/>
          <w:color w:val="000000"/>
          <w:sz w:val="28"/>
          <w:szCs w:val="28"/>
        </w:rPr>
        <w:t xml:space="preserve"> (будівництво водопроводу); </w:t>
      </w:r>
      <w:proofErr w:type="spellStart"/>
      <w:r w:rsidRPr="00CC3270">
        <w:rPr>
          <w:rFonts w:ascii="Times New Roman" w:hAnsi="Times New Roman"/>
          <w:color w:val="000000"/>
          <w:sz w:val="28"/>
          <w:szCs w:val="28"/>
        </w:rPr>
        <w:t>Воронська</w:t>
      </w:r>
      <w:proofErr w:type="spellEnd"/>
      <w:r w:rsidRPr="00CC3270">
        <w:rPr>
          <w:rFonts w:ascii="Times New Roman" w:hAnsi="Times New Roman"/>
          <w:color w:val="000000"/>
          <w:sz w:val="28"/>
          <w:szCs w:val="28"/>
        </w:rPr>
        <w:t xml:space="preserve">  (ремонт </w:t>
      </w:r>
      <w:proofErr w:type="spellStart"/>
      <w:r w:rsidRPr="00CC3270">
        <w:rPr>
          <w:rFonts w:ascii="Times New Roman" w:hAnsi="Times New Roman"/>
          <w:color w:val="000000"/>
          <w:sz w:val="28"/>
          <w:szCs w:val="28"/>
        </w:rPr>
        <w:t>ФАПу</w:t>
      </w:r>
      <w:proofErr w:type="spellEnd"/>
      <w:r w:rsidRPr="00CC3270">
        <w:rPr>
          <w:rFonts w:ascii="Times New Roman" w:hAnsi="Times New Roman"/>
          <w:color w:val="000000"/>
          <w:sz w:val="28"/>
          <w:szCs w:val="28"/>
        </w:rPr>
        <w:t xml:space="preserve">); </w:t>
      </w:r>
      <w:proofErr w:type="spellStart"/>
      <w:r w:rsidRPr="00CC3270">
        <w:rPr>
          <w:rFonts w:ascii="Times New Roman" w:hAnsi="Times New Roman"/>
          <w:color w:val="000000"/>
          <w:sz w:val="28"/>
          <w:szCs w:val="28"/>
        </w:rPr>
        <w:t>Воскресинцівська</w:t>
      </w:r>
      <w:proofErr w:type="spellEnd"/>
      <w:r w:rsidRPr="00CC3270">
        <w:rPr>
          <w:rFonts w:ascii="Times New Roman" w:hAnsi="Times New Roman"/>
          <w:color w:val="000000"/>
          <w:sz w:val="28"/>
          <w:szCs w:val="28"/>
        </w:rPr>
        <w:t xml:space="preserve"> (ремонт меморіального комплексу); Пилипівська (впровадження енергозберігаючих заходів у </w:t>
      </w:r>
      <w:proofErr w:type="spellStart"/>
      <w:r w:rsidRPr="00CC3270">
        <w:rPr>
          <w:rFonts w:ascii="Times New Roman" w:hAnsi="Times New Roman"/>
          <w:color w:val="000000"/>
          <w:sz w:val="28"/>
          <w:szCs w:val="28"/>
        </w:rPr>
        <w:t>ФАПі</w:t>
      </w:r>
      <w:proofErr w:type="spellEnd"/>
      <w:r w:rsidRPr="00CC3270">
        <w:rPr>
          <w:rFonts w:ascii="Times New Roman" w:hAnsi="Times New Roman"/>
          <w:color w:val="000000"/>
          <w:sz w:val="28"/>
          <w:szCs w:val="28"/>
        </w:rPr>
        <w:t xml:space="preserve">); </w:t>
      </w:r>
      <w:proofErr w:type="spellStart"/>
      <w:r w:rsidRPr="00CC3270">
        <w:rPr>
          <w:rFonts w:ascii="Times New Roman" w:hAnsi="Times New Roman"/>
          <w:color w:val="000000"/>
          <w:sz w:val="28"/>
          <w:szCs w:val="28"/>
        </w:rPr>
        <w:t>Черемхівська</w:t>
      </w:r>
      <w:proofErr w:type="spellEnd"/>
      <w:r w:rsidRPr="00CC3270">
        <w:rPr>
          <w:rFonts w:ascii="Times New Roman" w:hAnsi="Times New Roman"/>
          <w:color w:val="000000"/>
          <w:sz w:val="28"/>
          <w:szCs w:val="28"/>
        </w:rPr>
        <w:t xml:space="preserve"> (облаштування сільського клубу); </w:t>
      </w:r>
      <w:proofErr w:type="spellStart"/>
      <w:r w:rsidRPr="00CC3270">
        <w:rPr>
          <w:rFonts w:ascii="Times New Roman" w:hAnsi="Times New Roman"/>
          <w:color w:val="000000"/>
          <w:sz w:val="28"/>
          <w:szCs w:val="28"/>
        </w:rPr>
        <w:t>Ценявська</w:t>
      </w:r>
      <w:proofErr w:type="spellEnd"/>
      <w:r w:rsidRPr="00CC3270">
        <w:rPr>
          <w:rFonts w:ascii="Times New Roman" w:hAnsi="Times New Roman"/>
          <w:color w:val="000000"/>
          <w:sz w:val="28"/>
          <w:szCs w:val="28"/>
        </w:rPr>
        <w:t xml:space="preserve"> (впровадження енергозберігаючих заходів у ДНЗ); </w:t>
      </w:r>
      <w:proofErr w:type="spellStart"/>
      <w:r w:rsidRPr="00CC3270">
        <w:rPr>
          <w:rFonts w:ascii="Times New Roman" w:hAnsi="Times New Roman"/>
          <w:color w:val="000000"/>
          <w:sz w:val="28"/>
          <w:szCs w:val="28"/>
        </w:rPr>
        <w:t>Угорницька</w:t>
      </w:r>
      <w:proofErr w:type="spellEnd"/>
      <w:r w:rsidRPr="00CC3270">
        <w:rPr>
          <w:rFonts w:ascii="Times New Roman" w:hAnsi="Times New Roman"/>
          <w:color w:val="000000"/>
          <w:sz w:val="28"/>
          <w:szCs w:val="28"/>
        </w:rPr>
        <w:t xml:space="preserve"> (капремонт </w:t>
      </w:r>
      <w:proofErr w:type="spellStart"/>
      <w:r w:rsidRPr="00CC3270">
        <w:rPr>
          <w:rFonts w:ascii="Times New Roman" w:hAnsi="Times New Roman"/>
          <w:color w:val="000000"/>
          <w:sz w:val="28"/>
          <w:szCs w:val="28"/>
        </w:rPr>
        <w:t>адмінбудинку</w:t>
      </w:r>
      <w:proofErr w:type="spellEnd"/>
      <w:r w:rsidRPr="00CC3270">
        <w:rPr>
          <w:rFonts w:ascii="Times New Roman" w:hAnsi="Times New Roman"/>
          <w:color w:val="000000"/>
          <w:sz w:val="28"/>
          <w:szCs w:val="28"/>
        </w:rPr>
        <w:t xml:space="preserve">); </w:t>
      </w:r>
      <w:proofErr w:type="spellStart"/>
      <w:r w:rsidRPr="00CC3270">
        <w:rPr>
          <w:rFonts w:ascii="Times New Roman" w:hAnsi="Times New Roman"/>
          <w:color w:val="000000"/>
          <w:sz w:val="28"/>
          <w:szCs w:val="28"/>
        </w:rPr>
        <w:t>Турківська</w:t>
      </w:r>
      <w:proofErr w:type="spellEnd"/>
      <w:r w:rsidRPr="00CC3270">
        <w:rPr>
          <w:rFonts w:ascii="Times New Roman" w:hAnsi="Times New Roman"/>
          <w:color w:val="000000"/>
          <w:sz w:val="28"/>
          <w:szCs w:val="28"/>
        </w:rPr>
        <w:t xml:space="preserve">, </w:t>
      </w:r>
      <w:proofErr w:type="spellStart"/>
      <w:r w:rsidRPr="00CC3270">
        <w:rPr>
          <w:rFonts w:ascii="Times New Roman" w:hAnsi="Times New Roman"/>
          <w:color w:val="000000"/>
          <w:sz w:val="28"/>
          <w:szCs w:val="28"/>
        </w:rPr>
        <w:t>Джурківська</w:t>
      </w:r>
      <w:proofErr w:type="spellEnd"/>
      <w:r w:rsidRPr="00CC3270">
        <w:rPr>
          <w:rFonts w:ascii="Times New Roman" w:hAnsi="Times New Roman"/>
          <w:color w:val="000000"/>
          <w:sz w:val="28"/>
          <w:szCs w:val="28"/>
        </w:rPr>
        <w:t xml:space="preserve">, </w:t>
      </w:r>
      <w:proofErr w:type="spellStart"/>
      <w:r w:rsidRPr="00CC3270">
        <w:rPr>
          <w:rFonts w:ascii="Times New Roman" w:hAnsi="Times New Roman"/>
          <w:color w:val="000000"/>
          <w:sz w:val="28"/>
          <w:szCs w:val="28"/>
        </w:rPr>
        <w:t>Дебеславцівська</w:t>
      </w:r>
      <w:proofErr w:type="spellEnd"/>
      <w:r w:rsidRPr="00CC3270">
        <w:rPr>
          <w:rFonts w:ascii="Times New Roman" w:hAnsi="Times New Roman"/>
          <w:color w:val="000000"/>
          <w:sz w:val="28"/>
          <w:szCs w:val="28"/>
        </w:rPr>
        <w:t xml:space="preserve"> та Пилипівська (ремонт сільських доріг). Для реалізації вказаних проектів  на 2017 рік  в  обласному бюджеті передбачено  2,2 </w:t>
      </w:r>
      <w:proofErr w:type="spellStart"/>
      <w:r w:rsidRPr="00CC3270">
        <w:rPr>
          <w:rFonts w:ascii="Times New Roman" w:hAnsi="Times New Roman"/>
          <w:color w:val="000000"/>
          <w:sz w:val="28"/>
          <w:szCs w:val="28"/>
        </w:rPr>
        <w:t>млн.грн</w:t>
      </w:r>
      <w:proofErr w:type="spellEnd"/>
      <w:r w:rsidRPr="00CC3270">
        <w:rPr>
          <w:rFonts w:ascii="Times New Roman" w:hAnsi="Times New Roman"/>
          <w:color w:val="000000"/>
          <w:sz w:val="28"/>
          <w:szCs w:val="28"/>
        </w:rPr>
        <w:t xml:space="preserve">. </w:t>
      </w:r>
      <w:r>
        <w:rPr>
          <w:rFonts w:ascii="Times New Roman" w:hAnsi="Times New Roman"/>
          <w:color w:val="000000"/>
          <w:sz w:val="28"/>
          <w:szCs w:val="28"/>
        </w:rPr>
        <w:t xml:space="preserve"> </w:t>
      </w:r>
      <w:r w:rsidRPr="00CC3270">
        <w:rPr>
          <w:rFonts w:ascii="Times New Roman" w:hAnsi="Times New Roman"/>
          <w:color w:val="000000"/>
          <w:sz w:val="28"/>
          <w:szCs w:val="28"/>
        </w:rPr>
        <w:t xml:space="preserve">Разом з цим, </w:t>
      </w:r>
      <w:proofErr w:type="spellStart"/>
      <w:r w:rsidRPr="00CC3270">
        <w:rPr>
          <w:rFonts w:ascii="Times New Roman" w:hAnsi="Times New Roman"/>
          <w:color w:val="000000"/>
          <w:sz w:val="28"/>
          <w:szCs w:val="28"/>
        </w:rPr>
        <w:t>Гвіздецька</w:t>
      </w:r>
      <w:proofErr w:type="spellEnd"/>
      <w:r w:rsidRPr="00CC3270">
        <w:rPr>
          <w:rFonts w:ascii="Times New Roman" w:hAnsi="Times New Roman"/>
          <w:color w:val="000000"/>
          <w:sz w:val="28"/>
          <w:szCs w:val="28"/>
        </w:rPr>
        <w:t xml:space="preserve"> селищна рада зайняла ІІ місце в обласному конкурсі «Краща спортивна громада», а </w:t>
      </w:r>
      <w:proofErr w:type="spellStart"/>
      <w:r w:rsidRPr="00CC3270">
        <w:rPr>
          <w:rFonts w:ascii="Times New Roman" w:hAnsi="Times New Roman"/>
          <w:color w:val="000000"/>
          <w:sz w:val="28"/>
          <w:szCs w:val="28"/>
        </w:rPr>
        <w:t>Матеївецька</w:t>
      </w:r>
      <w:proofErr w:type="spellEnd"/>
      <w:r w:rsidRPr="00CC3270">
        <w:rPr>
          <w:rFonts w:ascii="Times New Roman" w:hAnsi="Times New Roman"/>
          <w:color w:val="000000"/>
          <w:sz w:val="28"/>
          <w:szCs w:val="28"/>
        </w:rPr>
        <w:t xml:space="preserve"> сільська рада - ІІІ місце в конкурсі «Громада кращого до</w:t>
      </w:r>
      <w:r>
        <w:rPr>
          <w:rFonts w:ascii="Times New Roman" w:hAnsi="Times New Roman"/>
          <w:color w:val="000000"/>
          <w:sz w:val="28"/>
          <w:szCs w:val="28"/>
        </w:rPr>
        <w:t>вкі</w:t>
      </w:r>
      <w:r w:rsidRPr="00CC3270">
        <w:rPr>
          <w:rFonts w:ascii="Times New Roman" w:hAnsi="Times New Roman"/>
          <w:color w:val="000000"/>
          <w:sz w:val="28"/>
          <w:szCs w:val="28"/>
        </w:rPr>
        <w:t xml:space="preserve">лля». Грошова премія учасників обласних конкурсів відповідно склала 150,0 та 100,0 </w:t>
      </w:r>
      <w:proofErr w:type="spellStart"/>
      <w:r w:rsidRPr="00CC3270">
        <w:rPr>
          <w:rFonts w:ascii="Times New Roman" w:hAnsi="Times New Roman"/>
          <w:color w:val="000000"/>
          <w:sz w:val="28"/>
          <w:szCs w:val="28"/>
        </w:rPr>
        <w:t>тис.грн</w:t>
      </w:r>
      <w:proofErr w:type="spellEnd"/>
      <w:r w:rsidRPr="00CC3270">
        <w:rPr>
          <w:rFonts w:ascii="Times New Roman" w:hAnsi="Times New Roman"/>
          <w:color w:val="000000"/>
          <w:sz w:val="28"/>
          <w:szCs w:val="28"/>
        </w:rPr>
        <w:t xml:space="preserve">. </w:t>
      </w:r>
    </w:p>
    <w:p w:rsidR="005A13D1" w:rsidRDefault="005A13D1" w:rsidP="005A13D1">
      <w:pPr>
        <w:pStyle w:val="a3"/>
        <w:ind w:firstLine="360"/>
        <w:jc w:val="both"/>
        <w:rPr>
          <w:rFonts w:ascii="Times New Roman" w:hAnsi="Times New Roman"/>
          <w:sz w:val="28"/>
          <w:szCs w:val="28"/>
        </w:rPr>
      </w:pPr>
      <w:r>
        <w:rPr>
          <w:rFonts w:ascii="Times New Roman" w:hAnsi="Times New Roman"/>
          <w:sz w:val="28"/>
          <w:szCs w:val="28"/>
        </w:rPr>
        <w:tab/>
        <w:t xml:space="preserve">В 2016 році розпочато роботу щодо реалізації проекту в сфері управління відходами з використанням сучасних технологій. Актуальність проекту </w:t>
      </w:r>
      <w:r>
        <w:rPr>
          <w:rFonts w:ascii="Times New Roman" w:hAnsi="Times New Roman"/>
          <w:sz w:val="28"/>
          <w:szCs w:val="28"/>
        </w:rPr>
        <w:lastRenderedPageBreak/>
        <w:t xml:space="preserve">зумовлена зростанням кількості відходів та відсутністю в регіоні підприємства, яке займалося б </w:t>
      </w:r>
      <w:proofErr w:type="spellStart"/>
      <w:r>
        <w:rPr>
          <w:rFonts w:ascii="Times New Roman" w:hAnsi="Times New Roman"/>
          <w:sz w:val="28"/>
          <w:szCs w:val="28"/>
        </w:rPr>
        <w:t>сміттєпереробною</w:t>
      </w:r>
      <w:proofErr w:type="spellEnd"/>
      <w:r>
        <w:rPr>
          <w:rFonts w:ascii="Times New Roman" w:hAnsi="Times New Roman"/>
          <w:sz w:val="28"/>
          <w:szCs w:val="28"/>
        </w:rPr>
        <w:t xml:space="preserve"> діяльністю. В листопаді звітного року проведено перемовини з канадською компанією, яка планує вкладення інвестицій в даний проект. Підписано відповідний меморандум, формується склад робочої групи з розробки конкретних заходів та координації впровадження завдань даного проекту на території району.</w:t>
      </w:r>
    </w:p>
    <w:p w:rsidR="005A13D1" w:rsidRPr="004C26E2" w:rsidRDefault="005A13D1" w:rsidP="005A13D1">
      <w:pPr>
        <w:tabs>
          <w:tab w:val="left" w:pos="0"/>
        </w:tabs>
        <w:autoSpaceDN w:val="0"/>
        <w:spacing w:after="0"/>
        <w:jc w:val="both"/>
        <w:rPr>
          <w:rFonts w:ascii="Times New Roman" w:hAnsi="Times New Roman"/>
          <w:sz w:val="28"/>
          <w:szCs w:val="28"/>
        </w:rPr>
      </w:pPr>
      <w:r>
        <w:rPr>
          <w:rFonts w:ascii="Times New Roman" w:hAnsi="Times New Roman"/>
          <w:sz w:val="28"/>
          <w:szCs w:val="28"/>
        </w:rPr>
        <w:tab/>
      </w:r>
      <w:r w:rsidRPr="004C26E2">
        <w:rPr>
          <w:rFonts w:ascii="Times New Roman" w:hAnsi="Times New Roman"/>
          <w:sz w:val="28"/>
          <w:szCs w:val="28"/>
          <w:lang w:eastAsia="uk-UA"/>
        </w:rPr>
        <w:t xml:space="preserve">В звітному році активно проводилися </w:t>
      </w:r>
      <w:r w:rsidRPr="00232D26">
        <w:rPr>
          <w:rFonts w:ascii="Times New Roman" w:hAnsi="Times New Roman"/>
          <w:sz w:val="28"/>
          <w:szCs w:val="28"/>
          <w:lang w:eastAsia="uk-UA"/>
        </w:rPr>
        <w:t xml:space="preserve"> </w:t>
      </w:r>
      <w:r w:rsidRPr="004C26E2">
        <w:rPr>
          <w:rFonts w:ascii="Times New Roman" w:hAnsi="Times New Roman"/>
          <w:b/>
          <w:sz w:val="28"/>
          <w:szCs w:val="28"/>
          <w:lang w:eastAsia="uk-UA"/>
        </w:rPr>
        <w:t>будівельні роботи</w:t>
      </w:r>
      <w:r w:rsidRPr="004C26E2">
        <w:rPr>
          <w:rFonts w:ascii="Times New Roman" w:hAnsi="Times New Roman"/>
          <w:sz w:val="28"/>
          <w:szCs w:val="28"/>
          <w:lang w:eastAsia="uk-UA"/>
        </w:rPr>
        <w:t xml:space="preserve"> на поліклініці  в </w:t>
      </w:r>
      <w:proofErr w:type="spellStart"/>
      <w:r w:rsidRPr="004C26E2">
        <w:rPr>
          <w:rFonts w:ascii="Times New Roman" w:hAnsi="Times New Roman"/>
          <w:sz w:val="28"/>
          <w:szCs w:val="28"/>
          <w:lang w:eastAsia="uk-UA"/>
        </w:rPr>
        <w:t>м.Коломиї</w:t>
      </w:r>
      <w:proofErr w:type="spellEnd"/>
      <w:r w:rsidRPr="004C26E2">
        <w:rPr>
          <w:rFonts w:ascii="Times New Roman" w:hAnsi="Times New Roman"/>
          <w:sz w:val="28"/>
          <w:szCs w:val="28"/>
          <w:lang w:eastAsia="uk-UA"/>
        </w:rPr>
        <w:t xml:space="preserve">. З бюджетів усіх рівнів надійшли та освоєні кошти в сумі </w:t>
      </w:r>
      <w:r>
        <w:rPr>
          <w:rFonts w:ascii="Times New Roman" w:hAnsi="Times New Roman"/>
          <w:sz w:val="28"/>
          <w:szCs w:val="28"/>
          <w:lang w:eastAsia="uk-UA"/>
        </w:rPr>
        <w:t xml:space="preserve">                      </w:t>
      </w:r>
      <w:r w:rsidRPr="004C26E2">
        <w:rPr>
          <w:rFonts w:ascii="Times New Roman" w:hAnsi="Times New Roman"/>
          <w:sz w:val="28"/>
          <w:szCs w:val="28"/>
          <w:lang w:eastAsia="uk-UA"/>
        </w:rPr>
        <w:t xml:space="preserve">14,9 </w:t>
      </w:r>
      <w:proofErr w:type="spellStart"/>
      <w:r w:rsidRPr="004C26E2">
        <w:rPr>
          <w:rFonts w:ascii="Times New Roman" w:hAnsi="Times New Roman"/>
          <w:sz w:val="28"/>
          <w:szCs w:val="28"/>
          <w:lang w:eastAsia="uk-UA"/>
        </w:rPr>
        <w:t>млн.грн</w:t>
      </w:r>
      <w:proofErr w:type="spellEnd"/>
      <w:r w:rsidRPr="004C26E2">
        <w:rPr>
          <w:rFonts w:ascii="Times New Roman" w:hAnsi="Times New Roman"/>
          <w:sz w:val="28"/>
          <w:szCs w:val="28"/>
          <w:lang w:eastAsia="uk-UA"/>
        </w:rPr>
        <w:t>.</w:t>
      </w:r>
      <w:r>
        <w:rPr>
          <w:rFonts w:ascii="Times New Roman" w:hAnsi="Times New Roman"/>
          <w:sz w:val="28"/>
          <w:szCs w:val="28"/>
          <w:lang w:eastAsia="uk-UA"/>
        </w:rPr>
        <w:t xml:space="preserve">, </w:t>
      </w:r>
      <w:r w:rsidRPr="004C26E2">
        <w:rPr>
          <w:rFonts w:ascii="Times New Roman" w:hAnsi="Times New Roman"/>
          <w:sz w:val="28"/>
          <w:szCs w:val="28"/>
          <w:lang w:eastAsia="uk-UA"/>
        </w:rPr>
        <w:t>в т</w:t>
      </w:r>
      <w:r>
        <w:rPr>
          <w:rFonts w:ascii="Times New Roman" w:hAnsi="Times New Roman"/>
          <w:sz w:val="28"/>
          <w:szCs w:val="28"/>
          <w:lang w:eastAsia="uk-UA"/>
        </w:rPr>
        <w:t xml:space="preserve">ому числі  з </w:t>
      </w:r>
      <w:r w:rsidRPr="004C26E2">
        <w:rPr>
          <w:rFonts w:ascii="Times New Roman" w:hAnsi="Times New Roman"/>
          <w:sz w:val="28"/>
          <w:szCs w:val="28"/>
          <w:lang w:eastAsia="uk-UA"/>
        </w:rPr>
        <w:t>районн</w:t>
      </w:r>
      <w:r>
        <w:rPr>
          <w:rFonts w:ascii="Times New Roman" w:hAnsi="Times New Roman"/>
          <w:sz w:val="28"/>
          <w:szCs w:val="28"/>
          <w:lang w:eastAsia="uk-UA"/>
        </w:rPr>
        <w:t>ого</w:t>
      </w:r>
      <w:r w:rsidRPr="004C26E2">
        <w:rPr>
          <w:rFonts w:ascii="Times New Roman" w:hAnsi="Times New Roman"/>
          <w:sz w:val="28"/>
          <w:szCs w:val="28"/>
          <w:lang w:eastAsia="uk-UA"/>
        </w:rPr>
        <w:t xml:space="preserve"> бюджет</w:t>
      </w:r>
      <w:r>
        <w:rPr>
          <w:rFonts w:ascii="Times New Roman" w:hAnsi="Times New Roman"/>
          <w:sz w:val="28"/>
          <w:szCs w:val="28"/>
          <w:lang w:eastAsia="uk-UA"/>
        </w:rPr>
        <w:t xml:space="preserve">у - </w:t>
      </w:r>
      <w:r w:rsidRPr="004C26E2">
        <w:rPr>
          <w:rFonts w:ascii="Times New Roman" w:hAnsi="Times New Roman"/>
          <w:sz w:val="28"/>
          <w:szCs w:val="28"/>
          <w:lang w:eastAsia="uk-UA"/>
        </w:rPr>
        <w:t xml:space="preserve">223,0 </w:t>
      </w:r>
      <w:proofErr w:type="spellStart"/>
      <w:r w:rsidRPr="004C26E2">
        <w:rPr>
          <w:rFonts w:ascii="Times New Roman" w:hAnsi="Times New Roman"/>
          <w:sz w:val="28"/>
          <w:szCs w:val="28"/>
          <w:lang w:eastAsia="uk-UA"/>
        </w:rPr>
        <w:t>тис.грн</w:t>
      </w:r>
      <w:proofErr w:type="spellEnd"/>
      <w:r w:rsidRPr="004C26E2">
        <w:rPr>
          <w:rFonts w:ascii="Times New Roman" w:hAnsi="Times New Roman"/>
          <w:sz w:val="28"/>
          <w:szCs w:val="28"/>
          <w:lang w:eastAsia="uk-UA"/>
        </w:rPr>
        <w:t>. У 2017 році планується з</w:t>
      </w:r>
      <w:r w:rsidRPr="004C26E2">
        <w:rPr>
          <w:rFonts w:ascii="Times New Roman" w:hAnsi="Times New Roman"/>
          <w:sz w:val="28"/>
          <w:szCs w:val="28"/>
        </w:rPr>
        <w:t>авершення запланованих робіт  І черги будівництва поліклініки в місті Коломиї</w:t>
      </w:r>
      <w:r>
        <w:rPr>
          <w:rFonts w:ascii="Times New Roman" w:hAnsi="Times New Roman"/>
          <w:sz w:val="28"/>
          <w:szCs w:val="28"/>
        </w:rPr>
        <w:t xml:space="preserve">, зокрема, </w:t>
      </w:r>
      <w:r w:rsidRPr="004C26E2">
        <w:rPr>
          <w:rFonts w:ascii="Times New Roman" w:hAnsi="Times New Roman"/>
          <w:sz w:val="28"/>
          <w:szCs w:val="28"/>
        </w:rPr>
        <w:t xml:space="preserve">придбання </w:t>
      </w:r>
      <w:r>
        <w:rPr>
          <w:rFonts w:ascii="Times New Roman" w:hAnsi="Times New Roman"/>
          <w:sz w:val="28"/>
          <w:szCs w:val="28"/>
        </w:rPr>
        <w:t>та</w:t>
      </w:r>
      <w:r w:rsidRPr="004C26E2">
        <w:rPr>
          <w:rFonts w:ascii="Times New Roman" w:hAnsi="Times New Roman"/>
          <w:sz w:val="28"/>
          <w:szCs w:val="28"/>
        </w:rPr>
        <w:t xml:space="preserve"> монтаж діагностичного обладнання. Орієнтований обсяг необхідного фінансування - 84,5 </w:t>
      </w:r>
      <w:proofErr w:type="spellStart"/>
      <w:r w:rsidRPr="004C26E2">
        <w:rPr>
          <w:rFonts w:ascii="Times New Roman" w:hAnsi="Times New Roman"/>
          <w:sz w:val="28"/>
          <w:szCs w:val="28"/>
        </w:rPr>
        <w:t>млн.грн</w:t>
      </w:r>
      <w:proofErr w:type="spellEnd"/>
      <w:r w:rsidRPr="004C26E2">
        <w:rPr>
          <w:rFonts w:ascii="Times New Roman" w:hAnsi="Times New Roman"/>
          <w:sz w:val="28"/>
          <w:szCs w:val="28"/>
        </w:rPr>
        <w:t xml:space="preserve">. (державний та районний бюджет). </w:t>
      </w:r>
    </w:p>
    <w:p w:rsidR="005A13D1" w:rsidRPr="004C26E2" w:rsidRDefault="005A13D1" w:rsidP="005A13D1">
      <w:pPr>
        <w:tabs>
          <w:tab w:val="left" w:pos="0"/>
          <w:tab w:val="left" w:pos="1134"/>
        </w:tabs>
        <w:autoSpaceDN w:val="0"/>
        <w:spacing w:after="0"/>
        <w:jc w:val="both"/>
        <w:rPr>
          <w:rFonts w:ascii="Times New Roman" w:hAnsi="Times New Roman"/>
          <w:sz w:val="28"/>
          <w:szCs w:val="28"/>
        </w:rPr>
      </w:pPr>
      <w:r w:rsidRPr="004C26E2">
        <w:rPr>
          <w:rFonts w:ascii="Times New Roman" w:hAnsi="Times New Roman"/>
          <w:sz w:val="28"/>
          <w:szCs w:val="28"/>
        </w:rPr>
        <w:t xml:space="preserve">         </w:t>
      </w:r>
      <w:r>
        <w:rPr>
          <w:rFonts w:ascii="Times New Roman" w:hAnsi="Times New Roman"/>
          <w:sz w:val="28"/>
          <w:szCs w:val="28"/>
        </w:rPr>
        <w:t>Також, у звітному році п</w:t>
      </w:r>
      <w:r w:rsidRPr="004C26E2">
        <w:rPr>
          <w:rFonts w:ascii="Times New Roman" w:hAnsi="Times New Roman"/>
          <w:sz w:val="28"/>
          <w:szCs w:val="28"/>
        </w:rPr>
        <w:t xml:space="preserve">роведено  ремонт урологічного відділення Коломийської ЦРЛ (800 </w:t>
      </w:r>
      <w:proofErr w:type="spellStart"/>
      <w:r w:rsidRPr="004C26E2">
        <w:rPr>
          <w:rFonts w:ascii="Times New Roman" w:hAnsi="Times New Roman"/>
          <w:sz w:val="28"/>
          <w:szCs w:val="28"/>
        </w:rPr>
        <w:t>тис.грн</w:t>
      </w:r>
      <w:proofErr w:type="spellEnd"/>
      <w:r w:rsidRPr="004C26E2">
        <w:rPr>
          <w:rFonts w:ascii="Times New Roman" w:hAnsi="Times New Roman"/>
          <w:sz w:val="28"/>
          <w:szCs w:val="28"/>
        </w:rPr>
        <w:t xml:space="preserve">.), за бюджетні кошти придбано медичне обладнання на суму 330 </w:t>
      </w:r>
      <w:proofErr w:type="spellStart"/>
      <w:r w:rsidRPr="004C26E2">
        <w:rPr>
          <w:rFonts w:ascii="Times New Roman" w:hAnsi="Times New Roman"/>
          <w:sz w:val="28"/>
          <w:szCs w:val="28"/>
        </w:rPr>
        <w:t>тис.грн</w:t>
      </w:r>
      <w:proofErr w:type="spellEnd"/>
      <w:r w:rsidRPr="004C26E2">
        <w:rPr>
          <w:rFonts w:ascii="Times New Roman" w:hAnsi="Times New Roman"/>
          <w:sz w:val="28"/>
          <w:szCs w:val="28"/>
        </w:rPr>
        <w:t xml:space="preserve">. </w:t>
      </w:r>
      <w:r>
        <w:rPr>
          <w:rFonts w:ascii="Times New Roman" w:hAnsi="Times New Roman"/>
          <w:sz w:val="28"/>
          <w:szCs w:val="28"/>
          <w:lang w:eastAsia="uk-UA"/>
        </w:rPr>
        <w:t xml:space="preserve">Відремонтовано </w:t>
      </w:r>
      <w:r w:rsidRPr="00F14ABD">
        <w:rPr>
          <w:rFonts w:ascii="Times New Roman" w:hAnsi="Times New Roman"/>
          <w:sz w:val="28"/>
          <w:szCs w:val="28"/>
        </w:rPr>
        <w:t>приймальн</w:t>
      </w:r>
      <w:r>
        <w:rPr>
          <w:rFonts w:ascii="Times New Roman" w:hAnsi="Times New Roman"/>
          <w:sz w:val="28"/>
          <w:szCs w:val="28"/>
        </w:rPr>
        <w:t>е</w:t>
      </w:r>
      <w:r w:rsidRPr="00F14ABD">
        <w:rPr>
          <w:rFonts w:ascii="Times New Roman" w:hAnsi="Times New Roman"/>
          <w:sz w:val="28"/>
          <w:szCs w:val="28"/>
        </w:rPr>
        <w:t xml:space="preserve"> відділенн</w:t>
      </w:r>
      <w:r>
        <w:rPr>
          <w:rFonts w:ascii="Times New Roman" w:hAnsi="Times New Roman"/>
          <w:sz w:val="28"/>
          <w:szCs w:val="28"/>
        </w:rPr>
        <w:t>я</w:t>
      </w:r>
      <w:r w:rsidRPr="00F14ABD">
        <w:rPr>
          <w:rFonts w:ascii="Times New Roman" w:hAnsi="Times New Roman"/>
          <w:sz w:val="28"/>
          <w:szCs w:val="28"/>
        </w:rPr>
        <w:t xml:space="preserve"> Коломийської дитячої лікарні</w:t>
      </w:r>
      <w:r w:rsidRPr="00D71348">
        <w:rPr>
          <w:rFonts w:ascii="Times New Roman" w:hAnsi="Times New Roman"/>
          <w:sz w:val="28"/>
          <w:szCs w:val="28"/>
        </w:rPr>
        <w:t xml:space="preserve"> (</w:t>
      </w:r>
      <w:r>
        <w:rPr>
          <w:rFonts w:ascii="Times New Roman" w:hAnsi="Times New Roman"/>
          <w:sz w:val="28"/>
          <w:szCs w:val="28"/>
        </w:rPr>
        <w:t xml:space="preserve">360 </w:t>
      </w:r>
      <w:proofErr w:type="spellStart"/>
      <w:r>
        <w:rPr>
          <w:rFonts w:ascii="Times New Roman" w:hAnsi="Times New Roman"/>
          <w:sz w:val="28"/>
          <w:szCs w:val="28"/>
        </w:rPr>
        <w:t>тис.грн</w:t>
      </w:r>
      <w:proofErr w:type="spellEnd"/>
      <w:r>
        <w:rPr>
          <w:rFonts w:ascii="Times New Roman" w:hAnsi="Times New Roman"/>
          <w:sz w:val="28"/>
          <w:szCs w:val="28"/>
        </w:rPr>
        <w:t>.</w:t>
      </w:r>
      <w:r w:rsidRPr="00D71348">
        <w:rPr>
          <w:rFonts w:ascii="Times New Roman" w:hAnsi="Times New Roman"/>
          <w:sz w:val="28"/>
          <w:szCs w:val="28"/>
        </w:rPr>
        <w:t>)</w:t>
      </w:r>
      <w:r>
        <w:rPr>
          <w:rFonts w:ascii="Times New Roman" w:hAnsi="Times New Roman"/>
          <w:sz w:val="28"/>
          <w:szCs w:val="28"/>
        </w:rPr>
        <w:t xml:space="preserve">. </w:t>
      </w:r>
      <w:r w:rsidRPr="004C26E2">
        <w:rPr>
          <w:rFonts w:ascii="Times New Roman" w:hAnsi="Times New Roman"/>
          <w:sz w:val="28"/>
          <w:szCs w:val="28"/>
        </w:rPr>
        <w:t>Заверш</w:t>
      </w:r>
      <w:r>
        <w:rPr>
          <w:rFonts w:ascii="Times New Roman" w:hAnsi="Times New Roman"/>
          <w:sz w:val="28"/>
          <w:szCs w:val="28"/>
        </w:rPr>
        <w:t xml:space="preserve">уються </w:t>
      </w:r>
      <w:r w:rsidRPr="004C26E2">
        <w:rPr>
          <w:rFonts w:ascii="Times New Roman" w:hAnsi="Times New Roman"/>
          <w:sz w:val="28"/>
          <w:szCs w:val="28"/>
        </w:rPr>
        <w:t>ремонтно-будівельні роботи в отоларингологі</w:t>
      </w:r>
      <w:r>
        <w:rPr>
          <w:rFonts w:ascii="Times New Roman" w:hAnsi="Times New Roman"/>
          <w:sz w:val="28"/>
          <w:szCs w:val="28"/>
        </w:rPr>
        <w:t xml:space="preserve">чному </w:t>
      </w:r>
      <w:r w:rsidRPr="004C26E2">
        <w:rPr>
          <w:rFonts w:ascii="Times New Roman" w:hAnsi="Times New Roman"/>
          <w:sz w:val="28"/>
          <w:szCs w:val="28"/>
        </w:rPr>
        <w:t xml:space="preserve"> відділенні Коломийської  це</w:t>
      </w:r>
      <w:r>
        <w:rPr>
          <w:rFonts w:ascii="Times New Roman" w:hAnsi="Times New Roman"/>
          <w:sz w:val="28"/>
          <w:szCs w:val="28"/>
        </w:rPr>
        <w:t>н</w:t>
      </w:r>
      <w:r w:rsidRPr="004C26E2">
        <w:rPr>
          <w:rFonts w:ascii="Times New Roman" w:hAnsi="Times New Roman"/>
          <w:sz w:val="28"/>
          <w:szCs w:val="28"/>
        </w:rPr>
        <w:t>тральної ра</w:t>
      </w:r>
      <w:r>
        <w:rPr>
          <w:rFonts w:ascii="Times New Roman" w:hAnsi="Times New Roman"/>
          <w:sz w:val="28"/>
          <w:szCs w:val="28"/>
        </w:rPr>
        <w:t xml:space="preserve">йонної лікарні  (850 </w:t>
      </w:r>
      <w:proofErr w:type="spellStart"/>
      <w:r>
        <w:rPr>
          <w:rFonts w:ascii="Times New Roman" w:hAnsi="Times New Roman"/>
          <w:sz w:val="28"/>
          <w:szCs w:val="28"/>
        </w:rPr>
        <w:t>тис.грн</w:t>
      </w:r>
      <w:proofErr w:type="spellEnd"/>
      <w:r>
        <w:rPr>
          <w:rFonts w:ascii="Times New Roman" w:hAnsi="Times New Roman"/>
          <w:sz w:val="28"/>
          <w:szCs w:val="28"/>
        </w:rPr>
        <w:t>.)</w:t>
      </w:r>
      <w:r w:rsidRPr="00486907">
        <w:rPr>
          <w:rFonts w:ascii="Times New Roman" w:hAnsi="Times New Roman"/>
          <w:sz w:val="28"/>
          <w:szCs w:val="28"/>
        </w:rPr>
        <w:t xml:space="preserve"> </w:t>
      </w:r>
      <w:r w:rsidRPr="004C26E2">
        <w:rPr>
          <w:rFonts w:ascii="Times New Roman" w:hAnsi="Times New Roman"/>
          <w:sz w:val="28"/>
          <w:szCs w:val="28"/>
        </w:rPr>
        <w:t xml:space="preserve">та психоневрологічному диспансері (200 </w:t>
      </w:r>
      <w:proofErr w:type="spellStart"/>
      <w:r w:rsidRPr="004C26E2">
        <w:rPr>
          <w:rFonts w:ascii="Times New Roman" w:hAnsi="Times New Roman"/>
          <w:sz w:val="28"/>
          <w:szCs w:val="28"/>
        </w:rPr>
        <w:t>тис.грн</w:t>
      </w:r>
      <w:proofErr w:type="spellEnd"/>
      <w:r w:rsidRPr="004C26E2">
        <w:rPr>
          <w:rFonts w:ascii="Times New Roman" w:hAnsi="Times New Roman"/>
          <w:sz w:val="28"/>
          <w:szCs w:val="28"/>
        </w:rPr>
        <w:t xml:space="preserve">.). </w:t>
      </w:r>
    </w:p>
    <w:p w:rsidR="005A13D1" w:rsidRPr="004C26E2" w:rsidRDefault="005A13D1" w:rsidP="005A13D1">
      <w:pPr>
        <w:tabs>
          <w:tab w:val="left" w:pos="0"/>
          <w:tab w:val="left" w:pos="1134"/>
        </w:tabs>
        <w:autoSpaceDN w:val="0"/>
        <w:spacing w:after="0"/>
        <w:jc w:val="both"/>
        <w:rPr>
          <w:rFonts w:ascii="Times New Roman" w:hAnsi="Times New Roman"/>
          <w:sz w:val="28"/>
          <w:szCs w:val="28"/>
          <w:lang w:eastAsia="uk-UA"/>
        </w:rPr>
      </w:pPr>
      <w:r w:rsidRPr="004C26E2">
        <w:rPr>
          <w:rFonts w:ascii="Times New Roman" w:hAnsi="Times New Roman"/>
          <w:sz w:val="28"/>
          <w:szCs w:val="28"/>
          <w:lang w:eastAsia="uk-UA"/>
        </w:rPr>
        <w:t xml:space="preserve">           </w:t>
      </w:r>
      <w:r>
        <w:rPr>
          <w:rFonts w:ascii="Times New Roman" w:hAnsi="Times New Roman"/>
          <w:sz w:val="28"/>
          <w:szCs w:val="28"/>
          <w:lang w:eastAsia="uk-UA"/>
        </w:rPr>
        <w:t>Д</w:t>
      </w:r>
      <w:r w:rsidRPr="004C26E2">
        <w:rPr>
          <w:rFonts w:ascii="Times New Roman" w:hAnsi="Times New Roman"/>
          <w:sz w:val="28"/>
          <w:szCs w:val="28"/>
          <w:lang w:eastAsia="uk-UA"/>
        </w:rPr>
        <w:t>ля завершення добудови корпусу №2</w:t>
      </w:r>
      <w:r>
        <w:rPr>
          <w:rFonts w:ascii="Times New Roman" w:hAnsi="Times New Roman"/>
          <w:sz w:val="28"/>
          <w:szCs w:val="28"/>
          <w:lang w:eastAsia="uk-UA"/>
        </w:rPr>
        <w:t xml:space="preserve"> </w:t>
      </w:r>
      <w:r w:rsidRPr="004C26E2">
        <w:rPr>
          <w:rFonts w:ascii="Times New Roman" w:hAnsi="Times New Roman"/>
          <w:sz w:val="28"/>
          <w:szCs w:val="28"/>
          <w:lang w:eastAsia="uk-UA"/>
        </w:rPr>
        <w:t xml:space="preserve"> (І-а черга на 300 учнів) ЗОШ </w:t>
      </w:r>
      <w:proofErr w:type="spellStart"/>
      <w:r w:rsidRPr="004C26E2">
        <w:rPr>
          <w:rFonts w:ascii="Times New Roman" w:hAnsi="Times New Roman"/>
          <w:sz w:val="28"/>
          <w:szCs w:val="28"/>
          <w:lang w:eastAsia="uk-UA"/>
        </w:rPr>
        <w:t>с.П’ядики</w:t>
      </w:r>
      <w:proofErr w:type="spellEnd"/>
      <w:r w:rsidRPr="004C26E2">
        <w:rPr>
          <w:rFonts w:ascii="Times New Roman" w:hAnsi="Times New Roman"/>
          <w:sz w:val="28"/>
          <w:szCs w:val="28"/>
          <w:lang w:eastAsia="uk-UA"/>
        </w:rPr>
        <w:t xml:space="preserve"> Коломийського району </w:t>
      </w:r>
      <w:r>
        <w:rPr>
          <w:rFonts w:ascii="Times New Roman" w:hAnsi="Times New Roman"/>
          <w:sz w:val="28"/>
          <w:szCs w:val="28"/>
          <w:lang w:eastAsia="uk-UA"/>
        </w:rPr>
        <w:t xml:space="preserve">проводились роботи по  </w:t>
      </w:r>
      <w:r w:rsidRPr="004C26E2">
        <w:rPr>
          <w:rFonts w:ascii="Times New Roman" w:hAnsi="Times New Roman"/>
          <w:sz w:val="28"/>
          <w:szCs w:val="28"/>
        </w:rPr>
        <w:t>клад</w:t>
      </w:r>
      <w:r>
        <w:rPr>
          <w:rFonts w:ascii="Times New Roman" w:hAnsi="Times New Roman"/>
          <w:sz w:val="28"/>
          <w:szCs w:val="28"/>
        </w:rPr>
        <w:t>ці</w:t>
      </w:r>
      <w:r w:rsidRPr="004C26E2">
        <w:rPr>
          <w:rFonts w:ascii="Times New Roman" w:hAnsi="Times New Roman"/>
          <w:sz w:val="28"/>
          <w:szCs w:val="28"/>
        </w:rPr>
        <w:t xml:space="preserve"> фронтонів, парапетів, вентиляційних каналів, влашт</w:t>
      </w:r>
      <w:r>
        <w:rPr>
          <w:rFonts w:ascii="Times New Roman" w:hAnsi="Times New Roman"/>
          <w:sz w:val="28"/>
          <w:szCs w:val="28"/>
        </w:rPr>
        <w:t xml:space="preserve">уванню </w:t>
      </w:r>
      <w:r w:rsidRPr="004C26E2">
        <w:rPr>
          <w:rFonts w:ascii="Times New Roman" w:hAnsi="Times New Roman"/>
          <w:sz w:val="28"/>
          <w:szCs w:val="28"/>
        </w:rPr>
        <w:t>перекриття</w:t>
      </w:r>
      <w:r>
        <w:rPr>
          <w:rFonts w:ascii="Times New Roman" w:hAnsi="Times New Roman"/>
          <w:sz w:val="28"/>
          <w:szCs w:val="28"/>
        </w:rPr>
        <w:t xml:space="preserve">, виконувались </w:t>
      </w:r>
      <w:r w:rsidRPr="004C26E2">
        <w:rPr>
          <w:rFonts w:ascii="Times New Roman" w:hAnsi="Times New Roman"/>
          <w:sz w:val="28"/>
          <w:szCs w:val="28"/>
        </w:rPr>
        <w:t>бетонні роботи</w:t>
      </w:r>
      <w:r>
        <w:rPr>
          <w:rFonts w:ascii="Times New Roman" w:hAnsi="Times New Roman"/>
          <w:sz w:val="28"/>
          <w:szCs w:val="28"/>
        </w:rPr>
        <w:t xml:space="preserve"> тощо</w:t>
      </w:r>
      <w:r w:rsidRPr="004C26E2">
        <w:rPr>
          <w:rFonts w:ascii="Times New Roman" w:hAnsi="Times New Roman"/>
          <w:sz w:val="28"/>
          <w:szCs w:val="28"/>
          <w:lang w:eastAsia="uk-UA"/>
        </w:rPr>
        <w:t xml:space="preserve">. З бюджетів усіх рівнів надійшло та освоєно 2,7 </w:t>
      </w:r>
      <w:proofErr w:type="spellStart"/>
      <w:r w:rsidRPr="004C26E2">
        <w:rPr>
          <w:rFonts w:ascii="Times New Roman" w:hAnsi="Times New Roman"/>
          <w:sz w:val="28"/>
          <w:szCs w:val="28"/>
          <w:lang w:eastAsia="uk-UA"/>
        </w:rPr>
        <w:t>млн.грн</w:t>
      </w:r>
      <w:proofErr w:type="spellEnd"/>
      <w:r w:rsidRPr="004C26E2">
        <w:rPr>
          <w:rFonts w:ascii="Times New Roman" w:hAnsi="Times New Roman"/>
          <w:sz w:val="28"/>
          <w:szCs w:val="28"/>
          <w:lang w:eastAsia="uk-UA"/>
        </w:rPr>
        <w:t xml:space="preserve">. (з районного бюджету - 1,0 </w:t>
      </w:r>
      <w:proofErr w:type="spellStart"/>
      <w:r w:rsidRPr="004C26E2">
        <w:rPr>
          <w:rFonts w:ascii="Times New Roman" w:hAnsi="Times New Roman"/>
          <w:sz w:val="28"/>
          <w:szCs w:val="28"/>
          <w:lang w:eastAsia="uk-UA"/>
        </w:rPr>
        <w:t>млн.грн</w:t>
      </w:r>
      <w:proofErr w:type="spellEnd"/>
      <w:r w:rsidRPr="004C26E2">
        <w:rPr>
          <w:rFonts w:ascii="Times New Roman" w:hAnsi="Times New Roman"/>
          <w:sz w:val="28"/>
          <w:szCs w:val="28"/>
          <w:lang w:eastAsia="uk-UA"/>
        </w:rPr>
        <w:t xml:space="preserve">.). </w:t>
      </w:r>
    </w:p>
    <w:p w:rsidR="005A13D1" w:rsidRPr="004C26E2" w:rsidRDefault="005A13D1" w:rsidP="005A13D1">
      <w:pPr>
        <w:pStyle w:val="a3"/>
        <w:jc w:val="both"/>
        <w:rPr>
          <w:rFonts w:ascii="Times New Roman" w:hAnsi="Times New Roman"/>
          <w:color w:val="000000"/>
          <w:sz w:val="28"/>
          <w:szCs w:val="28"/>
        </w:rPr>
      </w:pPr>
      <w:r w:rsidRPr="004C26E2">
        <w:rPr>
          <w:rFonts w:ascii="Times New Roman" w:hAnsi="Times New Roman"/>
          <w:sz w:val="28"/>
          <w:szCs w:val="28"/>
        </w:rPr>
        <w:tab/>
      </w:r>
      <w:r w:rsidRPr="004C26E2">
        <w:rPr>
          <w:rFonts w:ascii="Times New Roman" w:hAnsi="Times New Roman"/>
          <w:color w:val="000000"/>
          <w:sz w:val="28"/>
          <w:szCs w:val="28"/>
        </w:rPr>
        <w:t xml:space="preserve">Завершено будівельні роботи по реконструкції приміщення будинку вчителя під дошкільний навчальний заклад в </w:t>
      </w:r>
      <w:proofErr w:type="spellStart"/>
      <w:r w:rsidRPr="004C26E2">
        <w:rPr>
          <w:rFonts w:ascii="Times New Roman" w:hAnsi="Times New Roman"/>
          <w:color w:val="000000"/>
          <w:sz w:val="28"/>
          <w:szCs w:val="28"/>
        </w:rPr>
        <w:t>с.Великий</w:t>
      </w:r>
      <w:proofErr w:type="spellEnd"/>
      <w:r w:rsidRPr="004C26E2">
        <w:rPr>
          <w:rFonts w:ascii="Times New Roman" w:hAnsi="Times New Roman"/>
          <w:color w:val="000000"/>
          <w:sz w:val="28"/>
          <w:szCs w:val="28"/>
        </w:rPr>
        <w:t xml:space="preserve"> Ключів</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освоєно  </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1,15 </w:t>
      </w:r>
      <w:proofErr w:type="spellStart"/>
      <w:r w:rsidRPr="004C26E2">
        <w:rPr>
          <w:rFonts w:ascii="Times New Roman" w:hAnsi="Times New Roman"/>
          <w:color w:val="000000"/>
          <w:sz w:val="28"/>
          <w:szCs w:val="28"/>
        </w:rPr>
        <w:t>млн.грн</w:t>
      </w:r>
      <w:proofErr w:type="spellEnd"/>
      <w:r w:rsidRPr="004C26E2">
        <w:rPr>
          <w:rFonts w:ascii="Times New Roman" w:hAnsi="Times New Roman"/>
          <w:color w:val="000000"/>
          <w:sz w:val="28"/>
          <w:szCs w:val="28"/>
        </w:rPr>
        <w:t>.</w:t>
      </w:r>
    </w:p>
    <w:p w:rsidR="005A13D1" w:rsidRPr="004C26E2" w:rsidRDefault="005A13D1" w:rsidP="005A13D1">
      <w:pPr>
        <w:pStyle w:val="a4"/>
        <w:spacing w:after="0"/>
        <w:ind w:left="0"/>
        <w:jc w:val="both"/>
        <w:rPr>
          <w:rFonts w:ascii="Times New Roman" w:hAnsi="Times New Roman"/>
          <w:color w:val="000000"/>
          <w:sz w:val="28"/>
          <w:szCs w:val="28"/>
        </w:rPr>
      </w:pPr>
      <w:r w:rsidRPr="004C26E2">
        <w:rPr>
          <w:rFonts w:ascii="Times New Roman" w:hAnsi="Times New Roman"/>
          <w:color w:val="000000"/>
          <w:sz w:val="28"/>
          <w:szCs w:val="28"/>
        </w:rPr>
        <w:t xml:space="preserve">        Впродовж 2012-2016 років проводилися будівельно-монтажні та інші роботи з реконструкції приміщення котельні, придбання устаткування, меблів, інвентарю для дитячого навчального закладу на 36 дітей в </w:t>
      </w:r>
      <w:proofErr w:type="spellStart"/>
      <w:r w:rsidRPr="004C26E2">
        <w:rPr>
          <w:rFonts w:ascii="Times New Roman" w:hAnsi="Times New Roman"/>
          <w:color w:val="000000"/>
          <w:sz w:val="28"/>
          <w:szCs w:val="28"/>
        </w:rPr>
        <w:t>с.Шепарівці</w:t>
      </w:r>
      <w:proofErr w:type="spellEnd"/>
      <w:r w:rsidRPr="004C26E2">
        <w:rPr>
          <w:rFonts w:ascii="Times New Roman" w:hAnsi="Times New Roman"/>
          <w:color w:val="000000"/>
          <w:sz w:val="28"/>
          <w:szCs w:val="28"/>
        </w:rPr>
        <w:t>. З усіх джерел фінансування за вказаний період використано</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2,1 </w:t>
      </w:r>
      <w:proofErr w:type="spellStart"/>
      <w:r w:rsidRPr="004C26E2">
        <w:rPr>
          <w:rFonts w:ascii="Times New Roman" w:hAnsi="Times New Roman"/>
          <w:color w:val="000000"/>
          <w:sz w:val="28"/>
          <w:szCs w:val="28"/>
        </w:rPr>
        <w:t>млн.грн</w:t>
      </w:r>
      <w:proofErr w:type="spellEnd"/>
      <w:r w:rsidRPr="004C26E2">
        <w:rPr>
          <w:rFonts w:ascii="Times New Roman" w:hAnsi="Times New Roman"/>
          <w:color w:val="000000"/>
          <w:sz w:val="28"/>
          <w:szCs w:val="28"/>
        </w:rPr>
        <w:t>. Дитячий садок запрацює в І кварталі 2017 року.</w:t>
      </w:r>
    </w:p>
    <w:p w:rsidR="005A13D1" w:rsidRDefault="005A13D1" w:rsidP="005A13D1">
      <w:pPr>
        <w:pStyle w:val="a3"/>
        <w:ind w:firstLine="540"/>
        <w:jc w:val="both"/>
        <w:rPr>
          <w:rFonts w:ascii="Times New Roman" w:hAnsi="Times New Roman"/>
          <w:color w:val="000000"/>
          <w:sz w:val="28"/>
          <w:szCs w:val="28"/>
        </w:rPr>
      </w:pPr>
      <w:r w:rsidRPr="004C26E2">
        <w:rPr>
          <w:rFonts w:ascii="Times New Roman" w:hAnsi="Times New Roman"/>
          <w:color w:val="000000"/>
          <w:sz w:val="28"/>
          <w:szCs w:val="28"/>
        </w:rPr>
        <w:t xml:space="preserve">У 2016 році на умовах </w:t>
      </w:r>
      <w:proofErr w:type="spellStart"/>
      <w:r w:rsidRPr="004C26E2">
        <w:rPr>
          <w:rFonts w:ascii="Times New Roman" w:hAnsi="Times New Roman"/>
          <w:color w:val="000000"/>
          <w:sz w:val="28"/>
          <w:szCs w:val="28"/>
        </w:rPr>
        <w:t>співфінансування</w:t>
      </w:r>
      <w:proofErr w:type="spellEnd"/>
      <w:r w:rsidRPr="004C26E2">
        <w:rPr>
          <w:rFonts w:ascii="Times New Roman" w:hAnsi="Times New Roman"/>
          <w:color w:val="000000"/>
          <w:sz w:val="28"/>
          <w:szCs w:val="28"/>
        </w:rPr>
        <w:t xml:space="preserve"> у 6 населених пунктах району (</w:t>
      </w:r>
      <w:proofErr w:type="spellStart"/>
      <w:r w:rsidRPr="004C26E2">
        <w:rPr>
          <w:rFonts w:ascii="Times New Roman" w:hAnsi="Times New Roman"/>
          <w:color w:val="000000"/>
          <w:sz w:val="28"/>
          <w:szCs w:val="28"/>
        </w:rPr>
        <w:t>с.Виноград</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с.Мишин</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с.Тростянка</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с.Пилипи</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с.Струпків</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с.Королівка</w:t>
      </w:r>
      <w:proofErr w:type="spellEnd"/>
      <w:r w:rsidRPr="004C26E2">
        <w:rPr>
          <w:rFonts w:ascii="Times New Roman" w:hAnsi="Times New Roman"/>
          <w:color w:val="000000"/>
          <w:sz w:val="28"/>
          <w:szCs w:val="28"/>
        </w:rPr>
        <w:t xml:space="preserve">) проведені  заходи щодо встановлення вуличного освітлення на загальну суму 125,0 </w:t>
      </w:r>
      <w:proofErr w:type="spellStart"/>
      <w:r w:rsidRPr="004C26E2">
        <w:rPr>
          <w:rFonts w:ascii="Times New Roman" w:hAnsi="Times New Roman"/>
          <w:color w:val="000000"/>
          <w:sz w:val="28"/>
          <w:szCs w:val="28"/>
        </w:rPr>
        <w:t>тис.грн</w:t>
      </w:r>
      <w:proofErr w:type="spellEnd"/>
      <w:r w:rsidRPr="004C26E2">
        <w:rPr>
          <w:rFonts w:ascii="Times New Roman" w:hAnsi="Times New Roman"/>
          <w:color w:val="000000"/>
          <w:sz w:val="28"/>
          <w:szCs w:val="28"/>
        </w:rPr>
        <w:t>.</w:t>
      </w:r>
    </w:p>
    <w:p w:rsidR="00744FB3" w:rsidRPr="005A13D1" w:rsidRDefault="005A13D1" w:rsidP="00744FB3">
      <w:pPr>
        <w:pStyle w:val="a8"/>
        <w:spacing w:before="0" w:beforeAutospacing="0" w:after="0" w:afterAutospacing="0"/>
        <w:jc w:val="both"/>
        <w:rPr>
          <w:rFonts w:ascii="Times New Roman" w:hAnsi="Times New Roman" w:cs="Times New Roman"/>
          <w:b/>
          <w:sz w:val="28"/>
          <w:szCs w:val="28"/>
          <w:lang w:val="uk-UA"/>
        </w:rPr>
      </w:pPr>
      <w:r>
        <w:rPr>
          <w:rFonts w:ascii="Times New Roman" w:hAnsi="Times New Roman" w:cs="Times New Roman"/>
          <w:b/>
          <w:sz w:val="28"/>
          <w:szCs w:val="28"/>
          <w:lang w:val="uk-UA"/>
        </w:rPr>
        <w:tab/>
        <w:t xml:space="preserve">ІІ. </w:t>
      </w:r>
      <w:r w:rsidRPr="005A13D1">
        <w:rPr>
          <w:rFonts w:ascii="Times New Roman" w:hAnsi="Times New Roman" w:cs="Times New Roman"/>
          <w:b/>
          <w:sz w:val="28"/>
          <w:szCs w:val="28"/>
          <w:lang w:val="uk-UA"/>
        </w:rPr>
        <w:t>Розвиток туристично-рекреаційної сфери</w:t>
      </w:r>
    </w:p>
    <w:p w:rsidR="00744FB3" w:rsidRDefault="00744FB3" w:rsidP="00744FB3">
      <w:pPr>
        <w:spacing w:after="0"/>
        <w:ind w:firstLine="708"/>
        <w:jc w:val="both"/>
        <w:rPr>
          <w:rFonts w:ascii="Times New Roman" w:hAnsi="Times New Roman"/>
          <w:sz w:val="28"/>
          <w:szCs w:val="28"/>
        </w:rPr>
      </w:pPr>
      <w:r>
        <w:rPr>
          <w:rFonts w:ascii="Times New Roman" w:hAnsi="Times New Roman"/>
          <w:sz w:val="28"/>
          <w:szCs w:val="28"/>
        </w:rPr>
        <w:t xml:space="preserve">З метою популяризації </w:t>
      </w:r>
      <w:r w:rsidRPr="003C79D7">
        <w:rPr>
          <w:rFonts w:ascii="Times New Roman" w:hAnsi="Times New Roman"/>
          <w:b/>
          <w:sz w:val="28"/>
          <w:szCs w:val="28"/>
        </w:rPr>
        <w:t>туристичного потенціалу</w:t>
      </w:r>
      <w:r>
        <w:rPr>
          <w:rFonts w:ascii="Times New Roman" w:hAnsi="Times New Roman"/>
          <w:sz w:val="28"/>
          <w:szCs w:val="28"/>
        </w:rPr>
        <w:t xml:space="preserve"> та забезпечення доступності туристичних атракцій в рамках реалізації проекту ЄС «Івано-Франківська область — край для туризму» виготовлено інформаційні стенди основних туристично-екскурсійних об’єктів району, а саме: видатної пам’ятки доби розвиненого </w:t>
      </w:r>
      <w:proofErr w:type="spellStart"/>
      <w:r>
        <w:rPr>
          <w:rFonts w:ascii="Times New Roman" w:hAnsi="Times New Roman"/>
          <w:sz w:val="28"/>
          <w:szCs w:val="28"/>
        </w:rPr>
        <w:t>барокко</w:t>
      </w:r>
      <w:proofErr w:type="spellEnd"/>
      <w:r>
        <w:rPr>
          <w:rFonts w:ascii="Times New Roman" w:hAnsi="Times New Roman"/>
          <w:sz w:val="28"/>
          <w:szCs w:val="28"/>
        </w:rPr>
        <w:t xml:space="preserve"> Бернардинського монастиря в селищі </w:t>
      </w:r>
      <w:proofErr w:type="spellStart"/>
      <w:r>
        <w:rPr>
          <w:rFonts w:ascii="Times New Roman" w:hAnsi="Times New Roman"/>
          <w:sz w:val="28"/>
          <w:szCs w:val="28"/>
        </w:rPr>
        <w:t>Гвіздець</w:t>
      </w:r>
      <w:proofErr w:type="spellEnd"/>
      <w:r>
        <w:rPr>
          <w:rFonts w:ascii="Times New Roman" w:hAnsi="Times New Roman"/>
          <w:sz w:val="28"/>
          <w:szCs w:val="28"/>
        </w:rPr>
        <w:t xml:space="preserve">, </w:t>
      </w:r>
      <w:r>
        <w:rPr>
          <w:rFonts w:ascii="Times New Roman" w:hAnsi="Times New Roman"/>
          <w:sz w:val="28"/>
          <w:szCs w:val="28"/>
        </w:rPr>
        <w:lastRenderedPageBreak/>
        <w:t xml:space="preserve">церкви Різдва Пресвятої Богородиці в </w:t>
      </w:r>
      <w:proofErr w:type="spellStart"/>
      <w:r>
        <w:rPr>
          <w:rFonts w:ascii="Times New Roman" w:hAnsi="Times New Roman"/>
          <w:sz w:val="28"/>
          <w:szCs w:val="28"/>
        </w:rPr>
        <w:t>с.Нижній</w:t>
      </w:r>
      <w:proofErr w:type="spellEnd"/>
      <w:r>
        <w:rPr>
          <w:rFonts w:ascii="Times New Roman" w:hAnsi="Times New Roman"/>
          <w:sz w:val="28"/>
          <w:szCs w:val="28"/>
        </w:rPr>
        <w:t xml:space="preserve"> </w:t>
      </w:r>
      <w:proofErr w:type="spellStart"/>
      <w:r>
        <w:rPr>
          <w:rFonts w:ascii="Times New Roman" w:hAnsi="Times New Roman"/>
          <w:sz w:val="28"/>
          <w:szCs w:val="28"/>
        </w:rPr>
        <w:t>Вербіж</w:t>
      </w:r>
      <w:proofErr w:type="spellEnd"/>
      <w:r>
        <w:rPr>
          <w:rFonts w:ascii="Times New Roman" w:hAnsi="Times New Roman"/>
          <w:sz w:val="28"/>
          <w:szCs w:val="28"/>
        </w:rPr>
        <w:t>, що входить до світової спадщини ЮНЕСКО та ботанічний заказник загальнодержавного значення «</w:t>
      </w:r>
      <w:proofErr w:type="spellStart"/>
      <w:r>
        <w:rPr>
          <w:rFonts w:ascii="Times New Roman" w:hAnsi="Times New Roman"/>
          <w:sz w:val="28"/>
          <w:szCs w:val="28"/>
        </w:rPr>
        <w:t>Княждвірський</w:t>
      </w:r>
      <w:proofErr w:type="spellEnd"/>
      <w:r>
        <w:rPr>
          <w:rFonts w:ascii="Times New Roman" w:hAnsi="Times New Roman"/>
          <w:sz w:val="28"/>
          <w:szCs w:val="28"/>
        </w:rPr>
        <w:t xml:space="preserve">» в </w:t>
      </w:r>
      <w:proofErr w:type="spellStart"/>
      <w:r>
        <w:rPr>
          <w:rFonts w:ascii="Times New Roman" w:hAnsi="Times New Roman"/>
          <w:sz w:val="28"/>
          <w:szCs w:val="28"/>
        </w:rPr>
        <w:t>с.Княждвір</w:t>
      </w:r>
      <w:proofErr w:type="spellEnd"/>
      <w:r>
        <w:rPr>
          <w:rFonts w:ascii="Times New Roman" w:hAnsi="Times New Roman"/>
          <w:sz w:val="28"/>
          <w:szCs w:val="28"/>
        </w:rPr>
        <w:t>.</w:t>
      </w:r>
    </w:p>
    <w:p w:rsidR="00AA2E6F" w:rsidRPr="002A0954" w:rsidRDefault="00AA2E6F" w:rsidP="00AA2E6F">
      <w:pPr>
        <w:pStyle w:val="a3"/>
        <w:ind w:firstLine="567"/>
        <w:jc w:val="both"/>
        <w:rPr>
          <w:rFonts w:ascii="Times New Roman" w:hAnsi="Times New Roman"/>
          <w:sz w:val="28"/>
          <w:szCs w:val="28"/>
          <w:lang w:eastAsia="uk-UA"/>
        </w:rPr>
      </w:pPr>
      <w:r w:rsidRPr="00994083">
        <w:rPr>
          <w:rFonts w:ascii="Times New Roman" w:hAnsi="Times New Roman"/>
          <w:sz w:val="28"/>
          <w:szCs w:val="28"/>
          <w:lang w:eastAsia="uk-UA"/>
        </w:rPr>
        <w:t>На території Коломийського</w:t>
      </w:r>
      <w:r w:rsidRPr="002A0954">
        <w:rPr>
          <w:rFonts w:ascii="Times New Roman" w:hAnsi="Times New Roman"/>
          <w:sz w:val="28"/>
          <w:szCs w:val="28"/>
          <w:lang w:eastAsia="uk-UA"/>
        </w:rPr>
        <w:t xml:space="preserve"> району знаходиться </w:t>
      </w:r>
      <w:r w:rsidRPr="00994083">
        <w:rPr>
          <w:rFonts w:ascii="Times New Roman" w:hAnsi="Times New Roman"/>
          <w:sz w:val="28"/>
          <w:szCs w:val="28"/>
          <w:lang w:eastAsia="uk-UA"/>
        </w:rPr>
        <w:t>49 пам’яток культового призначення, внесених до Державного  реєстру  не</w:t>
      </w:r>
      <w:r w:rsidRPr="002A0954">
        <w:rPr>
          <w:rFonts w:ascii="Times New Roman" w:hAnsi="Times New Roman"/>
          <w:sz w:val="28"/>
          <w:szCs w:val="28"/>
          <w:lang w:eastAsia="uk-UA"/>
        </w:rPr>
        <w:t>рухомих пам'яток  України за категоріями національного та місцевого значення. Серед них</w:t>
      </w:r>
      <w:r>
        <w:rPr>
          <w:rFonts w:ascii="Times New Roman" w:hAnsi="Times New Roman"/>
          <w:sz w:val="28"/>
          <w:szCs w:val="28"/>
          <w:lang w:eastAsia="uk-UA"/>
        </w:rPr>
        <w:t>,</w:t>
      </w:r>
      <w:r w:rsidRPr="002A0954">
        <w:rPr>
          <w:rFonts w:ascii="Times New Roman" w:hAnsi="Times New Roman"/>
          <w:sz w:val="28"/>
          <w:szCs w:val="28"/>
          <w:lang w:eastAsia="uk-UA"/>
        </w:rPr>
        <w:t xml:space="preserve"> дві пам’ятки мають статус пам’яток національного значення</w:t>
      </w:r>
      <w:r>
        <w:rPr>
          <w:rFonts w:ascii="Times New Roman" w:hAnsi="Times New Roman"/>
          <w:sz w:val="28"/>
          <w:szCs w:val="28"/>
          <w:lang w:eastAsia="uk-UA"/>
        </w:rPr>
        <w:t>:</w:t>
      </w:r>
      <w:r w:rsidRPr="002A0954">
        <w:rPr>
          <w:rFonts w:ascii="Times New Roman" w:hAnsi="Times New Roman"/>
          <w:sz w:val="28"/>
          <w:szCs w:val="28"/>
          <w:lang w:eastAsia="uk-UA"/>
        </w:rPr>
        <w:t xml:space="preserve"> церква Різдва Пресвятої Богородиці в селі Нижній </w:t>
      </w:r>
      <w:proofErr w:type="spellStart"/>
      <w:r w:rsidRPr="002A0954">
        <w:rPr>
          <w:rFonts w:ascii="Times New Roman" w:hAnsi="Times New Roman"/>
          <w:sz w:val="28"/>
          <w:szCs w:val="28"/>
          <w:lang w:eastAsia="uk-UA"/>
        </w:rPr>
        <w:t>Вербіж</w:t>
      </w:r>
      <w:proofErr w:type="spellEnd"/>
      <w:r w:rsidRPr="002A0954">
        <w:rPr>
          <w:rFonts w:ascii="Times New Roman" w:hAnsi="Times New Roman"/>
          <w:sz w:val="28"/>
          <w:szCs w:val="28"/>
          <w:lang w:eastAsia="uk-UA"/>
        </w:rPr>
        <w:t xml:space="preserve"> та костел бернардинів в селищі </w:t>
      </w:r>
      <w:proofErr w:type="spellStart"/>
      <w:r w:rsidRPr="002A0954">
        <w:rPr>
          <w:rFonts w:ascii="Times New Roman" w:hAnsi="Times New Roman"/>
          <w:sz w:val="28"/>
          <w:szCs w:val="28"/>
          <w:lang w:eastAsia="uk-UA"/>
        </w:rPr>
        <w:t>Гвіздець</w:t>
      </w:r>
      <w:proofErr w:type="spellEnd"/>
      <w:r w:rsidRPr="002A0954">
        <w:rPr>
          <w:rFonts w:ascii="Times New Roman" w:hAnsi="Times New Roman"/>
          <w:sz w:val="28"/>
          <w:szCs w:val="28"/>
          <w:lang w:eastAsia="uk-UA"/>
        </w:rPr>
        <w:t xml:space="preserve">. </w:t>
      </w:r>
    </w:p>
    <w:p w:rsidR="00744FB3" w:rsidRDefault="00744FB3" w:rsidP="00744FB3">
      <w:pPr>
        <w:pStyle w:val="a4"/>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Коломийський район активно співпрацює з адміністративно-територіальними одиницями Республіки Польща (</w:t>
      </w:r>
      <w:proofErr w:type="spellStart"/>
      <w:r>
        <w:rPr>
          <w:rFonts w:ascii="Times New Roman" w:eastAsia="Times New Roman" w:hAnsi="Times New Roman"/>
          <w:sz w:val="28"/>
          <w:szCs w:val="28"/>
          <w:lang w:eastAsia="ru-RU"/>
        </w:rPr>
        <w:t>Бартошицький</w:t>
      </w:r>
      <w:proofErr w:type="spellEnd"/>
      <w:r>
        <w:rPr>
          <w:rFonts w:ascii="Times New Roman" w:eastAsia="Times New Roman" w:hAnsi="Times New Roman"/>
          <w:sz w:val="28"/>
          <w:szCs w:val="28"/>
          <w:lang w:eastAsia="ru-RU"/>
        </w:rPr>
        <w:t xml:space="preserve"> і </w:t>
      </w:r>
      <w:proofErr w:type="spellStart"/>
      <w:r>
        <w:rPr>
          <w:rFonts w:ascii="Times New Roman" w:eastAsia="Times New Roman" w:hAnsi="Times New Roman"/>
          <w:sz w:val="28"/>
          <w:szCs w:val="28"/>
          <w:lang w:eastAsia="ru-RU"/>
        </w:rPr>
        <w:t>Здунськовольський</w:t>
      </w:r>
      <w:proofErr w:type="spellEnd"/>
      <w:r>
        <w:rPr>
          <w:rFonts w:ascii="Times New Roman" w:eastAsia="Times New Roman" w:hAnsi="Times New Roman"/>
          <w:sz w:val="28"/>
          <w:szCs w:val="28"/>
          <w:lang w:eastAsia="ru-RU"/>
        </w:rPr>
        <w:t xml:space="preserve"> повіти). Відповідно до партнерської угоди між Коломийським районом та </w:t>
      </w:r>
      <w:proofErr w:type="spellStart"/>
      <w:r>
        <w:rPr>
          <w:rFonts w:ascii="Times New Roman" w:eastAsia="Times New Roman" w:hAnsi="Times New Roman"/>
          <w:sz w:val="28"/>
          <w:szCs w:val="28"/>
          <w:lang w:eastAsia="ru-RU"/>
        </w:rPr>
        <w:t>Бартошицьким</w:t>
      </w:r>
      <w:proofErr w:type="spellEnd"/>
      <w:r>
        <w:rPr>
          <w:rFonts w:ascii="Times New Roman" w:eastAsia="Times New Roman" w:hAnsi="Times New Roman"/>
          <w:sz w:val="28"/>
          <w:szCs w:val="28"/>
          <w:lang w:eastAsia="ru-RU"/>
        </w:rPr>
        <w:t xml:space="preserve"> повітом (</w:t>
      </w:r>
      <w:proofErr w:type="spellStart"/>
      <w:r>
        <w:rPr>
          <w:rFonts w:ascii="Times New Roman" w:eastAsia="Times New Roman" w:hAnsi="Times New Roman"/>
          <w:sz w:val="28"/>
          <w:szCs w:val="28"/>
          <w:lang w:eastAsia="ru-RU"/>
        </w:rPr>
        <w:t>Вармінсько-Мазурське</w:t>
      </w:r>
      <w:proofErr w:type="spellEnd"/>
      <w:r>
        <w:rPr>
          <w:rFonts w:ascii="Times New Roman" w:eastAsia="Times New Roman" w:hAnsi="Times New Roman"/>
          <w:sz w:val="28"/>
          <w:szCs w:val="28"/>
          <w:lang w:eastAsia="ru-RU"/>
        </w:rPr>
        <w:t xml:space="preserve"> воєводство) постійно відбуваються двосторонні візити та щорічно проходять спільні культурно-мистецькі заходи. В рамках партнерської угоди між Коломийським районом та </w:t>
      </w:r>
      <w:proofErr w:type="spellStart"/>
      <w:r>
        <w:rPr>
          <w:rFonts w:ascii="Times New Roman" w:eastAsia="Times New Roman" w:hAnsi="Times New Roman"/>
          <w:sz w:val="28"/>
          <w:szCs w:val="28"/>
          <w:lang w:eastAsia="ru-RU"/>
        </w:rPr>
        <w:t>Здунськовольським</w:t>
      </w:r>
      <w:proofErr w:type="spellEnd"/>
      <w:r>
        <w:rPr>
          <w:rFonts w:ascii="Times New Roman" w:eastAsia="Times New Roman" w:hAnsi="Times New Roman"/>
          <w:sz w:val="28"/>
          <w:szCs w:val="28"/>
          <w:lang w:eastAsia="ru-RU"/>
        </w:rPr>
        <w:t xml:space="preserve"> повітом (</w:t>
      </w:r>
      <w:proofErr w:type="spellStart"/>
      <w:r>
        <w:rPr>
          <w:rFonts w:ascii="Times New Roman" w:eastAsia="Times New Roman" w:hAnsi="Times New Roman"/>
          <w:sz w:val="28"/>
          <w:szCs w:val="28"/>
          <w:lang w:eastAsia="ru-RU"/>
        </w:rPr>
        <w:t>Лодзьке</w:t>
      </w:r>
      <w:proofErr w:type="spellEnd"/>
      <w:r>
        <w:rPr>
          <w:rFonts w:ascii="Times New Roman" w:eastAsia="Times New Roman" w:hAnsi="Times New Roman"/>
          <w:sz w:val="28"/>
          <w:szCs w:val="28"/>
          <w:lang w:eastAsia="ru-RU"/>
        </w:rPr>
        <w:t xml:space="preserve"> воєводство)  налагоджено співпрацю в галузі місцевого самоврядування, культури, спорту, туризму і відпочинку,  делегація Коломийського району постійно бере участь у фестивалі «Фольклор свята». Під час візиту делегації обговорюють питання налагодження контактів між підприємцями. </w:t>
      </w:r>
      <w:r>
        <w:rPr>
          <w:rFonts w:ascii="Times New Roman" w:hAnsi="Times New Roman"/>
          <w:sz w:val="28"/>
          <w:szCs w:val="28"/>
        </w:rPr>
        <w:t xml:space="preserve">Така співпраця продовжуватиметься і в 2017 році. </w:t>
      </w:r>
    </w:p>
    <w:p w:rsidR="005A13D1" w:rsidRDefault="00BB30BA" w:rsidP="00744FB3">
      <w:pPr>
        <w:spacing w:after="0"/>
        <w:ind w:firstLine="540"/>
        <w:jc w:val="both"/>
        <w:rPr>
          <w:rFonts w:ascii="Times New Roman" w:hAnsi="Times New Roman"/>
          <w:b/>
          <w:sz w:val="28"/>
          <w:szCs w:val="28"/>
        </w:rPr>
      </w:pPr>
      <w:r>
        <w:rPr>
          <w:rFonts w:ascii="Times New Roman" w:hAnsi="Times New Roman"/>
          <w:b/>
          <w:sz w:val="28"/>
          <w:szCs w:val="28"/>
        </w:rPr>
        <w:t xml:space="preserve">ІІІ. </w:t>
      </w:r>
      <w:r w:rsidR="005A13D1">
        <w:rPr>
          <w:rFonts w:ascii="Times New Roman" w:hAnsi="Times New Roman"/>
          <w:b/>
          <w:sz w:val="28"/>
          <w:szCs w:val="28"/>
        </w:rPr>
        <w:t>Розвиток сільських територій</w:t>
      </w:r>
    </w:p>
    <w:p w:rsidR="00744FB3" w:rsidRPr="00640D3D" w:rsidRDefault="00744FB3" w:rsidP="00744FB3">
      <w:pPr>
        <w:spacing w:after="0"/>
        <w:ind w:firstLine="540"/>
        <w:jc w:val="both"/>
        <w:rPr>
          <w:rFonts w:ascii="Times New Roman" w:hAnsi="Times New Roman"/>
          <w:sz w:val="28"/>
          <w:szCs w:val="28"/>
        </w:rPr>
      </w:pPr>
      <w:r w:rsidRPr="00BB30BA">
        <w:rPr>
          <w:rFonts w:ascii="Times New Roman" w:hAnsi="Times New Roman"/>
          <w:sz w:val="28"/>
          <w:szCs w:val="28"/>
        </w:rPr>
        <w:t>Аграрний сектор</w:t>
      </w:r>
      <w:r w:rsidRPr="00640D3D">
        <w:rPr>
          <w:rFonts w:ascii="Times New Roman" w:hAnsi="Times New Roman"/>
          <w:sz w:val="28"/>
          <w:szCs w:val="28"/>
        </w:rPr>
        <w:t xml:space="preserve"> відіграє особливу роль в соціально-економічному житті району, адже сільськогосподарське виробництво провадиться на всій його території.</w:t>
      </w:r>
      <w:r>
        <w:rPr>
          <w:rFonts w:ascii="Times New Roman" w:hAnsi="Times New Roman"/>
          <w:sz w:val="28"/>
          <w:szCs w:val="28"/>
        </w:rPr>
        <w:t xml:space="preserve"> </w:t>
      </w:r>
      <w:r w:rsidRPr="00640D3D">
        <w:rPr>
          <w:rFonts w:ascii="Times New Roman" w:hAnsi="Times New Roman"/>
          <w:sz w:val="28"/>
          <w:szCs w:val="28"/>
        </w:rPr>
        <w:t xml:space="preserve">З наявних 68,3 тис. га земель сільськогосподарського призначення 45,7 тис. га (67%) припадає на ріллю, 6,3 тис. га (10,3% ) займають сіножаті, 12,5 тис. га (18,3%) </w:t>
      </w:r>
      <w:r w:rsidRPr="00640D3D">
        <w:rPr>
          <w:rFonts w:ascii="Times New Roman" w:hAnsi="Times New Roman"/>
          <w:b/>
          <w:sz w:val="28"/>
          <w:szCs w:val="28"/>
        </w:rPr>
        <w:t xml:space="preserve">– </w:t>
      </w:r>
      <w:r w:rsidRPr="00640D3D">
        <w:rPr>
          <w:rFonts w:ascii="Times New Roman" w:hAnsi="Times New Roman"/>
          <w:sz w:val="28"/>
          <w:szCs w:val="28"/>
        </w:rPr>
        <w:t>пасовища</w:t>
      </w:r>
      <w:r w:rsidRPr="00640D3D">
        <w:rPr>
          <w:rFonts w:ascii="Times New Roman" w:hAnsi="Times New Roman"/>
          <w:b/>
          <w:sz w:val="28"/>
          <w:szCs w:val="28"/>
        </w:rPr>
        <w:t xml:space="preserve"> </w:t>
      </w:r>
      <w:r w:rsidRPr="00640D3D">
        <w:rPr>
          <w:rFonts w:ascii="Times New Roman" w:hAnsi="Times New Roman"/>
          <w:sz w:val="28"/>
          <w:szCs w:val="28"/>
        </w:rPr>
        <w:t xml:space="preserve">та 3,0 тис. га (4,4%) – багаторічні насадження. </w:t>
      </w:r>
    </w:p>
    <w:p w:rsidR="00744FB3" w:rsidRDefault="00744FB3" w:rsidP="00744FB3">
      <w:pPr>
        <w:spacing w:after="0"/>
        <w:ind w:firstLine="540"/>
        <w:jc w:val="both"/>
        <w:rPr>
          <w:rFonts w:ascii="Times New Roman" w:hAnsi="Times New Roman"/>
          <w:sz w:val="28"/>
          <w:szCs w:val="28"/>
        </w:rPr>
      </w:pPr>
      <w:r w:rsidRPr="00640D3D">
        <w:rPr>
          <w:rFonts w:ascii="Times New Roman" w:hAnsi="Times New Roman"/>
          <w:sz w:val="28"/>
          <w:szCs w:val="28"/>
        </w:rPr>
        <w:t xml:space="preserve">В аграрному секторі району працюють 74 сільськогосподарських підприємства, з яких 48 – фермерські господарства. Найпотужнішими серед них  є філія </w:t>
      </w:r>
      <w:proofErr w:type="spellStart"/>
      <w:r w:rsidRPr="00640D3D">
        <w:rPr>
          <w:rFonts w:ascii="Times New Roman" w:hAnsi="Times New Roman"/>
          <w:sz w:val="28"/>
          <w:szCs w:val="28"/>
        </w:rPr>
        <w:t>ПрАТ</w:t>
      </w:r>
      <w:proofErr w:type="spellEnd"/>
      <w:r w:rsidRPr="00640D3D">
        <w:rPr>
          <w:rFonts w:ascii="Times New Roman" w:hAnsi="Times New Roman"/>
          <w:sz w:val="28"/>
          <w:szCs w:val="28"/>
        </w:rPr>
        <w:t xml:space="preserve"> «</w:t>
      </w:r>
      <w:proofErr w:type="spellStart"/>
      <w:r w:rsidRPr="00640D3D">
        <w:rPr>
          <w:rFonts w:ascii="Times New Roman" w:hAnsi="Times New Roman"/>
          <w:sz w:val="28"/>
          <w:szCs w:val="28"/>
        </w:rPr>
        <w:t>Зернопродукт</w:t>
      </w:r>
      <w:proofErr w:type="spellEnd"/>
      <w:r w:rsidRPr="00640D3D">
        <w:rPr>
          <w:rFonts w:ascii="Times New Roman" w:hAnsi="Times New Roman"/>
          <w:sz w:val="28"/>
          <w:szCs w:val="28"/>
        </w:rPr>
        <w:t xml:space="preserve"> МХП» «Перспектив», </w:t>
      </w:r>
      <w:proofErr w:type="spellStart"/>
      <w:r w:rsidRPr="00640D3D">
        <w:rPr>
          <w:rFonts w:ascii="Times New Roman" w:hAnsi="Times New Roman"/>
          <w:sz w:val="28"/>
          <w:szCs w:val="28"/>
        </w:rPr>
        <w:t>ТзОВ</w:t>
      </w:r>
      <w:proofErr w:type="spellEnd"/>
      <w:r w:rsidRPr="00640D3D">
        <w:rPr>
          <w:rFonts w:ascii="Times New Roman" w:hAnsi="Times New Roman"/>
          <w:sz w:val="28"/>
          <w:szCs w:val="28"/>
        </w:rPr>
        <w:t xml:space="preserve"> «Компанія «Агро-Дует», ПСП «Оскар», ПП «Степан Мельничук»,  ФГ «Прометей»,  ТОВ  «АПФ «Левада». Ряд </w:t>
      </w:r>
      <w:proofErr w:type="spellStart"/>
      <w:r w:rsidRPr="00640D3D">
        <w:rPr>
          <w:rFonts w:ascii="Times New Roman" w:hAnsi="Times New Roman"/>
          <w:sz w:val="28"/>
          <w:szCs w:val="28"/>
        </w:rPr>
        <w:t>агроформувань</w:t>
      </w:r>
      <w:proofErr w:type="spellEnd"/>
      <w:r w:rsidRPr="00640D3D">
        <w:rPr>
          <w:rFonts w:ascii="Times New Roman" w:hAnsi="Times New Roman"/>
          <w:sz w:val="28"/>
          <w:szCs w:val="28"/>
        </w:rPr>
        <w:t xml:space="preserve"> активно працюють над залученням вітчизняних та іноземних інвестицій.</w:t>
      </w:r>
      <w:r w:rsidRPr="00EB5E0E">
        <w:rPr>
          <w:rFonts w:ascii="Times New Roman" w:hAnsi="Times New Roman"/>
          <w:sz w:val="28"/>
          <w:szCs w:val="28"/>
        </w:rPr>
        <w:t xml:space="preserve"> </w:t>
      </w:r>
      <w:r w:rsidRPr="00640D3D">
        <w:rPr>
          <w:rFonts w:ascii="Times New Roman" w:hAnsi="Times New Roman"/>
          <w:sz w:val="28"/>
          <w:szCs w:val="28"/>
        </w:rPr>
        <w:t xml:space="preserve">На проведення комплексу сільськогосподарських робіт   підприємствами  використано 112 </w:t>
      </w:r>
      <w:proofErr w:type="spellStart"/>
      <w:r w:rsidRPr="00640D3D">
        <w:rPr>
          <w:rFonts w:ascii="Times New Roman" w:hAnsi="Times New Roman"/>
          <w:sz w:val="28"/>
          <w:szCs w:val="28"/>
        </w:rPr>
        <w:t>млн.грн</w:t>
      </w:r>
      <w:proofErr w:type="spellEnd"/>
      <w:r w:rsidRPr="00640D3D">
        <w:rPr>
          <w:rFonts w:ascii="Times New Roman" w:hAnsi="Times New Roman"/>
          <w:sz w:val="28"/>
          <w:szCs w:val="28"/>
        </w:rPr>
        <w:t>.</w:t>
      </w:r>
      <w:r>
        <w:rPr>
          <w:rFonts w:ascii="Times New Roman" w:hAnsi="Times New Roman"/>
          <w:sz w:val="28"/>
          <w:szCs w:val="28"/>
        </w:rPr>
        <w:t xml:space="preserve"> В</w:t>
      </w:r>
      <w:r w:rsidRPr="00640D3D">
        <w:rPr>
          <w:rFonts w:ascii="Times New Roman" w:hAnsi="Times New Roman"/>
          <w:sz w:val="28"/>
          <w:szCs w:val="28"/>
        </w:rPr>
        <w:t xml:space="preserve">иробництвом сільськогосподарської продукції також займаються  30,3 тисячі особистих селянських господарств, які залишаються основним </w:t>
      </w:r>
      <w:r>
        <w:rPr>
          <w:rFonts w:ascii="Times New Roman" w:hAnsi="Times New Roman"/>
          <w:sz w:val="28"/>
          <w:szCs w:val="28"/>
        </w:rPr>
        <w:t xml:space="preserve"> її </w:t>
      </w:r>
      <w:r w:rsidRPr="00640D3D">
        <w:rPr>
          <w:rFonts w:ascii="Times New Roman" w:hAnsi="Times New Roman"/>
          <w:sz w:val="28"/>
          <w:szCs w:val="28"/>
        </w:rPr>
        <w:t>виробником</w:t>
      </w:r>
      <w:r>
        <w:rPr>
          <w:rFonts w:ascii="Times New Roman" w:hAnsi="Times New Roman"/>
          <w:sz w:val="28"/>
          <w:szCs w:val="28"/>
        </w:rPr>
        <w:t>.</w:t>
      </w:r>
      <w:r w:rsidRPr="00640D3D">
        <w:rPr>
          <w:rFonts w:ascii="Times New Roman" w:hAnsi="Times New Roman"/>
          <w:sz w:val="28"/>
          <w:szCs w:val="28"/>
        </w:rPr>
        <w:t xml:space="preserve"> </w:t>
      </w:r>
    </w:p>
    <w:p w:rsidR="00744FB3" w:rsidRPr="00640D3D" w:rsidRDefault="00744FB3" w:rsidP="00744FB3">
      <w:pPr>
        <w:spacing w:after="0"/>
        <w:ind w:firstLine="540"/>
        <w:jc w:val="both"/>
        <w:rPr>
          <w:rFonts w:ascii="Times New Roman" w:hAnsi="Times New Roman"/>
          <w:sz w:val="28"/>
          <w:szCs w:val="28"/>
        </w:rPr>
      </w:pPr>
      <w:r>
        <w:rPr>
          <w:rFonts w:ascii="Times New Roman" w:hAnsi="Times New Roman"/>
          <w:color w:val="000000"/>
          <w:sz w:val="28"/>
          <w:szCs w:val="28"/>
        </w:rPr>
        <w:t>У звітному році в</w:t>
      </w:r>
      <w:r w:rsidRPr="00640D3D">
        <w:rPr>
          <w:rFonts w:ascii="Times New Roman" w:hAnsi="Times New Roman"/>
          <w:color w:val="000000"/>
          <w:sz w:val="28"/>
          <w:szCs w:val="28"/>
        </w:rPr>
        <w:t xml:space="preserve">аловий збір зерна зернових та зернобобових культур всіма  категоріями господарств склав 90,9 </w:t>
      </w:r>
      <w:proofErr w:type="spellStart"/>
      <w:r w:rsidRPr="00640D3D">
        <w:rPr>
          <w:rFonts w:ascii="Times New Roman" w:hAnsi="Times New Roman"/>
          <w:color w:val="000000"/>
          <w:sz w:val="28"/>
          <w:szCs w:val="28"/>
        </w:rPr>
        <w:t>тис.тонн</w:t>
      </w:r>
      <w:proofErr w:type="spellEnd"/>
      <w:r w:rsidRPr="00640D3D">
        <w:rPr>
          <w:rFonts w:ascii="Times New Roman" w:hAnsi="Times New Roman"/>
          <w:color w:val="000000"/>
          <w:sz w:val="28"/>
          <w:szCs w:val="28"/>
        </w:rPr>
        <w:t xml:space="preserve"> при урожайності 51,3 ц/га, що більше на 15,3 відсотка, ніж </w:t>
      </w:r>
      <w:r w:rsidRPr="00640D3D">
        <w:rPr>
          <w:rFonts w:ascii="Times New Roman" w:hAnsi="Times New Roman"/>
          <w:sz w:val="28"/>
          <w:szCs w:val="28"/>
        </w:rPr>
        <w:t>у 2015 році.</w:t>
      </w:r>
      <w:r>
        <w:rPr>
          <w:rFonts w:ascii="Times New Roman" w:hAnsi="Times New Roman"/>
          <w:sz w:val="28"/>
          <w:szCs w:val="28"/>
        </w:rPr>
        <w:t xml:space="preserve"> </w:t>
      </w:r>
      <w:r w:rsidRPr="00640D3D">
        <w:rPr>
          <w:rFonts w:ascii="Times New Roman" w:hAnsi="Times New Roman"/>
          <w:sz w:val="28"/>
          <w:szCs w:val="28"/>
        </w:rPr>
        <w:t>Станом на 1січня 2017 року наявність поголів’я великої рогатої худоби по всіх  категоріях господарств району склала  14970 голів.</w:t>
      </w:r>
    </w:p>
    <w:p w:rsidR="00744FB3" w:rsidRPr="00640D3D" w:rsidRDefault="00744FB3" w:rsidP="00744FB3">
      <w:pPr>
        <w:tabs>
          <w:tab w:val="left" w:pos="360"/>
        </w:tabs>
        <w:spacing w:after="0"/>
        <w:ind w:firstLine="540"/>
        <w:jc w:val="both"/>
        <w:rPr>
          <w:rFonts w:ascii="Times New Roman" w:hAnsi="Times New Roman"/>
          <w:sz w:val="28"/>
          <w:szCs w:val="28"/>
        </w:rPr>
      </w:pPr>
      <w:r w:rsidRPr="00640D3D">
        <w:rPr>
          <w:rFonts w:ascii="Times New Roman" w:hAnsi="Times New Roman"/>
          <w:sz w:val="28"/>
          <w:szCs w:val="28"/>
        </w:rPr>
        <w:t xml:space="preserve">Належна увага приділяється розвитку тваринницької галузі населенням. У 2016 році у 103 дворах утримувалося по 3 і більше корів. Працює 12 пунктів штучного осіменіння худоби, з них: 4 – в </w:t>
      </w:r>
      <w:proofErr w:type="spellStart"/>
      <w:r w:rsidRPr="00640D3D">
        <w:rPr>
          <w:rFonts w:ascii="Times New Roman" w:hAnsi="Times New Roman"/>
          <w:sz w:val="28"/>
          <w:szCs w:val="28"/>
        </w:rPr>
        <w:t>агроформуваннях</w:t>
      </w:r>
      <w:proofErr w:type="spellEnd"/>
      <w:r w:rsidRPr="00640D3D">
        <w:rPr>
          <w:rFonts w:ascii="Times New Roman" w:hAnsi="Times New Roman"/>
          <w:sz w:val="28"/>
          <w:szCs w:val="28"/>
        </w:rPr>
        <w:t xml:space="preserve"> та 8 – у населення.  </w:t>
      </w:r>
      <w:r>
        <w:rPr>
          <w:rFonts w:ascii="Times New Roman" w:hAnsi="Times New Roman"/>
          <w:sz w:val="28"/>
          <w:szCs w:val="28"/>
        </w:rPr>
        <w:lastRenderedPageBreak/>
        <w:t>Ф</w:t>
      </w:r>
      <w:r w:rsidRPr="00640D3D">
        <w:rPr>
          <w:rFonts w:ascii="Times New Roman" w:hAnsi="Times New Roman"/>
          <w:sz w:val="28"/>
          <w:szCs w:val="28"/>
        </w:rPr>
        <w:t xml:space="preserve">ункціонує 11 пунктів та 15 естакад по заготівлі молока у населення, 7 з яких обладнано холодильними установками. </w:t>
      </w:r>
    </w:p>
    <w:p w:rsidR="00744FB3" w:rsidRPr="00640D3D" w:rsidRDefault="00744FB3" w:rsidP="00744FB3">
      <w:pPr>
        <w:spacing w:after="0"/>
        <w:ind w:firstLine="540"/>
        <w:jc w:val="both"/>
        <w:rPr>
          <w:rFonts w:ascii="Times New Roman" w:hAnsi="Times New Roman"/>
          <w:sz w:val="28"/>
          <w:szCs w:val="28"/>
        </w:rPr>
      </w:pPr>
      <w:r w:rsidRPr="00640D3D">
        <w:rPr>
          <w:rFonts w:ascii="Times New Roman" w:hAnsi="Times New Roman"/>
          <w:sz w:val="28"/>
          <w:szCs w:val="28"/>
        </w:rPr>
        <w:t xml:space="preserve">За 2016 року від господарств населення району заготовлено і продано    2065 тонн молока на молокопереробні підприємства: ТДВ «Івано-Франківський </w:t>
      </w:r>
      <w:proofErr w:type="spellStart"/>
      <w:r w:rsidRPr="00640D3D">
        <w:rPr>
          <w:rFonts w:ascii="Times New Roman" w:hAnsi="Times New Roman"/>
          <w:sz w:val="28"/>
          <w:szCs w:val="28"/>
        </w:rPr>
        <w:t>міськмолокозавод</w:t>
      </w:r>
      <w:proofErr w:type="spellEnd"/>
      <w:r w:rsidRPr="00640D3D">
        <w:rPr>
          <w:rFonts w:ascii="Times New Roman" w:hAnsi="Times New Roman"/>
          <w:sz w:val="28"/>
          <w:szCs w:val="28"/>
        </w:rPr>
        <w:t>», ПАТ «</w:t>
      </w:r>
      <w:proofErr w:type="spellStart"/>
      <w:r w:rsidRPr="00640D3D">
        <w:rPr>
          <w:rFonts w:ascii="Times New Roman" w:hAnsi="Times New Roman"/>
          <w:sz w:val="28"/>
          <w:szCs w:val="28"/>
        </w:rPr>
        <w:t>Городенківський</w:t>
      </w:r>
      <w:proofErr w:type="spellEnd"/>
      <w:r w:rsidRPr="00640D3D">
        <w:rPr>
          <w:rFonts w:ascii="Times New Roman" w:hAnsi="Times New Roman"/>
          <w:sz w:val="28"/>
          <w:szCs w:val="28"/>
        </w:rPr>
        <w:t xml:space="preserve"> </w:t>
      </w:r>
      <w:proofErr w:type="spellStart"/>
      <w:r w:rsidRPr="00640D3D">
        <w:rPr>
          <w:rFonts w:ascii="Times New Roman" w:hAnsi="Times New Roman"/>
          <w:sz w:val="28"/>
          <w:szCs w:val="28"/>
        </w:rPr>
        <w:t>сирзавод</w:t>
      </w:r>
      <w:proofErr w:type="spellEnd"/>
      <w:r w:rsidRPr="00640D3D">
        <w:rPr>
          <w:rFonts w:ascii="Times New Roman" w:hAnsi="Times New Roman"/>
          <w:sz w:val="28"/>
          <w:szCs w:val="28"/>
        </w:rPr>
        <w:t>», ПП «АЛЬМАВІТА» філія «Тлумач-молоко» і ТОВ «</w:t>
      </w:r>
      <w:proofErr w:type="spellStart"/>
      <w:r w:rsidRPr="00640D3D">
        <w:rPr>
          <w:rFonts w:ascii="Times New Roman" w:hAnsi="Times New Roman"/>
          <w:sz w:val="28"/>
          <w:szCs w:val="28"/>
        </w:rPr>
        <w:t>Богородчанський</w:t>
      </w:r>
      <w:proofErr w:type="spellEnd"/>
      <w:r w:rsidRPr="00640D3D">
        <w:rPr>
          <w:rFonts w:ascii="Times New Roman" w:hAnsi="Times New Roman"/>
          <w:sz w:val="28"/>
          <w:szCs w:val="28"/>
        </w:rPr>
        <w:t xml:space="preserve"> молокозавод».</w:t>
      </w:r>
    </w:p>
    <w:p w:rsidR="00744FB3" w:rsidRPr="00640D3D" w:rsidRDefault="00744FB3" w:rsidP="00744FB3">
      <w:pPr>
        <w:spacing w:after="0"/>
        <w:ind w:firstLine="540"/>
        <w:jc w:val="both"/>
        <w:rPr>
          <w:rFonts w:ascii="Times New Roman" w:hAnsi="Times New Roman"/>
          <w:sz w:val="28"/>
          <w:szCs w:val="28"/>
        </w:rPr>
      </w:pPr>
      <w:r w:rsidRPr="00640D3D">
        <w:rPr>
          <w:rFonts w:ascii="Times New Roman" w:hAnsi="Times New Roman"/>
          <w:sz w:val="28"/>
          <w:szCs w:val="28"/>
        </w:rPr>
        <w:t xml:space="preserve">  Для зберігання картоплі, овочів та фруктів у районі функціонують 4 </w:t>
      </w:r>
      <w:proofErr w:type="spellStart"/>
      <w:r w:rsidRPr="00640D3D">
        <w:rPr>
          <w:rFonts w:ascii="Times New Roman" w:hAnsi="Times New Roman"/>
          <w:sz w:val="28"/>
          <w:szCs w:val="28"/>
        </w:rPr>
        <w:t>овоче-</w:t>
      </w:r>
      <w:proofErr w:type="spellEnd"/>
      <w:r w:rsidRPr="00640D3D">
        <w:rPr>
          <w:rFonts w:ascii="Times New Roman" w:hAnsi="Times New Roman"/>
          <w:sz w:val="28"/>
          <w:szCs w:val="28"/>
        </w:rPr>
        <w:t xml:space="preserve"> та 5 картоплесховищ, загальною ємкістю відповідно 2,9 та 3,2 </w:t>
      </w:r>
      <w:proofErr w:type="spellStart"/>
      <w:r w:rsidRPr="00640D3D">
        <w:rPr>
          <w:rFonts w:ascii="Times New Roman" w:hAnsi="Times New Roman"/>
          <w:sz w:val="28"/>
          <w:szCs w:val="28"/>
        </w:rPr>
        <w:t>тис.тонн</w:t>
      </w:r>
      <w:proofErr w:type="spellEnd"/>
      <w:r w:rsidRPr="00640D3D">
        <w:rPr>
          <w:rFonts w:ascii="Times New Roman" w:hAnsi="Times New Roman"/>
          <w:sz w:val="28"/>
          <w:szCs w:val="28"/>
        </w:rPr>
        <w:t>.</w:t>
      </w:r>
      <w:r w:rsidRPr="00640D3D">
        <w:rPr>
          <w:rFonts w:ascii="Times New Roman" w:hAnsi="Times New Roman"/>
          <w:b/>
          <w:sz w:val="28"/>
          <w:szCs w:val="28"/>
        </w:rPr>
        <w:t xml:space="preserve"> </w:t>
      </w:r>
      <w:r w:rsidRPr="00640D3D">
        <w:rPr>
          <w:rFonts w:ascii="Times New Roman" w:hAnsi="Times New Roman"/>
          <w:sz w:val="28"/>
          <w:szCs w:val="28"/>
        </w:rPr>
        <w:t xml:space="preserve">Для зберігання плодів наявні 2 фруктосховища на 1,3 </w:t>
      </w:r>
      <w:proofErr w:type="spellStart"/>
      <w:r w:rsidRPr="00640D3D">
        <w:rPr>
          <w:rFonts w:ascii="Times New Roman" w:hAnsi="Times New Roman"/>
          <w:sz w:val="28"/>
          <w:szCs w:val="28"/>
        </w:rPr>
        <w:t>тис.тонни</w:t>
      </w:r>
      <w:proofErr w:type="spellEnd"/>
      <w:r w:rsidRPr="00640D3D">
        <w:rPr>
          <w:rFonts w:ascii="Times New Roman" w:hAnsi="Times New Roman"/>
          <w:sz w:val="28"/>
          <w:szCs w:val="28"/>
        </w:rPr>
        <w:t xml:space="preserve">. 8 сільськогосподарськими обслуговуючими  кооперативами за 2016 рік реалізовано 85 тонн плодоовочевої продукції та отримано від реалізації </w:t>
      </w:r>
      <w:r>
        <w:rPr>
          <w:rFonts w:ascii="Times New Roman" w:hAnsi="Times New Roman"/>
          <w:sz w:val="28"/>
          <w:szCs w:val="28"/>
        </w:rPr>
        <w:t xml:space="preserve">                 </w:t>
      </w:r>
      <w:r w:rsidRPr="00640D3D">
        <w:rPr>
          <w:rFonts w:ascii="Times New Roman" w:hAnsi="Times New Roman"/>
          <w:sz w:val="28"/>
          <w:szCs w:val="28"/>
        </w:rPr>
        <w:t xml:space="preserve">747 </w:t>
      </w:r>
      <w:proofErr w:type="spellStart"/>
      <w:r w:rsidRPr="00640D3D">
        <w:rPr>
          <w:rFonts w:ascii="Times New Roman" w:hAnsi="Times New Roman"/>
          <w:sz w:val="28"/>
          <w:szCs w:val="28"/>
        </w:rPr>
        <w:t>тис.грн</w:t>
      </w:r>
      <w:proofErr w:type="spellEnd"/>
      <w:r w:rsidRPr="00640D3D">
        <w:rPr>
          <w:rFonts w:ascii="Times New Roman" w:hAnsi="Times New Roman"/>
          <w:sz w:val="28"/>
          <w:szCs w:val="28"/>
        </w:rPr>
        <w:t xml:space="preserve">. Також в районі працюють: 14 м’ясопереробних цехів, 7 пекарень, </w:t>
      </w:r>
      <w:r>
        <w:rPr>
          <w:rFonts w:ascii="Times New Roman" w:hAnsi="Times New Roman"/>
          <w:sz w:val="28"/>
          <w:szCs w:val="28"/>
        </w:rPr>
        <w:t xml:space="preserve">  </w:t>
      </w:r>
      <w:r w:rsidRPr="00640D3D">
        <w:rPr>
          <w:rFonts w:ascii="Times New Roman" w:hAnsi="Times New Roman"/>
          <w:sz w:val="28"/>
          <w:szCs w:val="28"/>
        </w:rPr>
        <w:t xml:space="preserve">3 млини та </w:t>
      </w:r>
      <w:r>
        <w:rPr>
          <w:rFonts w:ascii="Times New Roman" w:hAnsi="Times New Roman"/>
          <w:sz w:val="28"/>
          <w:szCs w:val="28"/>
        </w:rPr>
        <w:t xml:space="preserve">одне </w:t>
      </w:r>
      <w:r w:rsidRPr="00640D3D">
        <w:rPr>
          <w:rFonts w:ascii="Times New Roman" w:hAnsi="Times New Roman"/>
          <w:sz w:val="28"/>
          <w:szCs w:val="28"/>
        </w:rPr>
        <w:t>підпр</w:t>
      </w:r>
      <w:r>
        <w:rPr>
          <w:rFonts w:ascii="Times New Roman" w:hAnsi="Times New Roman"/>
          <w:sz w:val="28"/>
          <w:szCs w:val="28"/>
        </w:rPr>
        <w:t>и</w:t>
      </w:r>
      <w:r w:rsidRPr="00640D3D">
        <w:rPr>
          <w:rFonts w:ascii="Times New Roman" w:hAnsi="Times New Roman"/>
          <w:sz w:val="28"/>
          <w:szCs w:val="28"/>
        </w:rPr>
        <w:t>ємство по виробництву комбікормів</w:t>
      </w:r>
      <w:r>
        <w:rPr>
          <w:rFonts w:ascii="Times New Roman" w:hAnsi="Times New Roman"/>
          <w:sz w:val="28"/>
          <w:szCs w:val="28"/>
        </w:rPr>
        <w:t xml:space="preserve">.    </w:t>
      </w:r>
    </w:p>
    <w:p w:rsidR="00744FB3" w:rsidRDefault="00744FB3" w:rsidP="00744FB3">
      <w:pPr>
        <w:spacing w:after="0" w:line="240" w:lineRule="auto"/>
        <w:ind w:firstLine="708"/>
        <w:jc w:val="both"/>
        <w:rPr>
          <w:rFonts w:ascii="Times New Roman" w:hAnsi="Times New Roman"/>
          <w:b/>
          <w:sz w:val="28"/>
          <w:szCs w:val="28"/>
        </w:rPr>
      </w:pPr>
      <w:r w:rsidRPr="00640D3D">
        <w:rPr>
          <w:rFonts w:ascii="Times New Roman" w:hAnsi="Times New Roman"/>
          <w:sz w:val="28"/>
          <w:szCs w:val="28"/>
        </w:rPr>
        <w:t>З метою активізації індивідуального житлового будівництва на селі та поліпшення житлово-побутових умов сільського населення в районі успішно реалізовується  програма «Власний дім»</w:t>
      </w:r>
      <w:r>
        <w:rPr>
          <w:rFonts w:ascii="Times New Roman" w:hAnsi="Times New Roman"/>
          <w:sz w:val="28"/>
          <w:szCs w:val="28"/>
        </w:rPr>
        <w:t xml:space="preserve">. </w:t>
      </w:r>
      <w:r w:rsidRPr="00640D3D">
        <w:rPr>
          <w:rFonts w:ascii="Times New Roman" w:hAnsi="Times New Roman"/>
          <w:sz w:val="28"/>
          <w:szCs w:val="28"/>
        </w:rPr>
        <w:t xml:space="preserve">Впродовж 2016 року </w:t>
      </w:r>
      <w:r>
        <w:rPr>
          <w:rFonts w:ascii="Times New Roman" w:hAnsi="Times New Roman"/>
          <w:sz w:val="28"/>
          <w:szCs w:val="28"/>
        </w:rPr>
        <w:t xml:space="preserve">відбулося 3 засідання відповідної комісії. 4 громадянам </w:t>
      </w:r>
      <w:r w:rsidRPr="00640D3D">
        <w:rPr>
          <w:rFonts w:ascii="Times New Roman" w:hAnsi="Times New Roman"/>
          <w:sz w:val="28"/>
          <w:szCs w:val="28"/>
        </w:rPr>
        <w:t xml:space="preserve">Фондом </w:t>
      </w:r>
      <w:r>
        <w:rPr>
          <w:rFonts w:ascii="Times New Roman" w:hAnsi="Times New Roman"/>
          <w:sz w:val="28"/>
          <w:szCs w:val="28"/>
        </w:rPr>
        <w:t xml:space="preserve">підтримки  індивідуального житлового будівництва на селі Івано-Франківської облдержадміністрації  виділено </w:t>
      </w:r>
      <w:r w:rsidRPr="00640D3D">
        <w:rPr>
          <w:rFonts w:ascii="Times New Roman" w:hAnsi="Times New Roman"/>
          <w:sz w:val="28"/>
          <w:szCs w:val="28"/>
        </w:rPr>
        <w:t xml:space="preserve"> 371,4 </w:t>
      </w:r>
      <w:proofErr w:type="spellStart"/>
      <w:r w:rsidRPr="00640D3D">
        <w:rPr>
          <w:rFonts w:ascii="Times New Roman" w:hAnsi="Times New Roman"/>
          <w:sz w:val="28"/>
          <w:szCs w:val="28"/>
        </w:rPr>
        <w:t>тис.грн</w:t>
      </w:r>
      <w:proofErr w:type="spellEnd"/>
      <w:r w:rsidRPr="00640D3D">
        <w:rPr>
          <w:rFonts w:ascii="Times New Roman" w:hAnsi="Times New Roman"/>
          <w:sz w:val="28"/>
          <w:szCs w:val="28"/>
        </w:rPr>
        <w:t xml:space="preserve">., </w:t>
      </w:r>
      <w:r>
        <w:rPr>
          <w:rFonts w:ascii="Times New Roman" w:hAnsi="Times New Roman"/>
          <w:sz w:val="28"/>
          <w:szCs w:val="28"/>
        </w:rPr>
        <w:t xml:space="preserve"> </w:t>
      </w:r>
      <w:r w:rsidRPr="00640D3D">
        <w:rPr>
          <w:rFonts w:ascii="Times New Roman" w:hAnsi="Times New Roman"/>
          <w:sz w:val="28"/>
          <w:szCs w:val="28"/>
        </w:rPr>
        <w:t xml:space="preserve">з них  з державного бюджету – 54,7 </w:t>
      </w:r>
      <w:proofErr w:type="spellStart"/>
      <w:r w:rsidRPr="00640D3D">
        <w:rPr>
          <w:rFonts w:ascii="Times New Roman" w:hAnsi="Times New Roman"/>
          <w:sz w:val="28"/>
          <w:szCs w:val="28"/>
        </w:rPr>
        <w:t>тис.грн</w:t>
      </w:r>
      <w:proofErr w:type="spellEnd"/>
      <w:r w:rsidRPr="00640D3D">
        <w:rPr>
          <w:rFonts w:ascii="Times New Roman" w:hAnsi="Times New Roman"/>
          <w:sz w:val="28"/>
          <w:szCs w:val="28"/>
        </w:rPr>
        <w:t xml:space="preserve">., обласного бюджету – 119,7 </w:t>
      </w:r>
      <w:proofErr w:type="spellStart"/>
      <w:r w:rsidRPr="00640D3D">
        <w:rPr>
          <w:rFonts w:ascii="Times New Roman" w:hAnsi="Times New Roman"/>
          <w:sz w:val="28"/>
          <w:szCs w:val="28"/>
        </w:rPr>
        <w:t>тис.грн</w:t>
      </w:r>
      <w:proofErr w:type="spellEnd"/>
      <w:r w:rsidRPr="00640D3D">
        <w:rPr>
          <w:rFonts w:ascii="Times New Roman" w:hAnsi="Times New Roman"/>
          <w:sz w:val="28"/>
          <w:szCs w:val="28"/>
        </w:rPr>
        <w:t xml:space="preserve">., районного бюджету –  </w:t>
      </w:r>
      <w:r>
        <w:rPr>
          <w:rFonts w:ascii="Times New Roman" w:hAnsi="Times New Roman"/>
          <w:sz w:val="28"/>
          <w:szCs w:val="28"/>
        </w:rPr>
        <w:t xml:space="preserve">            </w:t>
      </w:r>
      <w:r w:rsidRPr="00640D3D">
        <w:rPr>
          <w:rFonts w:ascii="Times New Roman" w:hAnsi="Times New Roman"/>
          <w:sz w:val="28"/>
          <w:szCs w:val="28"/>
        </w:rPr>
        <w:t xml:space="preserve">197,0 </w:t>
      </w:r>
      <w:proofErr w:type="spellStart"/>
      <w:r w:rsidRPr="00640D3D">
        <w:rPr>
          <w:rFonts w:ascii="Times New Roman" w:hAnsi="Times New Roman"/>
          <w:sz w:val="28"/>
          <w:szCs w:val="28"/>
        </w:rPr>
        <w:t>тис.грн</w:t>
      </w:r>
      <w:proofErr w:type="spellEnd"/>
      <w:r w:rsidRPr="00640D3D">
        <w:rPr>
          <w:rFonts w:ascii="Times New Roman" w:hAnsi="Times New Roman"/>
          <w:sz w:val="28"/>
          <w:szCs w:val="28"/>
        </w:rPr>
        <w:t>.</w:t>
      </w:r>
    </w:p>
    <w:p w:rsidR="005A13D1" w:rsidRDefault="005A13D1" w:rsidP="005A13D1">
      <w:pPr>
        <w:pStyle w:val="a6"/>
        <w:spacing w:after="0"/>
        <w:ind w:left="0" w:firstLine="708"/>
        <w:jc w:val="both"/>
        <w:rPr>
          <w:rFonts w:ascii="Times New Roman" w:hAnsi="Times New Roman"/>
          <w:sz w:val="28"/>
          <w:szCs w:val="28"/>
          <w:lang w:val="uk-UA"/>
        </w:rPr>
      </w:pPr>
      <w:proofErr w:type="spellStart"/>
      <w:r w:rsidRPr="009F1F42">
        <w:rPr>
          <w:rFonts w:ascii="Times New Roman" w:hAnsi="Times New Roman"/>
          <w:b/>
          <w:sz w:val="28"/>
          <w:szCs w:val="28"/>
        </w:rPr>
        <w:t>Медична</w:t>
      </w:r>
      <w:proofErr w:type="spellEnd"/>
      <w:r w:rsidRPr="009F1F42">
        <w:rPr>
          <w:rFonts w:ascii="Times New Roman" w:hAnsi="Times New Roman"/>
          <w:b/>
          <w:sz w:val="28"/>
          <w:szCs w:val="28"/>
        </w:rPr>
        <w:t xml:space="preserve"> </w:t>
      </w:r>
      <w:proofErr w:type="spellStart"/>
      <w:r w:rsidRPr="009F1F42">
        <w:rPr>
          <w:rFonts w:ascii="Times New Roman" w:hAnsi="Times New Roman"/>
          <w:b/>
          <w:sz w:val="28"/>
          <w:szCs w:val="28"/>
        </w:rPr>
        <w:t>допомога</w:t>
      </w:r>
      <w:proofErr w:type="spellEnd"/>
      <w:r w:rsidRPr="009F1F42">
        <w:rPr>
          <w:rFonts w:ascii="Times New Roman" w:hAnsi="Times New Roman"/>
          <w:b/>
          <w:sz w:val="28"/>
          <w:szCs w:val="28"/>
        </w:rPr>
        <w:t xml:space="preserve"> </w:t>
      </w:r>
      <w:r w:rsidRPr="00D60BF2">
        <w:rPr>
          <w:rFonts w:ascii="Times New Roman" w:hAnsi="Times New Roman"/>
          <w:sz w:val="28"/>
          <w:szCs w:val="28"/>
          <w:lang w:val="uk-UA"/>
        </w:rPr>
        <w:t>сільському</w:t>
      </w:r>
      <w:r>
        <w:rPr>
          <w:rFonts w:ascii="Times New Roman" w:hAnsi="Times New Roman"/>
          <w:b/>
          <w:sz w:val="28"/>
          <w:szCs w:val="28"/>
          <w:lang w:val="uk-UA"/>
        </w:rPr>
        <w:t xml:space="preserve"> </w:t>
      </w:r>
      <w:proofErr w:type="spellStart"/>
      <w:r>
        <w:rPr>
          <w:rFonts w:ascii="Times New Roman" w:hAnsi="Times New Roman"/>
          <w:sz w:val="28"/>
          <w:szCs w:val="28"/>
        </w:rPr>
        <w:t>населенню</w:t>
      </w:r>
      <w:proofErr w:type="spellEnd"/>
      <w:r>
        <w:rPr>
          <w:rFonts w:ascii="Times New Roman" w:hAnsi="Times New Roman"/>
          <w:sz w:val="28"/>
          <w:szCs w:val="28"/>
        </w:rPr>
        <w:t xml:space="preserve"> </w:t>
      </w:r>
      <w:proofErr w:type="spellStart"/>
      <w:r>
        <w:rPr>
          <w:rFonts w:ascii="Times New Roman" w:hAnsi="Times New Roman"/>
          <w:sz w:val="28"/>
          <w:szCs w:val="28"/>
        </w:rPr>
        <w:t>Коломийського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надається</w:t>
      </w:r>
      <w:proofErr w:type="spellEnd"/>
      <w:r>
        <w:rPr>
          <w:rFonts w:ascii="Times New Roman" w:hAnsi="Times New Roman"/>
          <w:sz w:val="28"/>
          <w:szCs w:val="28"/>
        </w:rPr>
        <w:t xml:space="preserve"> персоналом 23 </w:t>
      </w:r>
      <w:proofErr w:type="spellStart"/>
      <w:r>
        <w:rPr>
          <w:rFonts w:ascii="Times New Roman" w:hAnsi="Times New Roman"/>
          <w:sz w:val="28"/>
          <w:szCs w:val="28"/>
        </w:rPr>
        <w:t>амбулаторій</w:t>
      </w:r>
      <w:proofErr w:type="spellEnd"/>
      <w:r>
        <w:rPr>
          <w:rFonts w:ascii="Times New Roman" w:hAnsi="Times New Roman"/>
          <w:sz w:val="28"/>
          <w:szCs w:val="28"/>
        </w:rPr>
        <w:t xml:space="preserve">  та 46 </w:t>
      </w:r>
      <w:proofErr w:type="spellStart"/>
      <w:r>
        <w:rPr>
          <w:rFonts w:ascii="Times New Roman" w:hAnsi="Times New Roman"/>
          <w:sz w:val="28"/>
          <w:szCs w:val="28"/>
        </w:rPr>
        <w:t>ФАПів</w:t>
      </w:r>
      <w:proofErr w:type="spellEnd"/>
      <w:r>
        <w:rPr>
          <w:rFonts w:ascii="Times New Roman" w:hAnsi="Times New Roman"/>
          <w:sz w:val="28"/>
          <w:szCs w:val="28"/>
        </w:rPr>
        <w:t xml:space="preserve">. </w:t>
      </w:r>
      <w:r>
        <w:rPr>
          <w:rFonts w:ascii="Times New Roman" w:hAnsi="Times New Roman"/>
          <w:sz w:val="28"/>
          <w:szCs w:val="28"/>
          <w:lang w:val="uk-UA"/>
        </w:rPr>
        <w:t>У сільських медичних закладах району працюють 67 лікарі</w:t>
      </w:r>
      <w:proofErr w:type="gramStart"/>
      <w:r>
        <w:rPr>
          <w:rFonts w:ascii="Times New Roman" w:hAnsi="Times New Roman"/>
          <w:sz w:val="28"/>
          <w:szCs w:val="28"/>
          <w:lang w:val="uk-UA"/>
        </w:rPr>
        <w:t>в</w:t>
      </w:r>
      <w:proofErr w:type="gramEnd"/>
      <w:r>
        <w:rPr>
          <w:rFonts w:ascii="Times New Roman" w:hAnsi="Times New Roman"/>
          <w:sz w:val="28"/>
          <w:szCs w:val="28"/>
          <w:lang w:val="uk-UA"/>
        </w:rPr>
        <w:t xml:space="preserve"> та 264 молодших медичних працівники. У 2016 році капітальний ремонт проводився в 11 сільських медичних закладах, освоєно 364,0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A13D1" w:rsidRDefault="005A13D1" w:rsidP="005A13D1">
      <w:pPr>
        <w:spacing w:after="0"/>
        <w:ind w:firstLine="540"/>
        <w:jc w:val="both"/>
        <w:rPr>
          <w:rFonts w:ascii="Times New Roman" w:hAnsi="Times New Roman"/>
          <w:sz w:val="28"/>
        </w:rPr>
      </w:pPr>
      <w:r>
        <w:rPr>
          <w:rFonts w:ascii="Times New Roman" w:hAnsi="Times New Roman"/>
          <w:sz w:val="28"/>
        </w:rPr>
        <w:t xml:space="preserve">Впродовж звітного року управління освіти працювало над підвищенням рівня знань школярів, вихованням національно-свідомого, всесторонньо розвинутого підростаючого покоління. </w:t>
      </w:r>
      <w:r w:rsidRPr="007A0907">
        <w:rPr>
          <w:rFonts w:ascii="Times New Roman" w:hAnsi="Times New Roman"/>
          <w:sz w:val="28"/>
        </w:rPr>
        <w:t>У 2016-2017 н</w:t>
      </w:r>
      <w:r>
        <w:rPr>
          <w:rFonts w:ascii="Times New Roman" w:hAnsi="Times New Roman"/>
          <w:sz w:val="28"/>
        </w:rPr>
        <w:t>авчальному році</w:t>
      </w:r>
      <w:r w:rsidRPr="007A0907">
        <w:rPr>
          <w:rFonts w:ascii="Times New Roman" w:hAnsi="Times New Roman"/>
          <w:sz w:val="28"/>
        </w:rPr>
        <w:t xml:space="preserve"> в Коломийському районі функціонує 49 загальноосвітніх </w:t>
      </w:r>
      <w:r w:rsidRPr="007A0907">
        <w:rPr>
          <w:rFonts w:ascii="Times New Roman" w:hAnsi="Times New Roman"/>
          <w:b/>
          <w:sz w:val="28"/>
        </w:rPr>
        <w:t>навчальних закладів</w:t>
      </w:r>
      <w:r w:rsidRPr="007A0907">
        <w:rPr>
          <w:rFonts w:ascii="Times New Roman" w:hAnsi="Times New Roman"/>
          <w:sz w:val="28"/>
        </w:rPr>
        <w:t xml:space="preserve"> </w:t>
      </w:r>
      <w:r>
        <w:rPr>
          <w:rFonts w:ascii="Times New Roman" w:hAnsi="Times New Roman"/>
          <w:sz w:val="28"/>
        </w:rPr>
        <w:t xml:space="preserve"> з кількістю </w:t>
      </w:r>
      <w:r w:rsidRPr="007A0907">
        <w:rPr>
          <w:rFonts w:ascii="Times New Roman" w:hAnsi="Times New Roman"/>
          <w:sz w:val="28"/>
        </w:rPr>
        <w:t xml:space="preserve">8555 учнів, 23 дошкільних навчальних заклади </w:t>
      </w:r>
      <w:r>
        <w:rPr>
          <w:rFonts w:ascii="Times New Roman" w:hAnsi="Times New Roman"/>
          <w:sz w:val="28"/>
        </w:rPr>
        <w:t>-</w:t>
      </w:r>
      <w:r w:rsidRPr="007A0907">
        <w:rPr>
          <w:rFonts w:ascii="Times New Roman" w:hAnsi="Times New Roman"/>
          <w:sz w:val="28"/>
        </w:rPr>
        <w:t xml:space="preserve">1765 дітей, </w:t>
      </w:r>
      <w:r>
        <w:rPr>
          <w:rFonts w:ascii="Times New Roman" w:hAnsi="Times New Roman"/>
          <w:sz w:val="28"/>
        </w:rPr>
        <w:t xml:space="preserve"> </w:t>
      </w:r>
      <w:r w:rsidRPr="007A0907">
        <w:rPr>
          <w:rFonts w:ascii="Times New Roman" w:hAnsi="Times New Roman"/>
          <w:sz w:val="28"/>
        </w:rPr>
        <w:t xml:space="preserve">9 дошкільних підрозділів НВК </w:t>
      </w:r>
      <w:r>
        <w:rPr>
          <w:rFonts w:ascii="Times New Roman" w:hAnsi="Times New Roman"/>
          <w:sz w:val="28"/>
        </w:rPr>
        <w:t xml:space="preserve">- </w:t>
      </w:r>
      <w:r w:rsidRPr="007A0907">
        <w:rPr>
          <w:rFonts w:ascii="Times New Roman" w:hAnsi="Times New Roman"/>
          <w:sz w:val="28"/>
        </w:rPr>
        <w:t xml:space="preserve">343 </w:t>
      </w:r>
      <w:r>
        <w:rPr>
          <w:rFonts w:ascii="Times New Roman" w:hAnsi="Times New Roman"/>
          <w:sz w:val="28"/>
        </w:rPr>
        <w:t>дитини</w:t>
      </w:r>
      <w:r w:rsidRPr="007A0907">
        <w:rPr>
          <w:rFonts w:ascii="Times New Roman" w:hAnsi="Times New Roman"/>
          <w:sz w:val="28"/>
        </w:rPr>
        <w:t xml:space="preserve"> та 4 позашкільних навчальних заклади </w:t>
      </w:r>
      <w:r>
        <w:rPr>
          <w:rFonts w:ascii="Times New Roman" w:hAnsi="Times New Roman"/>
          <w:sz w:val="28"/>
        </w:rPr>
        <w:t>-</w:t>
      </w:r>
      <w:r w:rsidRPr="007A0907">
        <w:rPr>
          <w:rFonts w:ascii="Times New Roman" w:hAnsi="Times New Roman"/>
          <w:sz w:val="28"/>
        </w:rPr>
        <w:t>2367 учнів.</w:t>
      </w:r>
    </w:p>
    <w:p w:rsidR="00BB30BA" w:rsidRPr="007A0907" w:rsidRDefault="00BB30BA" w:rsidP="005A13D1">
      <w:pPr>
        <w:spacing w:after="0"/>
        <w:ind w:firstLine="540"/>
        <w:jc w:val="both"/>
        <w:rPr>
          <w:rFonts w:ascii="Times New Roman" w:hAnsi="Times New Roman"/>
          <w:sz w:val="28"/>
        </w:rPr>
      </w:pPr>
      <w:r>
        <w:rPr>
          <w:rFonts w:ascii="Times New Roman" w:eastAsia="Batang" w:hAnsi="Times New Roman"/>
          <w:sz w:val="28"/>
          <w:szCs w:val="28"/>
          <w:lang w:eastAsia="uk-UA"/>
        </w:rPr>
        <w:t>Впродовж звітного року робота відділу культури райдержадміністрації спрямовувалась на збереження, розвиток, популяризацію національних та духовних традицій нашого краю.  Для цього в районі працює розгалужена м</w:t>
      </w:r>
      <w:r w:rsidRPr="00994083">
        <w:rPr>
          <w:rFonts w:ascii="Times New Roman" w:eastAsia="Batang" w:hAnsi="Times New Roman"/>
          <w:sz w:val="28"/>
          <w:szCs w:val="28"/>
          <w:lang w:eastAsia="uk-UA"/>
        </w:rPr>
        <w:t xml:space="preserve">ережа </w:t>
      </w:r>
      <w:r w:rsidRPr="006275DB">
        <w:rPr>
          <w:rFonts w:ascii="Times New Roman" w:eastAsia="Batang" w:hAnsi="Times New Roman"/>
          <w:b/>
          <w:sz w:val="28"/>
          <w:szCs w:val="28"/>
          <w:lang w:eastAsia="uk-UA"/>
        </w:rPr>
        <w:t>закладів культури</w:t>
      </w:r>
      <w:r>
        <w:rPr>
          <w:rFonts w:ascii="Times New Roman" w:eastAsia="Batang" w:hAnsi="Times New Roman"/>
          <w:b/>
          <w:sz w:val="28"/>
          <w:szCs w:val="28"/>
          <w:lang w:eastAsia="uk-UA"/>
        </w:rPr>
        <w:t xml:space="preserve">, </w:t>
      </w:r>
      <w:r w:rsidRPr="00A42426">
        <w:rPr>
          <w:rFonts w:ascii="Times New Roman" w:eastAsia="Batang" w:hAnsi="Times New Roman"/>
          <w:sz w:val="28"/>
          <w:szCs w:val="28"/>
          <w:lang w:eastAsia="uk-UA"/>
        </w:rPr>
        <w:t xml:space="preserve">яка </w:t>
      </w:r>
      <w:r w:rsidRPr="00994083">
        <w:rPr>
          <w:rFonts w:ascii="Times New Roman" w:eastAsia="Batang" w:hAnsi="Times New Roman"/>
          <w:sz w:val="28"/>
          <w:szCs w:val="28"/>
          <w:lang w:eastAsia="uk-UA"/>
        </w:rPr>
        <w:t xml:space="preserve"> налічу</w:t>
      </w:r>
      <w:r>
        <w:rPr>
          <w:rFonts w:ascii="Times New Roman" w:eastAsia="Batang" w:hAnsi="Times New Roman"/>
          <w:sz w:val="28"/>
          <w:szCs w:val="28"/>
          <w:lang w:eastAsia="uk-UA"/>
        </w:rPr>
        <w:t>є</w:t>
      </w:r>
      <w:r w:rsidRPr="00994083">
        <w:rPr>
          <w:rFonts w:ascii="Times New Roman" w:eastAsia="Batang" w:hAnsi="Times New Roman"/>
          <w:sz w:val="28"/>
          <w:szCs w:val="28"/>
          <w:lang w:eastAsia="uk-UA"/>
        </w:rPr>
        <w:t>: 65 клубних закладів, з них – 14 Будинків культури, 16 Народних домів,  34 клуби,  1 – центр культосвітньої роботи і народної творчості; 66 бібліотек-філій, 5 шкіл естетичного виховання,  29 «народних» колективів,  з них 2 «зразкові», 2 муніципальні оркестри</w:t>
      </w:r>
      <w:r>
        <w:rPr>
          <w:rFonts w:ascii="Times New Roman" w:eastAsia="Batang" w:hAnsi="Times New Roman"/>
          <w:sz w:val="28"/>
          <w:szCs w:val="28"/>
          <w:lang w:eastAsia="uk-UA"/>
        </w:rPr>
        <w:t xml:space="preserve"> (</w:t>
      </w:r>
      <w:r w:rsidRPr="00994083">
        <w:rPr>
          <w:rFonts w:ascii="Times New Roman" w:eastAsia="Batang" w:hAnsi="Times New Roman"/>
          <w:sz w:val="28"/>
          <w:szCs w:val="28"/>
          <w:lang w:eastAsia="uk-UA"/>
        </w:rPr>
        <w:t>оркестр народних інструментів «</w:t>
      </w:r>
      <w:proofErr w:type="spellStart"/>
      <w:r w:rsidRPr="00994083">
        <w:rPr>
          <w:rFonts w:ascii="Times New Roman" w:eastAsia="Batang" w:hAnsi="Times New Roman"/>
          <w:sz w:val="28"/>
          <w:szCs w:val="28"/>
          <w:lang w:eastAsia="uk-UA"/>
        </w:rPr>
        <w:t>Гуцулія</w:t>
      </w:r>
      <w:proofErr w:type="spellEnd"/>
      <w:r w:rsidRPr="00994083">
        <w:rPr>
          <w:rFonts w:ascii="Times New Roman" w:eastAsia="Batang" w:hAnsi="Times New Roman"/>
          <w:sz w:val="28"/>
          <w:szCs w:val="28"/>
          <w:lang w:eastAsia="uk-UA"/>
        </w:rPr>
        <w:t>» та  духових інструментів «Сурми Покуття»</w:t>
      </w:r>
      <w:r>
        <w:rPr>
          <w:rFonts w:ascii="Times New Roman" w:eastAsia="Batang" w:hAnsi="Times New Roman"/>
          <w:sz w:val="28"/>
          <w:szCs w:val="28"/>
          <w:lang w:eastAsia="uk-UA"/>
        </w:rPr>
        <w:t>).</w:t>
      </w:r>
      <w:r w:rsidRPr="00994083">
        <w:rPr>
          <w:rFonts w:ascii="Times New Roman" w:eastAsia="Batang" w:hAnsi="Times New Roman"/>
          <w:sz w:val="28"/>
          <w:szCs w:val="28"/>
          <w:lang w:eastAsia="uk-UA"/>
        </w:rPr>
        <w:t xml:space="preserve"> </w:t>
      </w:r>
      <w:r>
        <w:rPr>
          <w:rFonts w:ascii="Times New Roman" w:eastAsia="Batang" w:hAnsi="Times New Roman"/>
          <w:sz w:val="28"/>
          <w:szCs w:val="28"/>
          <w:lang w:eastAsia="uk-UA"/>
        </w:rPr>
        <w:t xml:space="preserve">В районі </w:t>
      </w:r>
      <w:r w:rsidRPr="00994083">
        <w:rPr>
          <w:rFonts w:ascii="Times New Roman" w:hAnsi="Times New Roman"/>
          <w:sz w:val="28"/>
          <w:szCs w:val="28"/>
          <w:lang w:eastAsia="uk-UA"/>
        </w:rPr>
        <w:t xml:space="preserve">функціонує 6 громадських музеїв. Впродовж </w:t>
      </w:r>
      <w:r>
        <w:rPr>
          <w:rFonts w:ascii="Times New Roman" w:hAnsi="Times New Roman"/>
          <w:sz w:val="28"/>
          <w:szCs w:val="28"/>
          <w:lang w:eastAsia="uk-UA"/>
        </w:rPr>
        <w:t xml:space="preserve">звітного </w:t>
      </w:r>
      <w:r w:rsidRPr="00994083">
        <w:rPr>
          <w:rFonts w:ascii="Times New Roman" w:hAnsi="Times New Roman"/>
          <w:sz w:val="28"/>
          <w:szCs w:val="28"/>
          <w:lang w:eastAsia="uk-UA"/>
        </w:rPr>
        <w:t>року мистецькі колективи брали участь  в 30</w:t>
      </w:r>
      <w:r w:rsidRPr="00994083">
        <w:rPr>
          <w:rFonts w:ascii="Times New Roman" w:hAnsi="Times New Roman"/>
          <w:b/>
          <w:sz w:val="28"/>
          <w:szCs w:val="28"/>
          <w:lang w:eastAsia="uk-UA"/>
        </w:rPr>
        <w:t xml:space="preserve"> </w:t>
      </w:r>
      <w:r w:rsidRPr="00994083">
        <w:rPr>
          <w:rFonts w:ascii="Times New Roman" w:hAnsi="Times New Roman"/>
          <w:sz w:val="28"/>
          <w:szCs w:val="28"/>
          <w:lang w:eastAsia="uk-UA"/>
        </w:rPr>
        <w:t xml:space="preserve">обласних Всеукраїнських та </w:t>
      </w:r>
      <w:r w:rsidRPr="00994083">
        <w:rPr>
          <w:rFonts w:ascii="Times New Roman" w:hAnsi="Times New Roman"/>
          <w:sz w:val="28"/>
          <w:szCs w:val="28"/>
          <w:lang w:eastAsia="uk-UA"/>
        </w:rPr>
        <w:lastRenderedPageBreak/>
        <w:t>Міжнародних заходах,  проведено 43 заходи  районного рівня.</w:t>
      </w:r>
      <w:r w:rsidRPr="002A0954">
        <w:rPr>
          <w:rFonts w:ascii="Times New Roman" w:hAnsi="Times New Roman"/>
          <w:sz w:val="28"/>
          <w:szCs w:val="28"/>
        </w:rPr>
        <w:t xml:space="preserve"> 6 аматорських колективів </w:t>
      </w:r>
      <w:r>
        <w:rPr>
          <w:rFonts w:ascii="Times New Roman" w:hAnsi="Times New Roman"/>
          <w:sz w:val="28"/>
          <w:szCs w:val="28"/>
        </w:rPr>
        <w:t>у 2016 році</w:t>
      </w:r>
      <w:r w:rsidRPr="002A0954">
        <w:rPr>
          <w:rFonts w:ascii="Times New Roman" w:hAnsi="Times New Roman"/>
          <w:sz w:val="28"/>
          <w:szCs w:val="28"/>
        </w:rPr>
        <w:t xml:space="preserve"> підтвердили звання «народний».</w:t>
      </w:r>
    </w:p>
    <w:p w:rsidR="005A13D1" w:rsidRDefault="005A13D1" w:rsidP="005A13D1">
      <w:pPr>
        <w:spacing w:after="0"/>
        <w:jc w:val="both"/>
        <w:rPr>
          <w:rFonts w:ascii="Times New Roman" w:hAnsi="Times New Roman"/>
          <w:sz w:val="28"/>
          <w:szCs w:val="28"/>
        </w:rPr>
      </w:pPr>
      <w:r>
        <w:rPr>
          <w:rFonts w:ascii="Times New Roman" w:hAnsi="Times New Roman"/>
          <w:sz w:val="28"/>
          <w:szCs w:val="28"/>
        </w:rPr>
        <w:tab/>
      </w:r>
      <w:r w:rsidRPr="00A10DCB">
        <w:rPr>
          <w:rFonts w:ascii="Times New Roman" w:hAnsi="Times New Roman"/>
          <w:sz w:val="28"/>
          <w:szCs w:val="28"/>
        </w:rPr>
        <w:t xml:space="preserve">За рахунок коштів, передбачених на ремонт доріг, філіями «Коломийський </w:t>
      </w:r>
      <w:proofErr w:type="spellStart"/>
      <w:r w:rsidRPr="00A10DCB">
        <w:rPr>
          <w:rFonts w:ascii="Times New Roman" w:hAnsi="Times New Roman"/>
          <w:sz w:val="28"/>
          <w:szCs w:val="28"/>
        </w:rPr>
        <w:t>райавтодор</w:t>
      </w:r>
      <w:proofErr w:type="spellEnd"/>
      <w:r w:rsidRPr="00A10DCB">
        <w:rPr>
          <w:rFonts w:ascii="Times New Roman" w:hAnsi="Times New Roman"/>
          <w:sz w:val="28"/>
          <w:szCs w:val="28"/>
        </w:rPr>
        <w:t xml:space="preserve">» та Коломийська ДЕД </w:t>
      </w:r>
      <w:r>
        <w:rPr>
          <w:rFonts w:ascii="Times New Roman" w:hAnsi="Times New Roman"/>
          <w:sz w:val="28"/>
          <w:szCs w:val="28"/>
        </w:rPr>
        <w:t xml:space="preserve">у 2016 році </w:t>
      </w:r>
      <w:r w:rsidRPr="00A10DCB">
        <w:rPr>
          <w:rFonts w:ascii="Times New Roman" w:hAnsi="Times New Roman"/>
          <w:sz w:val="28"/>
          <w:szCs w:val="28"/>
        </w:rPr>
        <w:t xml:space="preserve">виконано робіт на загальну суму 13,9 </w:t>
      </w:r>
      <w:proofErr w:type="spellStart"/>
      <w:r w:rsidRPr="00A10DCB">
        <w:rPr>
          <w:rFonts w:ascii="Times New Roman" w:hAnsi="Times New Roman"/>
          <w:sz w:val="28"/>
          <w:szCs w:val="28"/>
        </w:rPr>
        <w:t>млн.грн</w:t>
      </w:r>
      <w:proofErr w:type="spellEnd"/>
      <w:r w:rsidRPr="00A10DCB">
        <w:rPr>
          <w:rFonts w:ascii="Times New Roman" w:hAnsi="Times New Roman"/>
          <w:sz w:val="28"/>
          <w:szCs w:val="28"/>
        </w:rPr>
        <w:t xml:space="preserve">. Ремонтні роботи автодоріг виконувалися у 28 населених пунктах району. </w:t>
      </w:r>
      <w:r w:rsidRPr="00A10DCB">
        <w:rPr>
          <w:rFonts w:ascii="Times New Roman" w:hAnsi="Times New Roman"/>
          <w:sz w:val="28"/>
          <w:szCs w:val="28"/>
        </w:rPr>
        <w:tab/>
        <w:t xml:space="preserve">На дорогах державного значення виконано робіт на загальну суму 285,9 </w:t>
      </w:r>
      <w:proofErr w:type="spellStart"/>
      <w:r w:rsidRPr="00A10DCB">
        <w:rPr>
          <w:rFonts w:ascii="Times New Roman" w:hAnsi="Times New Roman"/>
          <w:sz w:val="28"/>
          <w:szCs w:val="28"/>
        </w:rPr>
        <w:t>млн.грн</w:t>
      </w:r>
      <w:proofErr w:type="spellEnd"/>
      <w:r w:rsidRPr="00A10DCB">
        <w:rPr>
          <w:rFonts w:ascii="Times New Roman" w:hAnsi="Times New Roman"/>
          <w:sz w:val="28"/>
          <w:szCs w:val="28"/>
        </w:rPr>
        <w:t xml:space="preserve">., в тому числі по напрямку автодороги </w:t>
      </w:r>
      <w:r>
        <w:rPr>
          <w:rFonts w:ascii="Times New Roman" w:hAnsi="Times New Roman"/>
          <w:sz w:val="28"/>
          <w:szCs w:val="28"/>
        </w:rPr>
        <w:t xml:space="preserve">                 </w:t>
      </w:r>
      <w:r w:rsidRPr="00A10DCB">
        <w:rPr>
          <w:rFonts w:ascii="Times New Roman" w:hAnsi="Times New Roman"/>
          <w:sz w:val="28"/>
          <w:szCs w:val="28"/>
        </w:rPr>
        <w:t xml:space="preserve">Н-10 «Стрий-Мамалига» – 262,0 </w:t>
      </w:r>
      <w:proofErr w:type="spellStart"/>
      <w:r w:rsidRPr="00A10DCB">
        <w:rPr>
          <w:rFonts w:ascii="Times New Roman" w:hAnsi="Times New Roman"/>
          <w:sz w:val="28"/>
          <w:szCs w:val="28"/>
        </w:rPr>
        <w:t>млн.грн</w:t>
      </w:r>
      <w:proofErr w:type="spellEnd"/>
      <w:r w:rsidRPr="00A10DCB">
        <w:rPr>
          <w:rFonts w:ascii="Times New Roman" w:hAnsi="Times New Roman"/>
          <w:sz w:val="28"/>
          <w:szCs w:val="28"/>
        </w:rPr>
        <w:t xml:space="preserve">.,  автодороги   Р-24 «Татарів - Кам’янець – Подільський» -  5,1 </w:t>
      </w:r>
      <w:proofErr w:type="spellStart"/>
      <w:r w:rsidRPr="00A10DCB">
        <w:rPr>
          <w:rFonts w:ascii="Times New Roman" w:hAnsi="Times New Roman"/>
          <w:sz w:val="28"/>
          <w:szCs w:val="28"/>
        </w:rPr>
        <w:t>млн.грн</w:t>
      </w:r>
      <w:proofErr w:type="spellEnd"/>
      <w:r w:rsidRPr="00A10DCB">
        <w:rPr>
          <w:rFonts w:ascii="Times New Roman" w:hAnsi="Times New Roman"/>
          <w:sz w:val="28"/>
          <w:szCs w:val="28"/>
        </w:rPr>
        <w:t>.</w:t>
      </w:r>
    </w:p>
    <w:p w:rsidR="005A13D1" w:rsidRPr="00BB30BA" w:rsidRDefault="00BB30BA" w:rsidP="00744FB3">
      <w:pPr>
        <w:pStyle w:val="1"/>
        <w:ind w:firstLine="540"/>
        <w:jc w:val="both"/>
        <w:rPr>
          <w:rFonts w:ascii="Times New Roman" w:hAnsi="Times New Roman"/>
          <w:b/>
          <w:sz w:val="28"/>
          <w:szCs w:val="28"/>
          <w:lang w:val="uk-UA"/>
        </w:rPr>
      </w:pPr>
      <w:r w:rsidRPr="00BB30BA">
        <w:rPr>
          <w:rFonts w:ascii="Times New Roman" w:hAnsi="Times New Roman"/>
          <w:b/>
          <w:sz w:val="28"/>
          <w:szCs w:val="28"/>
          <w:lang w:val="en-US"/>
        </w:rPr>
        <w:t>IV</w:t>
      </w:r>
      <w:r w:rsidRPr="00BB30BA">
        <w:rPr>
          <w:rFonts w:ascii="Times New Roman" w:hAnsi="Times New Roman"/>
          <w:b/>
          <w:sz w:val="28"/>
          <w:szCs w:val="28"/>
          <w:lang w:val="uk-UA"/>
        </w:rPr>
        <w:t>. Розвиток сільського капіталу.</w:t>
      </w:r>
    </w:p>
    <w:p w:rsidR="00744FB3" w:rsidRPr="00B11376" w:rsidRDefault="00744FB3" w:rsidP="00744FB3">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Одним із напрямків соціальної політики, є забезпечення своєчасності та повноти </w:t>
      </w:r>
      <w:r w:rsidRPr="001F5598">
        <w:rPr>
          <w:rFonts w:ascii="Times New Roman" w:hAnsi="Times New Roman"/>
          <w:b/>
          <w:sz w:val="28"/>
          <w:szCs w:val="28"/>
        </w:rPr>
        <w:t>виплат пенсій,</w:t>
      </w:r>
      <w:r>
        <w:rPr>
          <w:rFonts w:ascii="Times New Roman" w:hAnsi="Times New Roman"/>
          <w:sz w:val="28"/>
          <w:szCs w:val="28"/>
        </w:rPr>
        <w:t xml:space="preserve"> виконання планових показників по власних доходах, зменшення заборгованості платників району за платежами до Пенсійного фонду України.  </w:t>
      </w:r>
      <w:r w:rsidRPr="00B11376">
        <w:rPr>
          <w:rFonts w:ascii="Times New Roman" w:hAnsi="Times New Roman"/>
          <w:sz w:val="28"/>
          <w:szCs w:val="28"/>
        </w:rPr>
        <w:t>За даними Коломийського об’єднаного управління Пенсійного фонду</w:t>
      </w:r>
      <w:r w:rsidRPr="008D018F">
        <w:rPr>
          <w:rFonts w:ascii="Times New Roman" w:hAnsi="Times New Roman"/>
          <w:b/>
          <w:sz w:val="28"/>
          <w:szCs w:val="28"/>
        </w:rPr>
        <w:t xml:space="preserve"> </w:t>
      </w:r>
      <w:r w:rsidRPr="00B11376">
        <w:rPr>
          <w:rFonts w:ascii="Times New Roman" w:hAnsi="Times New Roman"/>
          <w:sz w:val="28"/>
          <w:szCs w:val="28"/>
        </w:rPr>
        <w:t>України</w:t>
      </w:r>
      <w:r w:rsidRPr="008D018F">
        <w:rPr>
          <w:rFonts w:ascii="Times New Roman" w:hAnsi="Times New Roman"/>
          <w:sz w:val="28"/>
          <w:szCs w:val="28"/>
        </w:rPr>
        <w:t xml:space="preserve"> </w:t>
      </w:r>
      <w:r w:rsidRPr="00B11376">
        <w:rPr>
          <w:rFonts w:ascii="Times New Roman" w:hAnsi="Times New Roman"/>
          <w:sz w:val="28"/>
          <w:szCs w:val="28"/>
        </w:rPr>
        <w:t>Івано-Франківської</w:t>
      </w:r>
      <w:r w:rsidRPr="008D018F">
        <w:rPr>
          <w:rFonts w:ascii="Times New Roman" w:hAnsi="Times New Roman"/>
          <w:sz w:val="28"/>
          <w:szCs w:val="28"/>
        </w:rPr>
        <w:t xml:space="preserve"> </w:t>
      </w:r>
      <w:r w:rsidRPr="00B11376">
        <w:rPr>
          <w:rFonts w:ascii="Times New Roman" w:hAnsi="Times New Roman"/>
          <w:sz w:val="28"/>
          <w:szCs w:val="28"/>
        </w:rPr>
        <w:t>області</w:t>
      </w:r>
      <w:r w:rsidRPr="008D018F">
        <w:rPr>
          <w:rFonts w:ascii="Times New Roman" w:hAnsi="Times New Roman"/>
          <w:sz w:val="28"/>
          <w:szCs w:val="28"/>
        </w:rPr>
        <w:t xml:space="preserve"> </w:t>
      </w:r>
      <w:r w:rsidRPr="00B11376">
        <w:rPr>
          <w:rFonts w:ascii="Times New Roman" w:hAnsi="Times New Roman"/>
          <w:sz w:val="28"/>
          <w:szCs w:val="28"/>
        </w:rPr>
        <w:t>загальна</w:t>
      </w:r>
      <w:r w:rsidRPr="008D018F">
        <w:rPr>
          <w:rFonts w:ascii="Times New Roman" w:hAnsi="Times New Roman"/>
          <w:sz w:val="28"/>
          <w:szCs w:val="28"/>
        </w:rPr>
        <w:t xml:space="preserve"> </w:t>
      </w:r>
      <w:r w:rsidRPr="00B11376">
        <w:rPr>
          <w:rFonts w:ascii="Times New Roman" w:hAnsi="Times New Roman"/>
          <w:sz w:val="28"/>
          <w:szCs w:val="28"/>
        </w:rPr>
        <w:t>кількість</w:t>
      </w:r>
      <w:r w:rsidRPr="008D018F">
        <w:rPr>
          <w:rFonts w:ascii="Times New Roman" w:hAnsi="Times New Roman"/>
          <w:sz w:val="28"/>
          <w:szCs w:val="28"/>
        </w:rPr>
        <w:t xml:space="preserve"> </w:t>
      </w:r>
      <w:r w:rsidRPr="00B11376">
        <w:rPr>
          <w:rFonts w:ascii="Times New Roman" w:hAnsi="Times New Roman"/>
          <w:sz w:val="28"/>
          <w:szCs w:val="28"/>
        </w:rPr>
        <w:t>одержувачів</w:t>
      </w:r>
      <w:r w:rsidRPr="008D018F">
        <w:rPr>
          <w:rFonts w:ascii="Times New Roman" w:hAnsi="Times New Roman"/>
          <w:sz w:val="28"/>
          <w:szCs w:val="28"/>
        </w:rPr>
        <w:t xml:space="preserve"> </w:t>
      </w:r>
      <w:r w:rsidRPr="00B11376">
        <w:rPr>
          <w:rFonts w:ascii="Times New Roman" w:hAnsi="Times New Roman"/>
          <w:b/>
          <w:sz w:val="28"/>
          <w:szCs w:val="28"/>
        </w:rPr>
        <w:t>пенсій,</w:t>
      </w:r>
      <w:r w:rsidRPr="00B11376">
        <w:rPr>
          <w:rFonts w:ascii="Times New Roman" w:hAnsi="Times New Roman"/>
          <w:sz w:val="28"/>
          <w:szCs w:val="28"/>
        </w:rPr>
        <w:t xml:space="preserve"> станом на 01.01.2017 року  склала</w:t>
      </w:r>
      <w:r w:rsidRPr="008D018F">
        <w:rPr>
          <w:rFonts w:ascii="Times New Roman" w:hAnsi="Times New Roman"/>
          <w:sz w:val="28"/>
          <w:szCs w:val="28"/>
        </w:rPr>
        <w:t xml:space="preserve"> </w:t>
      </w:r>
      <w:r w:rsidRPr="00B11376">
        <w:rPr>
          <w:rFonts w:ascii="Times New Roman" w:hAnsi="Times New Roman"/>
          <w:sz w:val="28"/>
          <w:szCs w:val="28"/>
        </w:rPr>
        <w:t xml:space="preserve">39960 чоловік. Середній розмір призначеної пенсії - 1526,0 грн.,  працюючих пенсіонерів – 1549,0 грн.  </w:t>
      </w:r>
    </w:p>
    <w:p w:rsidR="00744FB3" w:rsidRPr="009C44A2" w:rsidRDefault="00744FB3" w:rsidP="00744FB3">
      <w:pPr>
        <w:pStyle w:val="a8"/>
        <w:spacing w:before="0" w:beforeAutospacing="0" w:after="0" w:afterAutospacing="0"/>
        <w:jc w:val="both"/>
        <w:rPr>
          <w:rFonts w:ascii="Times New Roman" w:hAnsi="Times New Roman"/>
          <w:sz w:val="28"/>
          <w:szCs w:val="28"/>
        </w:rPr>
      </w:pPr>
      <w:r>
        <w:rPr>
          <w:rFonts w:ascii="Times New Roman" w:eastAsia="MS Mincho" w:hAnsi="Times New Roman"/>
          <w:sz w:val="28"/>
          <w:szCs w:val="28"/>
          <w:lang w:val="uk-UA"/>
        </w:rPr>
        <w:t xml:space="preserve">    </w:t>
      </w:r>
      <w:r w:rsidR="00BB30BA">
        <w:rPr>
          <w:rFonts w:ascii="Times New Roman" w:eastAsia="MS Mincho" w:hAnsi="Times New Roman"/>
          <w:sz w:val="28"/>
          <w:szCs w:val="28"/>
          <w:lang w:val="uk-UA"/>
        </w:rPr>
        <w:tab/>
      </w:r>
      <w:r>
        <w:rPr>
          <w:rFonts w:ascii="Times New Roman" w:eastAsia="MS Mincho" w:hAnsi="Times New Roman"/>
          <w:sz w:val="28"/>
          <w:szCs w:val="28"/>
          <w:lang w:val="uk-UA"/>
        </w:rPr>
        <w:t xml:space="preserve"> Зростання </w:t>
      </w:r>
      <w:r w:rsidRPr="001F5598">
        <w:rPr>
          <w:rFonts w:ascii="Times New Roman" w:eastAsia="MS Mincho" w:hAnsi="Times New Roman"/>
          <w:b/>
          <w:sz w:val="28"/>
          <w:szCs w:val="28"/>
          <w:lang w:val="uk-UA"/>
        </w:rPr>
        <w:t>зайнятості населення,</w:t>
      </w:r>
      <w:r>
        <w:rPr>
          <w:rFonts w:ascii="Times New Roman" w:eastAsia="MS Mincho" w:hAnsi="Times New Roman"/>
          <w:sz w:val="28"/>
          <w:szCs w:val="28"/>
          <w:lang w:val="uk-UA"/>
        </w:rPr>
        <w:t xml:space="preserve"> сприяння переорієнтації ринку освітніх послуг на потреби ринку праці, розширення сфери застосування праці є важливими напрямками роботи центру зайнятості. Станом </w:t>
      </w:r>
      <w:r w:rsidRPr="009C44A2">
        <w:rPr>
          <w:rFonts w:ascii="Times New Roman" w:eastAsia="MS Mincho" w:hAnsi="Times New Roman"/>
          <w:sz w:val="28"/>
          <w:szCs w:val="28"/>
        </w:rPr>
        <w:t>на</w:t>
      </w:r>
      <w:r>
        <w:rPr>
          <w:rFonts w:ascii="Times New Roman" w:eastAsia="MS Mincho" w:hAnsi="Times New Roman"/>
          <w:sz w:val="28"/>
          <w:szCs w:val="28"/>
        </w:rPr>
        <w:t xml:space="preserve"> </w:t>
      </w:r>
      <w:r w:rsidRPr="009C44A2">
        <w:rPr>
          <w:rFonts w:ascii="Times New Roman" w:eastAsia="MS Mincho" w:hAnsi="Times New Roman"/>
          <w:sz w:val="28"/>
          <w:szCs w:val="28"/>
        </w:rPr>
        <w:t xml:space="preserve"> 01</w:t>
      </w:r>
      <w:r>
        <w:rPr>
          <w:rFonts w:ascii="Times New Roman" w:eastAsia="MS Mincho" w:hAnsi="Times New Roman"/>
          <w:sz w:val="28"/>
          <w:szCs w:val="28"/>
        </w:rPr>
        <w:t xml:space="preserve"> </w:t>
      </w:r>
      <w:proofErr w:type="spellStart"/>
      <w:r>
        <w:rPr>
          <w:rFonts w:ascii="Times New Roman" w:eastAsia="MS Mincho" w:hAnsi="Times New Roman"/>
          <w:sz w:val="28"/>
          <w:szCs w:val="28"/>
        </w:rPr>
        <w:t>січня</w:t>
      </w:r>
      <w:proofErr w:type="spellEnd"/>
      <w:r>
        <w:rPr>
          <w:rFonts w:ascii="Times New Roman" w:eastAsia="MS Mincho" w:hAnsi="Times New Roman"/>
          <w:sz w:val="28"/>
          <w:szCs w:val="28"/>
        </w:rPr>
        <w:t xml:space="preserve"> </w:t>
      </w:r>
      <w:r>
        <w:rPr>
          <w:rFonts w:ascii="Times New Roman" w:eastAsia="MS Mincho" w:hAnsi="Times New Roman"/>
          <w:sz w:val="28"/>
          <w:szCs w:val="28"/>
          <w:lang w:val="uk-UA"/>
        </w:rPr>
        <w:t xml:space="preserve">                </w:t>
      </w:r>
      <w:r w:rsidRPr="009C44A2">
        <w:rPr>
          <w:rFonts w:ascii="Times New Roman" w:eastAsia="MS Mincho" w:hAnsi="Times New Roman"/>
          <w:sz w:val="28"/>
          <w:szCs w:val="28"/>
        </w:rPr>
        <w:t xml:space="preserve">2017 року на </w:t>
      </w:r>
      <w:r>
        <w:rPr>
          <w:rFonts w:ascii="Times New Roman" w:eastAsia="MS Mincho" w:hAnsi="Times New Roman"/>
          <w:sz w:val="28"/>
          <w:szCs w:val="28"/>
          <w:lang w:val="uk-UA"/>
        </w:rPr>
        <w:t xml:space="preserve">його </w:t>
      </w:r>
      <w:proofErr w:type="spellStart"/>
      <w:r w:rsidRPr="009C44A2">
        <w:rPr>
          <w:rFonts w:ascii="Times New Roman" w:eastAsia="MS Mincho" w:hAnsi="Times New Roman"/>
          <w:sz w:val="28"/>
          <w:szCs w:val="28"/>
        </w:rPr>
        <w:t>обліку</w:t>
      </w:r>
      <w:proofErr w:type="spellEnd"/>
      <w:r w:rsidRPr="009C44A2">
        <w:rPr>
          <w:rFonts w:ascii="Times New Roman" w:eastAsia="MS Mincho" w:hAnsi="Times New Roman"/>
          <w:sz w:val="28"/>
          <w:szCs w:val="28"/>
        </w:rPr>
        <w:t xml:space="preserve"> </w:t>
      </w:r>
      <w:proofErr w:type="spellStart"/>
      <w:r>
        <w:rPr>
          <w:rFonts w:ascii="Times New Roman" w:eastAsia="MS Mincho" w:hAnsi="Times New Roman"/>
          <w:sz w:val="28"/>
          <w:szCs w:val="28"/>
        </w:rPr>
        <w:t>перебувають</w:t>
      </w:r>
      <w:proofErr w:type="spellEnd"/>
      <w:r>
        <w:rPr>
          <w:rFonts w:ascii="Times New Roman" w:eastAsia="MS Mincho" w:hAnsi="Times New Roman"/>
          <w:sz w:val="28"/>
          <w:szCs w:val="28"/>
        </w:rPr>
        <w:t xml:space="preserve"> </w:t>
      </w:r>
      <w:r w:rsidRPr="009C44A2">
        <w:rPr>
          <w:rFonts w:ascii="Times New Roman" w:eastAsia="MS Mincho" w:hAnsi="Times New Roman"/>
          <w:sz w:val="28"/>
          <w:szCs w:val="28"/>
        </w:rPr>
        <w:t xml:space="preserve"> 472 </w:t>
      </w:r>
      <w:proofErr w:type="spellStart"/>
      <w:r w:rsidRPr="009C44A2">
        <w:rPr>
          <w:rFonts w:ascii="Times New Roman" w:eastAsia="MS Mincho" w:hAnsi="Times New Roman"/>
          <w:sz w:val="28"/>
          <w:szCs w:val="28"/>
        </w:rPr>
        <w:t>мешканці</w:t>
      </w:r>
      <w:proofErr w:type="spellEnd"/>
      <w:r w:rsidRPr="009C44A2">
        <w:rPr>
          <w:rFonts w:ascii="Times New Roman" w:eastAsia="MS Mincho" w:hAnsi="Times New Roman"/>
          <w:sz w:val="28"/>
          <w:szCs w:val="28"/>
        </w:rPr>
        <w:t xml:space="preserve"> району.  </w:t>
      </w:r>
      <w:r>
        <w:rPr>
          <w:rFonts w:ascii="Times New Roman" w:eastAsia="MS Mincho" w:hAnsi="Times New Roman"/>
          <w:sz w:val="28"/>
          <w:szCs w:val="28"/>
        </w:rPr>
        <w:t xml:space="preserve"> </w:t>
      </w:r>
      <w:proofErr w:type="spellStart"/>
      <w:proofErr w:type="gramStart"/>
      <w:r w:rsidRPr="009C44A2">
        <w:rPr>
          <w:rFonts w:ascii="Times New Roman" w:eastAsia="MS Mincho" w:hAnsi="Times New Roman"/>
          <w:sz w:val="28"/>
          <w:szCs w:val="28"/>
        </w:rPr>
        <w:t>Р</w:t>
      </w:r>
      <w:proofErr w:type="gramEnd"/>
      <w:r w:rsidRPr="009C44A2">
        <w:rPr>
          <w:rFonts w:ascii="Times New Roman" w:eastAsia="MS Mincho" w:hAnsi="Times New Roman"/>
          <w:sz w:val="28"/>
          <w:szCs w:val="28"/>
        </w:rPr>
        <w:t>івень</w:t>
      </w:r>
      <w:proofErr w:type="spellEnd"/>
      <w:r w:rsidRPr="009C44A2">
        <w:rPr>
          <w:rFonts w:ascii="Times New Roman" w:eastAsia="MS Mincho" w:hAnsi="Times New Roman"/>
          <w:sz w:val="28"/>
          <w:szCs w:val="28"/>
        </w:rPr>
        <w:t xml:space="preserve"> </w:t>
      </w:r>
      <w:proofErr w:type="spellStart"/>
      <w:r w:rsidRPr="009C44A2">
        <w:rPr>
          <w:rFonts w:ascii="Times New Roman" w:eastAsia="MS Mincho" w:hAnsi="Times New Roman"/>
          <w:sz w:val="28"/>
          <w:szCs w:val="28"/>
        </w:rPr>
        <w:t>зареєстрованого</w:t>
      </w:r>
      <w:proofErr w:type="spellEnd"/>
      <w:r w:rsidRPr="009C44A2">
        <w:rPr>
          <w:rFonts w:ascii="Times New Roman" w:eastAsia="MS Mincho" w:hAnsi="Times New Roman"/>
          <w:sz w:val="28"/>
          <w:szCs w:val="28"/>
        </w:rPr>
        <w:t xml:space="preserve"> </w:t>
      </w:r>
      <w:proofErr w:type="spellStart"/>
      <w:r w:rsidRPr="009C44A2">
        <w:rPr>
          <w:rFonts w:ascii="Times New Roman" w:eastAsia="MS Mincho" w:hAnsi="Times New Roman"/>
          <w:sz w:val="28"/>
          <w:szCs w:val="28"/>
        </w:rPr>
        <w:t>безробіття</w:t>
      </w:r>
      <w:proofErr w:type="spellEnd"/>
      <w:r w:rsidRPr="009C44A2">
        <w:rPr>
          <w:rFonts w:ascii="Times New Roman" w:eastAsia="MS Mincho" w:hAnsi="Times New Roman"/>
          <w:sz w:val="28"/>
          <w:szCs w:val="28"/>
        </w:rPr>
        <w:t xml:space="preserve"> на </w:t>
      </w:r>
      <w:proofErr w:type="spellStart"/>
      <w:r>
        <w:rPr>
          <w:rFonts w:ascii="Times New Roman" w:eastAsia="MS Mincho" w:hAnsi="Times New Roman"/>
          <w:sz w:val="28"/>
          <w:szCs w:val="28"/>
        </w:rPr>
        <w:t>кінець</w:t>
      </w:r>
      <w:proofErr w:type="spellEnd"/>
      <w:r>
        <w:rPr>
          <w:rFonts w:ascii="Times New Roman" w:eastAsia="MS Mincho" w:hAnsi="Times New Roman"/>
          <w:sz w:val="28"/>
          <w:szCs w:val="28"/>
        </w:rPr>
        <w:t xml:space="preserve"> 2016 року </w:t>
      </w:r>
      <w:r w:rsidRPr="009C44A2">
        <w:rPr>
          <w:rFonts w:ascii="Times New Roman" w:eastAsia="MS Mincho" w:hAnsi="Times New Roman"/>
          <w:sz w:val="28"/>
          <w:szCs w:val="28"/>
        </w:rPr>
        <w:t xml:space="preserve">  </w:t>
      </w:r>
      <w:r>
        <w:rPr>
          <w:rFonts w:ascii="Times New Roman" w:eastAsia="MS Mincho" w:hAnsi="Times New Roman"/>
          <w:sz w:val="28"/>
          <w:szCs w:val="28"/>
        </w:rPr>
        <w:t xml:space="preserve">по </w:t>
      </w:r>
      <w:proofErr w:type="spellStart"/>
      <w:r w:rsidRPr="009C44A2">
        <w:rPr>
          <w:rFonts w:ascii="Times New Roman" w:hAnsi="Times New Roman"/>
          <w:bCs/>
          <w:sz w:val="28"/>
          <w:szCs w:val="28"/>
        </w:rPr>
        <w:t>Коломийському</w:t>
      </w:r>
      <w:proofErr w:type="spellEnd"/>
      <w:r w:rsidRPr="009C44A2">
        <w:rPr>
          <w:rFonts w:ascii="Times New Roman" w:hAnsi="Times New Roman"/>
          <w:bCs/>
          <w:sz w:val="28"/>
          <w:szCs w:val="28"/>
        </w:rPr>
        <w:t xml:space="preserve"> району</w:t>
      </w:r>
      <w:r>
        <w:rPr>
          <w:rFonts w:ascii="Times New Roman" w:hAnsi="Times New Roman"/>
          <w:bCs/>
          <w:sz w:val="28"/>
          <w:szCs w:val="28"/>
        </w:rPr>
        <w:t xml:space="preserve">  </w:t>
      </w:r>
      <w:proofErr w:type="spellStart"/>
      <w:r w:rsidRPr="009C44A2">
        <w:rPr>
          <w:rFonts w:ascii="Times New Roman" w:eastAsia="MS Mincho" w:hAnsi="Times New Roman"/>
          <w:sz w:val="28"/>
          <w:szCs w:val="28"/>
        </w:rPr>
        <w:t>с</w:t>
      </w:r>
      <w:r>
        <w:rPr>
          <w:rFonts w:ascii="Times New Roman" w:eastAsia="MS Mincho" w:hAnsi="Times New Roman"/>
          <w:sz w:val="28"/>
          <w:szCs w:val="28"/>
        </w:rPr>
        <w:t>клав</w:t>
      </w:r>
      <w:proofErr w:type="spellEnd"/>
      <w:r w:rsidRPr="009C44A2">
        <w:rPr>
          <w:rFonts w:ascii="Times New Roman" w:eastAsia="MS Mincho" w:hAnsi="Times New Roman"/>
          <w:sz w:val="28"/>
          <w:szCs w:val="28"/>
        </w:rPr>
        <w:t xml:space="preserve"> 0,78</w:t>
      </w:r>
      <w:r>
        <w:rPr>
          <w:rFonts w:ascii="Times New Roman" w:eastAsia="MS Mincho" w:hAnsi="Times New Roman"/>
          <w:sz w:val="28"/>
          <w:szCs w:val="28"/>
        </w:rPr>
        <w:t xml:space="preserve"> </w:t>
      </w:r>
      <w:proofErr w:type="spellStart"/>
      <w:r>
        <w:rPr>
          <w:rFonts w:ascii="Times New Roman" w:eastAsia="MS Mincho" w:hAnsi="Times New Roman"/>
          <w:sz w:val="28"/>
          <w:szCs w:val="28"/>
        </w:rPr>
        <w:t>відсотків</w:t>
      </w:r>
      <w:proofErr w:type="spellEnd"/>
      <w:r>
        <w:rPr>
          <w:rFonts w:ascii="Times New Roman" w:eastAsia="MS Mincho" w:hAnsi="Times New Roman"/>
          <w:sz w:val="28"/>
          <w:szCs w:val="28"/>
        </w:rPr>
        <w:t xml:space="preserve"> та </w:t>
      </w:r>
      <w:proofErr w:type="spellStart"/>
      <w:r>
        <w:rPr>
          <w:rFonts w:ascii="Times New Roman" w:eastAsia="MS Mincho" w:hAnsi="Times New Roman"/>
          <w:sz w:val="28"/>
          <w:szCs w:val="28"/>
        </w:rPr>
        <w:t>зменшився</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відносно</w:t>
      </w:r>
      <w:proofErr w:type="spellEnd"/>
      <w:r>
        <w:rPr>
          <w:rFonts w:ascii="Times New Roman" w:eastAsia="MS Mincho" w:hAnsi="Times New Roman"/>
          <w:sz w:val="28"/>
          <w:szCs w:val="28"/>
        </w:rPr>
        <w:t xml:space="preserve"> </w:t>
      </w:r>
      <w:proofErr w:type="spellStart"/>
      <w:r>
        <w:rPr>
          <w:rFonts w:ascii="Times New Roman" w:eastAsia="MS Mincho" w:hAnsi="Times New Roman"/>
          <w:sz w:val="28"/>
          <w:szCs w:val="28"/>
        </w:rPr>
        <w:t>попереднього</w:t>
      </w:r>
      <w:proofErr w:type="spellEnd"/>
      <w:r>
        <w:rPr>
          <w:rFonts w:ascii="Times New Roman" w:eastAsia="MS Mincho" w:hAnsi="Times New Roman"/>
          <w:sz w:val="28"/>
          <w:szCs w:val="28"/>
        </w:rPr>
        <w:t xml:space="preserve"> року на  </w:t>
      </w:r>
      <w:r>
        <w:rPr>
          <w:rFonts w:ascii="Times New Roman" w:eastAsia="MS Mincho" w:hAnsi="Times New Roman"/>
          <w:sz w:val="28"/>
          <w:szCs w:val="28"/>
          <w:lang w:val="uk-UA"/>
        </w:rPr>
        <w:t xml:space="preserve">                         </w:t>
      </w:r>
      <w:r>
        <w:rPr>
          <w:rFonts w:ascii="Times New Roman" w:eastAsia="MS Mincho" w:hAnsi="Times New Roman"/>
          <w:sz w:val="28"/>
          <w:szCs w:val="28"/>
        </w:rPr>
        <w:t xml:space="preserve">0,24 </w:t>
      </w:r>
      <w:proofErr w:type="spellStart"/>
      <w:r>
        <w:rPr>
          <w:rFonts w:ascii="Times New Roman" w:eastAsia="MS Mincho" w:hAnsi="Times New Roman"/>
          <w:sz w:val="28"/>
          <w:szCs w:val="28"/>
        </w:rPr>
        <w:t>відсотка</w:t>
      </w:r>
      <w:proofErr w:type="spellEnd"/>
      <w:r w:rsidRPr="009C44A2">
        <w:rPr>
          <w:rFonts w:ascii="Times New Roman" w:eastAsia="MS Mincho" w:hAnsi="Times New Roman"/>
          <w:sz w:val="28"/>
          <w:szCs w:val="28"/>
        </w:rPr>
        <w:t>.</w:t>
      </w:r>
      <w:r>
        <w:rPr>
          <w:rFonts w:ascii="Times New Roman" w:eastAsia="MS Mincho" w:hAnsi="Times New Roman"/>
          <w:sz w:val="28"/>
          <w:szCs w:val="28"/>
          <w:lang w:val="uk-UA"/>
        </w:rPr>
        <w:t xml:space="preserve"> </w:t>
      </w:r>
      <w:proofErr w:type="gramStart"/>
      <w:r w:rsidRPr="009C44A2">
        <w:rPr>
          <w:rFonts w:ascii="Times New Roman" w:eastAsia="MS Mincho" w:hAnsi="Times New Roman"/>
          <w:sz w:val="28"/>
          <w:szCs w:val="28"/>
        </w:rPr>
        <w:t xml:space="preserve">Для </w:t>
      </w:r>
      <w:proofErr w:type="spellStart"/>
      <w:r w:rsidRPr="009C44A2">
        <w:rPr>
          <w:rFonts w:ascii="Times New Roman" w:eastAsia="MS Mincho" w:hAnsi="Times New Roman"/>
          <w:sz w:val="28"/>
          <w:szCs w:val="28"/>
        </w:rPr>
        <w:t>забезпечення</w:t>
      </w:r>
      <w:proofErr w:type="spellEnd"/>
      <w:r w:rsidRPr="009C44A2">
        <w:rPr>
          <w:rFonts w:ascii="Times New Roman" w:eastAsia="MS Mincho" w:hAnsi="Times New Roman"/>
          <w:sz w:val="28"/>
          <w:szCs w:val="28"/>
        </w:rPr>
        <w:t xml:space="preserve"> </w:t>
      </w:r>
      <w:proofErr w:type="spellStart"/>
      <w:r w:rsidRPr="009C44A2">
        <w:rPr>
          <w:rFonts w:ascii="Times New Roman" w:eastAsia="MS Mincho" w:hAnsi="Times New Roman"/>
          <w:sz w:val="28"/>
          <w:szCs w:val="28"/>
        </w:rPr>
        <w:t>зайнятості</w:t>
      </w:r>
      <w:proofErr w:type="spellEnd"/>
      <w:r>
        <w:rPr>
          <w:rFonts w:ascii="Times New Roman" w:eastAsia="MS Mincho" w:hAnsi="Times New Roman"/>
          <w:sz w:val="28"/>
          <w:szCs w:val="28"/>
        </w:rPr>
        <w:t xml:space="preserve"> </w:t>
      </w:r>
      <w:r w:rsidRPr="009C44A2">
        <w:rPr>
          <w:rFonts w:ascii="Times New Roman" w:eastAsia="MS Mincho" w:hAnsi="Times New Roman"/>
          <w:sz w:val="28"/>
          <w:szCs w:val="28"/>
        </w:rPr>
        <w:t xml:space="preserve"> </w:t>
      </w:r>
      <w:proofErr w:type="spellStart"/>
      <w:r w:rsidRPr="009C44A2">
        <w:rPr>
          <w:rFonts w:ascii="Times New Roman" w:eastAsia="MS Mincho" w:hAnsi="Times New Roman"/>
          <w:sz w:val="28"/>
          <w:szCs w:val="28"/>
        </w:rPr>
        <w:t>населення</w:t>
      </w:r>
      <w:proofErr w:type="spellEnd"/>
      <w:r w:rsidRPr="009C44A2">
        <w:rPr>
          <w:rFonts w:ascii="Times New Roman" w:eastAsia="MS Mincho" w:hAnsi="Times New Roman"/>
          <w:sz w:val="28"/>
          <w:szCs w:val="28"/>
        </w:rPr>
        <w:t xml:space="preserve"> у 2016 </w:t>
      </w:r>
      <w:proofErr w:type="spellStart"/>
      <w:r w:rsidRPr="009C44A2">
        <w:rPr>
          <w:rFonts w:ascii="Times New Roman" w:eastAsia="MS Mincho" w:hAnsi="Times New Roman"/>
          <w:sz w:val="28"/>
          <w:szCs w:val="28"/>
        </w:rPr>
        <w:t>році</w:t>
      </w:r>
      <w:proofErr w:type="spellEnd"/>
      <w:r w:rsidRPr="009C44A2">
        <w:rPr>
          <w:rFonts w:ascii="Times New Roman" w:eastAsia="MS Mincho" w:hAnsi="Times New Roman"/>
          <w:sz w:val="28"/>
          <w:szCs w:val="28"/>
        </w:rPr>
        <w:t xml:space="preserve"> проведено </w:t>
      </w:r>
      <w:proofErr w:type="spellStart"/>
      <w:r>
        <w:rPr>
          <w:rFonts w:ascii="Times New Roman" w:eastAsia="MS Mincho" w:hAnsi="Times New Roman"/>
          <w:sz w:val="28"/>
          <w:szCs w:val="28"/>
        </w:rPr>
        <w:t>більше</w:t>
      </w:r>
      <w:proofErr w:type="spellEnd"/>
      <w:r>
        <w:rPr>
          <w:rFonts w:ascii="Times New Roman" w:eastAsia="MS Mincho" w:hAnsi="Times New Roman"/>
          <w:sz w:val="28"/>
          <w:szCs w:val="28"/>
        </w:rPr>
        <w:t xml:space="preserve"> 100 </w:t>
      </w:r>
      <w:r w:rsidRPr="009C44A2">
        <w:rPr>
          <w:rFonts w:ascii="Times New Roman" w:eastAsia="MS Mincho" w:hAnsi="Times New Roman"/>
          <w:sz w:val="28"/>
          <w:szCs w:val="28"/>
        </w:rPr>
        <w:t xml:space="preserve"> </w:t>
      </w:r>
      <w:proofErr w:type="spellStart"/>
      <w:r w:rsidRPr="009C44A2">
        <w:rPr>
          <w:rFonts w:ascii="Times New Roman" w:eastAsia="MS Mincho" w:hAnsi="Times New Roman"/>
          <w:sz w:val="28"/>
          <w:szCs w:val="28"/>
        </w:rPr>
        <w:t>заходів</w:t>
      </w:r>
      <w:proofErr w:type="spellEnd"/>
      <w:r w:rsidRPr="009C44A2">
        <w:rPr>
          <w:rFonts w:ascii="Times New Roman" w:eastAsia="MS Mincho" w:hAnsi="Times New Roman"/>
          <w:sz w:val="28"/>
          <w:szCs w:val="28"/>
        </w:rPr>
        <w:t xml:space="preserve">, </w:t>
      </w:r>
      <w:r>
        <w:rPr>
          <w:rFonts w:ascii="Times New Roman" w:eastAsia="MS Mincho" w:hAnsi="Times New Roman"/>
          <w:sz w:val="28"/>
          <w:szCs w:val="28"/>
        </w:rPr>
        <w:t xml:space="preserve">в </w:t>
      </w:r>
      <w:proofErr w:type="spellStart"/>
      <w:r>
        <w:rPr>
          <w:rFonts w:ascii="Times New Roman" w:eastAsia="MS Mincho" w:hAnsi="Times New Roman"/>
          <w:sz w:val="28"/>
          <w:szCs w:val="28"/>
        </w:rPr>
        <w:t>яких</w:t>
      </w:r>
      <w:proofErr w:type="spellEnd"/>
      <w:r>
        <w:rPr>
          <w:rFonts w:ascii="Times New Roman" w:eastAsia="MS Mincho" w:hAnsi="Times New Roman"/>
          <w:sz w:val="28"/>
          <w:szCs w:val="28"/>
        </w:rPr>
        <w:t xml:space="preserve"> </w:t>
      </w:r>
      <w:r w:rsidRPr="009C44A2">
        <w:rPr>
          <w:rFonts w:ascii="Times New Roman" w:hAnsi="Times New Roman"/>
          <w:sz w:val="28"/>
          <w:szCs w:val="28"/>
        </w:rPr>
        <w:t xml:space="preserve">взяли участь </w:t>
      </w:r>
      <w:proofErr w:type="spellStart"/>
      <w:r>
        <w:rPr>
          <w:rFonts w:ascii="Times New Roman" w:hAnsi="Times New Roman"/>
          <w:sz w:val="28"/>
          <w:szCs w:val="28"/>
        </w:rPr>
        <w:t>близько</w:t>
      </w:r>
      <w:proofErr w:type="spellEnd"/>
      <w:r>
        <w:rPr>
          <w:rFonts w:ascii="Times New Roman" w:hAnsi="Times New Roman"/>
          <w:sz w:val="28"/>
          <w:szCs w:val="28"/>
        </w:rPr>
        <w:t xml:space="preserve"> 2 </w:t>
      </w:r>
      <w:proofErr w:type="spellStart"/>
      <w:r>
        <w:rPr>
          <w:rFonts w:ascii="Times New Roman" w:hAnsi="Times New Roman"/>
          <w:sz w:val="28"/>
          <w:szCs w:val="28"/>
        </w:rPr>
        <w:t>тисяч</w:t>
      </w:r>
      <w:proofErr w:type="spellEnd"/>
      <w:r>
        <w:rPr>
          <w:rFonts w:ascii="Times New Roman" w:hAnsi="Times New Roman"/>
          <w:sz w:val="28"/>
          <w:szCs w:val="28"/>
        </w:rPr>
        <w:t xml:space="preserve"> </w:t>
      </w:r>
      <w:proofErr w:type="spellStart"/>
      <w:r w:rsidRPr="009C44A2">
        <w:rPr>
          <w:rFonts w:ascii="Times New Roman" w:hAnsi="Times New Roman"/>
          <w:sz w:val="28"/>
          <w:szCs w:val="28"/>
        </w:rPr>
        <w:t>роботодавців</w:t>
      </w:r>
      <w:proofErr w:type="spellEnd"/>
      <w:r>
        <w:rPr>
          <w:rFonts w:ascii="Times New Roman" w:hAnsi="Times New Roman"/>
          <w:sz w:val="28"/>
          <w:szCs w:val="28"/>
        </w:rPr>
        <w:t xml:space="preserve">. </w:t>
      </w:r>
      <w:proofErr w:type="spellStart"/>
      <w:r>
        <w:rPr>
          <w:rFonts w:ascii="Times New Roman" w:hAnsi="Times New Roman"/>
          <w:sz w:val="28"/>
          <w:szCs w:val="28"/>
        </w:rPr>
        <w:t>Відбулося</w:t>
      </w:r>
      <w:proofErr w:type="spellEnd"/>
      <w:r>
        <w:rPr>
          <w:rFonts w:ascii="Times New Roman" w:hAnsi="Times New Roman"/>
          <w:sz w:val="28"/>
          <w:szCs w:val="28"/>
        </w:rPr>
        <w:t xml:space="preserve"> </w:t>
      </w:r>
      <w:r w:rsidRPr="009C44A2">
        <w:rPr>
          <w:rFonts w:ascii="Times New Roman" w:hAnsi="Times New Roman"/>
          <w:sz w:val="28"/>
          <w:szCs w:val="28"/>
          <w:lang w:eastAsia="uk-UA"/>
        </w:rPr>
        <w:t xml:space="preserve">5 </w:t>
      </w:r>
      <w:proofErr w:type="spellStart"/>
      <w:r w:rsidRPr="009C44A2">
        <w:rPr>
          <w:rFonts w:ascii="Times New Roman" w:hAnsi="Times New Roman"/>
          <w:sz w:val="28"/>
          <w:szCs w:val="28"/>
          <w:lang w:eastAsia="uk-UA"/>
        </w:rPr>
        <w:t>презентацій</w:t>
      </w:r>
      <w:proofErr w:type="spellEnd"/>
      <w:r w:rsidRPr="009C44A2">
        <w:rPr>
          <w:rFonts w:ascii="Times New Roman" w:hAnsi="Times New Roman"/>
          <w:sz w:val="28"/>
          <w:szCs w:val="28"/>
          <w:lang w:eastAsia="uk-UA"/>
        </w:rPr>
        <w:t xml:space="preserve"> </w:t>
      </w:r>
      <w:proofErr w:type="spellStart"/>
      <w:r w:rsidRPr="009C44A2">
        <w:rPr>
          <w:rFonts w:ascii="Times New Roman" w:hAnsi="Times New Roman"/>
          <w:sz w:val="28"/>
          <w:szCs w:val="28"/>
          <w:lang w:eastAsia="uk-UA"/>
        </w:rPr>
        <w:t>роботодавців</w:t>
      </w:r>
      <w:proofErr w:type="spellEnd"/>
      <w:r w:rsidRPr="009C44A2">
        <w:rPr>
          <w:rFonts w:ascii="Times New Roman" w:hAnsi="Times New Roman"/>
          <w:sz w:val="28"/>
          <w:szCs w:val="28"/>
          <w:lang w:eastAsia="uk-UA"/>
        </w:rPr>
        <w:t xml:space="preserve">, </w:t>
      </w:r>
      <w:proofErr w:type="spellStart"/>
      <w:r>
        <w:rPr>
          <w:rFonts w:ascii="Times New Roman" w:hAnsi="Times New Roman"/>
          <w:sz w:val="28"/>
          <w:szCs w:val="28"/>
          <w:lang w:eastAsia="uk-UA"/>
        </w:rPr>
        <w:t>які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відвідали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близько</w:t>
      </w:r>
      <w:proofErr w:type="spellEnd"/>
      <w:r>
        <w:rPr>
          <w:rFonts w:ascii="Times New Roman" w:hAnsi="Times New Roman"/>
          <w:sz w:val="28"/>
          <w:szCs w:val="28"/>
          <w:lang w:eastAsia="uk-UA"/>
        </w:rPr>
        <w:t xml:space="preserve"> 200</w:t>
      </w:r>
      <w:r w:rsidRPr="009C44A2">
        <w:rPr>
          <w:rFonts w:ascii="Times New Roman" w:hAnsi="Times New Roman"/>
          <w:sz w:val="28"/>
          <w:szCs w:val="28"/>
          <w:lang w:eastAsia="uk-UA"/>
        </w:rPr>
        <w:t xml:space="preserve"> </w:t>
      </w:r>
      <w:proofErr w:type="spellStart"/>
      <w:r w:rsidRPr="009C44A2">
        <w:rPr>
          <w:rFonts w:ascii="Times New Roman" w:hAnsi="Times New Roman"/>
          <w:sz w:val="28"/>
          <w:szCs w:val="28"/>
          <w:lang w:eastAsia="uk-UA"/>
        </w:rPr>
        <w:t>незайнятих</w:t>
      </w:r>
      <w:proofErr w:type="spellEnd"/>
      <w:r w:rsidRPr="009C44A2">
        <w:rPr>
          <w:rFonts w:ascii="Times New Roman" w:hAnsi="Times New Roman"/>
          <w:sz w:val="28"/>
          <w:szCs w:val="28"/>
          <w:lang w:eastAsia="uk-UA"/>
        </w:rPr>
        <w:t xml:space="preserve"> </w:t>
      </w:r>
      <w:proofErr w:type="spellStart"/>
      <w:r w:rsidRPr="009C44A2">
        <w:rPr>
          <w:rFonts w:ascii="Times New Roman" w:hAnsi="Times New Roman"/>
          <w:sz w:val="28"/>
          <w:szCs w:val="28"/>
          <w:lang w:eastAsia="uk-UA"/>
        </w:rPr>
        <w:t>громадян</w:t>
      </w:r>
      <w:proofErr w:type="spellEnd"/>
      <w:r w:rsidRPr="009C44A2">
        <w:rPr>
          <w:rFonts w:ascii="Times New Roman" w:hAnsi="Times New Roman"/>
          <w:sz w:val="28"/>
          <w:szCs w:val="28"/>
          <w:lang w:eastAsia="uk-UA"/>
        </w:rPr>
        <w:t xml:space="preserve">, в тому </w:t>
      </w:r>
      <w:proofErr w:type="spellStart"/>
      <w:r w:rsidRPr="009C44A2">
        <w:rPr>
          <w:rFonts w:ascii="Times New Roman" w:hAnsi="Times New Roman"/>
          <w:sz w:val="28"/>
          <w:szCs w:val="28"/>
          <w:lang w:eastAsia="uk-UA"/>
        </w:rPr>
        <w:t>числі</w:t>
      </w:r>
      <w:proofErr w:type="spellEnd"/>
      <w:r w:rsidRPr="009C44A2">
        <w:rPr>
          <w:rFonts w:ascii="Times New Roman" w:hAnsi="Times New Roman"/>
          <w:sz w:val="28"/>
          <w:szCs w:val="28"/>
          <w:lang w:eastAsia="uk-UA"/>
        </w:rPr>
        <w:t xml:space="preserve"> </w:t>
      </w:r>
      <w:proofErr w:type="spellStart"/>
      <w:r w:rsidRPr="009C44A2">
        <w:rPr>
          <w:rFonts w:ascii="Times New Roman" w:hAnsi="Times New Roman"/>
          <w:sz w:val="28"/>
          <w:szCs w:val="28"/>
          <w:lang w:eastAsia="uk-UA"/>
        </w:rPr>
        <w:t>демобілізовані</w:t>
      </w:r>
      <w:proofErr w:type="spellEnd"/>
      <w:r w:rsidRPr="009C44A2">
        <w:rPr>
          <w:rFonts w:ascii="Times New Roman" w:hAnsi="Times New Roman"/>
          <w:sz w:val="28"/>
          <w:szCs w:val="28"/>
          <w:lang w:eastAsia="uk-UA"/>
        </w:rPr>
        <w:t xml:space="preserve"> </w:t>
      </w:r>
      <w:proofErr w:type="spellStart"/>
      <w:r w:rsidRPr="009C44A2">
        <w:rPr>
          <w:rFonts w:ascii="Times New Roman" w:hAnsi="Times New Roman"/>
          <w:sz w:val="28"/>
          <w:szCs w:val="28"/>
          <w:lang w:eastAsia="uk-UA"/>
        </w:rPr>
        <w:t>учасники</w:t>
      </w:r>
      <w:proofErr w:type="spellEnd"/>
      <w:r w:rsidRPr="009C44A2">
        <w:rPr>
          <w:rFonts w:ascii="Times New Roman" w:hAnsi="Times New Roman"/>
          <w:sz w:val="28"/>
          <w:szCs w:val="28"/>
          <w:lang w:eastAsia="uk-UA"/>
        </w:rPr>
        <w:t xml:space="preserve"> </w:t>
      </w:r>
      <w:proofErr w:type="spellStart"/>
      <w:r w:rsidRPr="009C44A2">
        <w:rPr>
          <w:rFonts w:ascii="Times New Roman" w:hAnsi="Times New Roman"/>
          <w:sz w:val="28"/>
          <w:szCs w:val="28"/>
          <w:lang w:eastAsia="uk-UA"/>
        </w:rPr>
        <w:t>антитерористичної</w:t>
      </w:r>
      <w:proofErr w:type="spellEnd"/>
      <w:r w:rsidRPr="009C44A2">
        <w:rPr>
          <w:rFonts w:ascii="Times New Roman" w:hAnsi="Times New Roman"/>
          <w:sz w:val="28"/>
          <w:szCs w:val="28"/>
          <w:lang w:eastAsia="uk-UA"/>
        </w:rPr>
        <w:t xml:space="preserve"> </w:t>
      </w:r>
      <w:proofErr w:type="spellStart"/>
      <w:r w:rsidRPr="009C44A2">
        <w:rPr>
          <w:rFonts w:ascii="Times New Roman" w:hAnsi="Times New Roman"/>
          <w:sz w:val="28"/>
          <w:szCs w:val="28"/>
          <w:lang w:eastAsia="uk-UA"/>
        </w:rPr>
        <w:t>операції</w:t>
      </w:r>
      <w:proofErr w:type="spellEnd"/>
      <w:r w:rsidRPr="009C44A2">
        <w:rPr>
          <w:rFonts w:ascii="Times New Roman" w:hAnsi="Times New Roman"/>
          <w:sz w:val="28"/>
          <w:szCs w:val="28"/>
          <w:lang w:eastAsia="uk-UA"/>
        </w:rPr>
        <w:t xml:space="preserve">, </w:t>
      </w:r>
      <w:proofErr w:type="spellStart"/>
      <w:r w:rsidRPr="009C44A2">
        <w:rPr>
          <w:rFonts w:ascii="Times New Roman" w:hAnsi="Times New Roman"/>
          <w:sz w:val="28"/>
          <w:szCs w:val="28"/>
          <w:lang w:eastAsia="uk-UA"/>
        </w:rPr>
        <w:t>вимушено</w:t>
      </w:r>
      <w:proofErr w:type="spellEnd"/>
      <w:r w:rsidRPr="009C44A2">
        <w:rPr>
          <w:rFonts w:ascii="Times New Roman" w:hAnsi="Times New Roman"/>
          <w:sz w:val="28"/>
          <w:szCs w:val="28"/>
          <w:lang w:eastAsia="uk-UA"/>
        </w:rPr>
        <w:t xml:space="preserve"> </w:t>
      </w:r>
      <w:proofErr w:type="spellStart"/>
      <w:r w:rsidRPr="009C44A2">
        <w:rPr>
          <w:rFonts w:ascii="Times New Roman" w:hAnsi="Times New Roman"/>
          <w:sz w:val="28"/>
          <w:szCs w:val="28"/>
          <w:lang w:eastAsia="uk-UA"/>
        </w:rPr>
        <w:t>переселені</w:t>
      </w:r>
      <w:proofErr w:type="spellEnd"/>
      <w:r w:rsidRPr="009C44A2">
        <w:rPr>
          <w:rFonts w:ascii="Times New Roman" w:hAnsi="Times New Roman"/>
          <w:sz w:val="28"/>
          <w:szCs w:val="28"/>
          <w:lang w:eastAsia="uk-UA"/>
        </w:rPr>
        <w:t xml:space="preserve"> особи та особи з </w:t>
      </w:r>
      <w:proofErr w:type="spellStart"/>
      <w:r w:rsidRPr="009C44A2">
        <w:rPr>
          <w:rFonts w:ascii="Times New Roman" w:hAnsi="Times New Roman"/>
          <w:sz w:val="28"/>
          <w:szCs w:val="28"/>
          <w:lang w:eastAsia="uk-UA"/>
        </w:rPr>
        <w:t>інвалідністю</w:t>
      </w:r>
      <w:proofErr w:type="spellEnd"/>
      <w:r w:rsidRPr="009C44A2">
        <w:rPr>
          <w:rFonts w:ascii="Times New Roman" w:hAnsi="Times New Roman"/>
          <w:sz w:val="28"/>
          <w:szCs w:val="28"/>
          <w:lang w:eastAsia="uk-UA"/>
        </w:rPr>
        <w:t>.</w:t>
      </w:r>
      <w:proofErr w:type="gramEnd"/>
      <w:r>
        <w:rPr>
          <w:rFonts w:ascii="Times New Roman" w:hAnsi="Times New Roman"/>
          <w:sz w:val="28"/>
          <w:szCs w:val="28"/>
          <w:lang w:eastAsia="uk-UA"/>
        </w:rPr>
        <w:t xml:space="preserve"> </w:t>
      </w:r>
      <w:proofErr w:type="gramStart"/>
      <w:r>
        <w:rPr>
          <w:rFonts w:ascii="Times New Roman" w:hAnsi="Times New Roman"/>
          <w:sz w:val="28"/>
          <w:szCs w:val="28"/>
          <w:lang w:eastAsia="uk-UA"/>
        </w:rPr>
        <w:t xml:space="preserve">Проведено  </w:t>
      </w:r>
      <w:r w:rsidRPr="009C44A2">
        <w:rPr>
          <w:rFonts w:ascii="Times New Roman" w:hAnsi="Times New Roman"/>
          <w:iCs/>
          <w:sz w:val="28"/>
          <w:szCs w:val="28"/>
        </w:rPr>
        <w:t>12</w:t>
      </w:r>
      <w:r w:rsidRPr="009C44A2">
        <w:rPr>
          <w:rFonts w:ascii="Times New Roman" w:hAnsi="Times New Roman"/>
          <w:b/>
          <w:iCs/>
          <w:sz w:val="28"/>
          <w:szCs w:val="28"/>
        </w:rPr>
        <w:t xml:space="preserve"> </w:t>
      </w:r>
      <w:proofErr w:type="spellStart"/>
      <w:r w:rsidRPr="009C44A2">
        <w:rPr>
          <w:rFonts w:ascii="Times New Roman" w:hAnsi="Times New Roman"/>
          <w:iCs/>
          <w:sz w:val="28"/>
          <w:szCs w:val="28"/>
        </w:rPr>
        <w:t>семінарів</w:t>
      </w:r>
      <w:proofErr w:type="spellEnd"/>
      <w:r w:rsidRPr="009C44A2">
        <w:rPr>
          <w:rFonts w:ascii="Times New Roman" w:hAnsi="Times New Roman"/>
          <w:iCs/>
          <w:sz w:val="28"/>
          <w:szCs w:val="28"/>
        </w:rPr>
        <w:t xml:space="preserve"> для </w:t>
      </w:r>
      <w:proofErr w:type="spellStart"/>
      <w:r w:rsidRPr="009C44A2">
        <w:rPr>
          <w:rFonts w:ascii="Times New Roman" w:hAnsi="Times New Roman"/>
          <w:iCs/>
          <w:sz w:val="28"/>
          <w:szCs w:val="28"/>
        </w:rPr>
        <w:t>окремих</w:t>
      </w:r>
      <w:proofErr w:type="spellEnd"/>
      <w:r w:rsidRPr="009C44A2">
        <w:rPr>
          <w:rFonts w:ascii="Times New Roman" w:hAnsi="Times New Roman"/>
          <w:iCs/>
          <w:sz w:val="28"/>
          <w:szCs w:val="28"/>
        </w:rPr>
        <w:t xml:space="preserve"> </w:t>
      </w:r>
      <w:proofErr w:type="spellStart"/>
      <w:r w:rsidRPr="009C44A2">
        <w:rPr>
          <w:rFonts w:ascii="Times New Roman" w:hAnsi="Times New Roman"/>
          <w:iCs/>
          <w:sz w:val="28"/>
          <w:szCs w:val="28"/>
        </w:rPr>
        <w:t>категорій</w:t>
      </w:r>
      <w:proofErr w:type="spellEnd"/>
      <w:r w:rsidRPr="009C44A2">
        <w:rPr>
          <w:rFonts w:ascii="Times New Roman" w:hAnsi="Times New Roman"/>
          <w:iCs/>
          <w:sz w:val="28"/>
          <w:szCs w:val="28"/>
        </w:rPr>
        <w:t xml:space="preserve"> </w:t>
      </w:r>
      <w:proofErr w:type="spellStart"/>
      <w:r w:rsidRPr="009C44A2">
        <w:rPr>
          <w:rFonts w:ascii="Times New Roman" w:hAnsi="Times New Roman"/>
          <w:iCs/>
          <w:sz w:val="28"/>
          <w:szCs w:val="28"/>
        </w:rPr>
        <w:t>громадян</w:t>
      </w:r>
      <w:proofErr w:type="spellEnd"/>
      <w:r w:rsidRPr="009C44A2">
        <w:rPr>
          <w:rFonts w:ascii="Times New Roman" w:hAnsi="Times New Roman"/>
          <w:iCs/>
          <w:sz w:val="28"/>
          <w:szCs w:val="28"/>
        </w:rPr>
        <w:t>, в т</w:t>
      </w:r>
      <w:r>
        <w:rPr>
          <w:rFonts w:ascii="Times New Roman" w:hAnsi="Times New Roman"/>
          <w:iCs/>
          <w:sz w:val="28"/>
          <w:szCs w:val="28"/>
        </w:rPr>
        <w:t xml:space="preserve">ому </w:t>
      </w:r>
      <w:proofErr w:type="spellStart"/>
      <w:r>
        <w:rPr>
          <w:rFonts w:ascii="Times New Roman" w:hAnsi="Times New Roman"/>
          <w:iCs/>
          <w:sz w:val="28"/>
          <w:szCs w:val="28"/>
        </w:rPr>
        <w:t>числі</w:t>
      </w:r>
      <w:proofErr w:type="spellEnd"/>
      <w:r>
        <w:rPr>
          <w:rFonts w:ascii="Times New Roman" w:hAnsi="Times New Roman"/>
          <w:iCs/>
          <w:sz w:val="28"/>
          <w:szCs w:val="28"/>
        </w:rPr>
        <w:t xml:space="preserve"> </w:t>
      </w:r>
      <w:proofErr w:type="spellStart"/>
      <w:r w:rsidRPr="009C44A2">
        <w:rPr>
          <w:rFonts w:ascii="Times New Roman" w:hAnsi="Times New Roman"/>
          <w:iCs/>
          <w:sz w:val="28"/>
          <w:szCs w:val="28"/>
        </w:rPr>
        <w:t>інвалідів</w:t>
      </w:r>
      <w:proofErr w:type="spellEnd"/>
      <w:r>
        <w:rPr>
          <w:rFonts w:ascii="Times New Roman" w:hAnsi="Times New Roman"/>
          <w:iCs/>
          <w:sz w:val="28"/>
          <w:szCs w:val="28"/>
        </w:rPr>
        <w:t xml:space="preserve">, в </w:t>
      </w:r>
      <w:proofErr w:type="spellStart"/>
      <w:r>
        <w:rPr>
          <w:rFonts w:ascii="Times New Roman" w:hAnsi="Times New Roman"/>
          <w:iCs/>
          <w:sz w:val="28"/>
          <w:szCs w:val="28"/>
        </w:rPr>
        <w:t>яких</w:t>
      </w:r>
      <w:proofErr w:type="spellEnd"/>
      <w:r>
        <w:rPr>
          <w:rFonts w:ascii="Times New Roman" w:hAnsi="Times New Roman"/>
          <w:iCs/>
          <w:sz w:val="28"/>
          <w:szCs w:val="28"/>
        </w:rPr>
        <w:t xml:space="preserve"> взяли участь </w:t>
      </w:r>
      <w:r w:rsidRPr="009C44A2">
        <w:rPr>
          <w:rFonts w:ascii="Times New Roman" w:hAnsi="Times New Roman"/>
          <w:iCs/>
          <w:sz w:val="28"/>
          <w:szCs w:val="28"/>
        </w:rPr>
        <w:t xml:space="preserve"> 111 </w:t>
      </w:r>
      <w:proofErr w:type="spellStart"/>
      <w:r w:rsidRPr="009C44A2">
        <w:rPr>
          <w:rFonts w:ascii="Times New Roman" w:hAnsi="Times New Roman"/>
          <w:iCs/>
          <w:sz w:val="28"/>
          <w:szCs w:val="28"/>
        </w:rPr>
        <w:t>осіб</w:t>
      </w:r>
      <w:proofErr w:type="spellEnd"/>
      <w:r w:rsidRPr="009C44A2">
        <w:rPr>
          <w:rFonts w:ascii="Times New Roman" w:hAnsi="Times New Roman"/>
          <w:iCs/>
          <w:sz w:val="28"/>
          <w:szCs w:val="28"/>
        </w:rPr>
        <w:t xml:space="preserve">. </w:t>
      </w:r>
      <w:proofErr w:type="gramEnd"/>
    </w:p>
    <w:p w:rsidR="00744FB3" w:rsidRPr="009C44A2" w:rsidRDefault="00744FB3" w:rsidP="00744FB3">
      <w:pPr>
        <w:tabs>
          <w:tab w:val="left" w:pos="1134"/>
          <w:tab w:val="left" w:pos="2160"/>
        </w:tabs>
        <w:spacing w:after="0"/>
        <w:ind w:firstLine="720"/>
        <w:jc w:val="both"/>
        <w:rPr>
          <w:rFonts w:ascii="Times New Roman" w:hAnsi="Times New Roman"/>
          <w:sz w:val="28"/>
          <w:szCs w:val="28"/>
        </w:rPr>
      </w:pPr>
      <w:r>
        <w:rPr>
          <w:rFonts w:ascii="Times New Roman" w:hAnsi="Times New Roman"/>
          <w:sz w:val="28"/>
          <w:szCs w:val="28"/>
          <w:lang w:eastAsia="uk-UA"/>
        </w:rPr>
        <w:t xml:space="preserve">Значна увага приділяється працевлаштуванню учасників антитерористичної операції. Впродовж </w:t>
      </w:r>
      <w:r w:rsidRPr="009C44A2">
        <w:rPr>
          <w:rFonts w:ascii="Times New Roman" w:hAnsi="Times New Roman"/>
          <w:sz w:val="28"/>
          <w:szCs w:val="28"/>
          <w:lang w:eastAsia="uk-UA"/>
        </w:rPr>
        <w:t xml:space="preserve">року проведено 9 інформаційних семінарів для військовослужбовців та учасників </w:t>
      </w:r>
      <w:r>
        <w:rPr>
          <w:rFonts w:ascii="Times New Roman" w:hAnsi="Times New Roman"/>
          <w:sz w:val="28"/>
          <w:szCs w:val="28"/>
          <w:lang w:eastAsia="uk-UA"/>
        </w:rPr>
        <w:t>антитерористичної операції, в</w:t>
      </w:r>
      <w:r w:rsidRPr="009C44A2">
        <w:rPr>
          <w:rFonts w:ascii="Times New Roman" w:hAnsi="Times New Roman"/>
          <w:sz w:val="28"/>
          <w:szCs w:val="28"/>
          <w:lang w:eastAsia="uk-UA"/>
        </w:rPr>
        <w:t xml:space="preserve"> яких взял</w:t>
      </w:r>
      <w:r>
        <w:rPr>
          <w:rFonts w:ascii="Times New Roman" w:hAnsi="Times New Roman"/>
          <w:sz w:val="28"/>
          <w:szCs w:val="28"/>
          <w:lang w:eastAsia="uk-UA"/>
        </w:rPr>
        <w:t>и</w:t>
      </w:r>
      <w:r w:rsidRPr="009C44A2">
        <w:rPr>
          <w:rFonts w:ascii="Times New Roman" w:hAnsi="Times New Roman"/>
          <w:sz w:val="28"/>
          <w:szCs w:val="28"/>
          <w:lang w:eastAsia="uk-UA"/>
        </w:rPr>
        <w:t xml:space="preserve"> участь 201 </w:t>
      </w:r>
      <w:r>
        <w:rPr>
          <w:rFonts w:ascii="Times New Roman" w:hAnsi="Times New Roman"/>
          <w:sz w:val="28"/>
          <w:szCs w:val="28"/>
          <w:lang w:eastAsia="uk-UA"/>
        </w:rPr>
        <w:t>особа.</w:t>
      </w:r>
      <w:r w:rsidRPr="009C44A2">
        <w:rPr>
          <w:rFonts w:ascii="Times New Roman" w:hAnsi="Times New Roman"/>
          <w:sz w:val="28"/>
          <w:szCs w:val="28"/>
          <w:lang w:eastAsia="uk-UA"/>
        </w:rPr>
        <w:t xml:space="preserve"> Актуальним повстає питання залучення безробітних до служби в З</w:t>
      </w:r>
      <w:r>
        <w:rPr>
          <w:rFonts w:ascii="Times New Roman" w:hAnsi="Times New Roman"/>
          <w:sz w:val="28"/>
          <w:szCs w:val="28"/>
          <w:lang w:eastAsia="uk-UA"/>
        </w:rPr>
        <w:t xml:space="preserve">бройних Силах України </w:t>
      </w:r>
      <w:r w:rsidRPr="009C44A2">
        <w:rPr>
          <w:rFonts w:ascii="Times New Roman" w:hAnsi="Times New Roman"/>
          <w:sz w:val="28"/>
          <w:szCs w:val="28"/>
          <w:lang w:eastAsia="uk-UA"/>
        </w:rPr>
        <w:t>за конт</w:t>
      </w:r>
      <w:r>
        <w:rPr>
          <w:rFonts w:ascii="Times New Roman" w:hAnsi="Times New Roman"/>
          <w:sz w:val="28"/>
          <w:szCs w:val="28"/>
          <w:lang w:eastAsia="uk-UA"/>
        </w:rPr>
        <w:t>р</w:t>
      </w:r>
      <w:r w:rsidRPr="009C44A2">
        <w:rPr>
          <w:rFonts w:ascii="Times New Roman" w:hAnsi="Times New Roman"/>
          <w:sz w:val="28"/>
          <w:szCs w:val="28"/>
          <w:lang w:eastAsia="uk-UA"/>
        </w:rPr>
        <w:t xml:space="preserve">актом. </w:t>
      </w:r>
      <w:r>
        <w:rPr>
          <w:rFonts w:ascii="Times New Roman" w:hAnsi="Times New Roman"/>
          <w:sz w:val="28"/>
          <w:szCs w:val="28"/>
          <w:lang w:eastAsia="uk-UA"/>
        </w:rPr>
        <w:t xml:space="preserve">З цією метою відбулося </w:t>
      </w:r>
      <w:r w:rsidRPr="009C44A2">
        <w:rPr>
          <w:rFonts w:ascii="Times New Roman" w:hAnsi="Times New Roman"/>
          <w:sz w:val="28"/>
          <w:szCs w:val="28"/>
          <w:lang w:eastAsia="uk-UA"/>
        </w:rPr>
        <w:t xml:space="preserve"> 24 семінари, в яких взяло участь 275 осіб. </w:t>
      </w:r>
    </w:p>
    <w:p w:rsidR="00744FB3" w:rsidRPr="00D3293A" w:rsidRDefault="00744FB3" w:rsidP="00744FB3">
      <w:pPr>
        <w:spacing w:after="0"/>
        <w:jc w:val="both"/>
        <w:rPr>
          <w:rFonts w:ascii="Times New Roman" w:hAnsi="Times New Roman"/>
          <w:sz w:val="28"/>
          <w:szCs w:val="28"/>
        </w:rPr>
      </w:pPr>
      <w:r>
        <w:rPr>
          <w:rFonts w:ascii="Times New Roman" w:hAnsi="Times New Roman"/>
          <w:sz w:val="28"/>
          <w:szCs w:val="28"/>
        </w:rPr>
        <w:tab/>
        <w:t xml:space="preserve">З метою створення умов для поліпшення </w:t>
      </w:r>
      <w:r w:rsidRPr="00195C7F">
        <w:rPr>
          <w:rFonts w:ascii="Times New Roman" w:hAnsi="Times New Roman"/>
          <w:b/>
          <w:sz w:val="28"/>
          <w:szCs w:val="28"/>
        </w:rPr>
        <w:t>соціального захисту населення</w:t>
      </w:r>
      <w:r>
        <w:rPr>
          <w:rFonts w:ascii="Times New Roman" w:hAnsi="Times New Roman"/>
          <w:sz w:val="28"/>
          <w:szCs w:val="28"/>
        </w:rPr>
        <w:t xml:space="preserve"> району, в </w:t>
      </w:r>
      <w:r w:rsidRPr="00195C7F">
        <w:rPr>
          <w:rFonts w:ascii="Times New Roman" w:hAnsi="Times New Roman"/>
          <w:sz w:val="28"/>
          <w:szCs w:val="28"/>
        </w:rPr>
        <w:t>управлінні праці та соціального захисту населення</w:t>
      </w:r>
      <w:r w:rsidRPr="00D3293A">
        <w:rPr>
          <w:rFonts w:ascii="Times New Roman" w:hAnsi="Times New Roman"/>
          <w:sz w:val="28"/>
          <w:szCs w:val="28"/>
        </w:rPr>
        <w:t xml:space="preserve"> райдержадміністрації </w:t>
      </w:r>
      <w:r>
        <w:rPr>
          <w:rFonts w:ascii="Times New Roman" w:hAnsi="Times New Roman"/>
          <w:sz w:val="28"/>
          <w:szCs w:val="28"/>
        </w:rPr>
        <w:t xml:space="preserve">ведеться облік осіб, які мають право на пільги, зокрема  </w:t>
      </w:r>
      <w:r w:rsidRPr="00D3293A">
        <w:rPr>
          <w:rFonts w:ascii="Times New Roman" w:hAnsi="Times New Roman"/>
          <w:sz w:val="28"/>
          <w:szCs w:val="28"/>
        </w:rPr>
        <w:t xml:space="preserve"> </w:t>
      </w:r>
      <w:r>
        <w:rPr>
          <w:rFonts w:ascii="Times New Roman" w:hAnsi="Times New Roman"/>
          <w:sz w:val="28"/>
          <w:szCs w:val="28"/>
        </w:rPr>
        <w:t xml:space="preserve">в </w:t>
      </w:r>
      <w:r w:rsidRPr="00D3293A">
        <w:rPr>
          <w:rFonts w:ascii="Times New Roman" w:hAnsi="Times New Roman"/>
          <w:sz w:val="28"/>
          <w:szCs w:val="28"/>
        </w:rPr>
        <w:t>базу даних до Єдиного державного автоматизованого реєстру станом на 01.01.2017</w:t>
      </w:r>
      <w:r w:rsidRPr="00CB3FF5">
        <w:rPr>
          <w:rFonts w:ascii="Times New Roman" w:hAnsi="Times New Roman"/>
          <w:sz w:val="28"/>
          <w:szCs w:val="28"/>
        </w:rPr>
        <w:t xml:space="preserve"> </w:t>
      </w:r>
      <w:r w:rsidRPr="00D3293A">
        <w:rPr>
          <w:rFonts w:ascii="Times New Roman" w:hAnsi="Times New Roman"/>
          <w:sz w:val="28"/>
          <w:szCs w:val="28"/>
        </w:rPr>
        <w:t>року внесено 22568 осіб пільгових категорій громадян, в тому числі</w:t>
      </w:r>
      <w:r>
        <w:rPr>
          <w:rFonts w:ascii="Times New Roman" w:hAnsi="Times New Roman"/>
          <w:sz w:val="28"/>
          <w:szCs w:val="28"/>
        </w:rPr>
        <w:t xml:space="preserve"> </w:t>
      </w:r>
      <w:r w:rsidRPr="00D3293A">
        <w:rPr>
          <w:rFonts w:ascii="Times New Roman" w:hAnsi="Times New Roman"/>
          <w:sz w:val="28"/>
          <w:szCs w:val="28"/>
        </w:rPr>
        <w:t>625 учасників бойових дій</w:t>
      </w:r>
      <w:r>
        <w:rPr>
          <w:rFonts w:ascii="Times New Roman" w:hAnsi="Times New Roman"/>
          <w:sz w:val="28"/>
          <w:szCs w:val="28"/>
        </w:rPr>
        <w:t xml:space="preserve">, </w:t>
      </w:r>
      <w:r w:rsidRPr="00D3293A">
        <w:rPr>
          <w:rFonts w:ascii="Times New Roman" w:hAnsi="Times New Roman"/>
          <w:sz w:val="28"/>
          <w:szCs w:val="28"/>
        </w:rPr>
        <w:t>151 інвалід війни</w:t>
      </w:r>
      <w:r>
        <w:rPr>
          <w:rFonts w:ascii="Times New Roman" w:hAnsi="Times New Roman"/>
          <w:sz w:val="28"/>
          <w:szCs w:val="28"/>
        </w:rPr>
        <w:t xml:space="preserve">, </w:t>
      </w:r>
      <w:r w:rsidRPr="00D3293A">
        <w:rPr>
          <w:rFonts w:ascii="Times New Roman" w:hAnsi="Times New Roman"/>
          <w:sz w:val="28"/>
          <w:szCs w:val="28"/>
        </w:rPr>
        <w:t>1911 учасників війни</w:t>
      </w:r>
      <w:r>
        <w:rPr>
          <w:rFonts w:ascii="Times New Roman" w:hAnsi="Times New Roman"/>
          <w:sz w:val="28"/>
          <w:szCs w:val="28"/>
        </w:rPr>
        <w:t>,</w:t>
      </w:r>
      <w:r w:rsidRPr="00D3293A">
        <w:rPr>
          <w:rFonts w:ascii="Times New Roman" w:hAnsi="Times New Roman"/>
          <w:sz w:val="28"/>
          <w:szCs w:val="28"/>
        </w:rPr>
        <w:t xml:space="preserve"> 313 сімей загиблого (померлого) ветерана війни</w:t>
      </w:r>
      <w:r>
        <w:rPr>
          <w:rFonts w:ascii="Times New Roman" w:hAnsi="Times New Roman"/>
          <w:sz w:val="28"/>
          <w:szCs w:val="28"/>
        </w:rPr>
        <w:t xml:space="preserve"> та ін.  За надані </w:t>
      </w:r>
      <w:r w:rsidRPr="00D3293A">
        <w:rPr>
          <w:rFonts w:ascii="Times New Roman" w:hAnsi="Times New Roman"/>
          <w:sz w:val="28"/>
          <w:szCs w:val="28"/>
        </w:rPr>
        <w:t>пільги на житлово-</w:t>
      </w:r>
      <w:r w:rsidRPr="00D3293A">
        <w:rPr>
          <w:rFonts w:ascii="Times New Roman" w:hAnsi="Times New Roman"/>
          <w:sz w:val="28"/>
          <w:szCs w:val="28"/>
        </w:rPr>
        <w:lastRenderedPageBreak/>
        <w:t>комунальні послуги, зв’язок, тверде паливо і скраплений газ</w:t>
      </w:r>
      <w:r>
        <w:rPr>
          <w:rFonts w:ascii="Times New Roman" w:hAnsi="Times New Roman"/>
          <w:sz w:val="28"/>
          <w:szCs w:val="28"/>
        </w:rPr>
        <w:t>, п</w:t>
      </w:r>
      <w:r w:rsidRPr="00D3293A">
        <w:rPr>
          <w:rFonts w:ascii="Times New Roman" w:hAnsi="Times New Roman"/>
          <w:sz w:val="28"/>
          <w:szCs w:val="28"/>
        </w:rPr>
        <w:t>ільговим категоріям громадян відшкодовано 22</w:t>
      </w:r>
      <w:r>
        <w:rPr>
          <w:rFonts w:ascii="Times New Roman" w:hAnsi="Times New Roman"/>
          <w:sz w:val="28"/>
          <w:szCs w:val="28"/>
        </w:rPr>
        <w:t>,4</w:t>
      </w:r>
      <w:r w:rsidRPr="00D3293A">
        <w:rPr>
          <w:rFonts w:ascii="Times New Roman" w:hAnsi="Times New Roman"/>
          <w:sz w:val="28"/>
          <w:szCs w:val="28"/>
        </w:rPr>
        <w:t xml:space="preserve"> </w:t>
      </w:r>
      <w:proofErr w:type="spellStart"/>
      <w:r>
        <w:rPr>
          <w:rFonts w:ascii="Times New Roman" w:hAnsi="Times New Roman"/>
          <w:sz w:val="28"/>
          <w:szCs w:val="28"/>
        </w:rPr>
        <w:t>млн.</w:t>
      </w:r>
      <w:r w:rsidRPr="00D3293A">
        <w:rPr>
          <w:rFonts w:ascii="Times New Roman" w:hAnsi="Times New Roman"/>
          <w:sz w:val="28"/>
          <w:szCs w:val="28"/>
        </w:rPr>
        <w:t>грн</w:t>
      </w:r>
      <w:proofErr w:type="spellEnd"/>
      <w:r w:rsidRPr="00D3293A">
        <w:rPr>
          <w:rFonts w:ascii="Times New Roman" w:hAnsi="Times New Roman"/>
          <w:sz w:val="28"/>
          <w:szCs w:val="28"/>
        </w:rPr>
        <w:t xml:space="preserve">. </w:t>
      </w:r>
    </w:p>
    <w:p w:rsidR="00744FB3" w:rsidRDefault="00744FB3" w:rsidP="00744FB3">
      <w:pPr>
        <w:spacing w:after="0"/>
        <w:ind w:firstLine="540"/>
        <w:jc w:val="both"/>
        <w:rPr>
          <w:rFonts w:ascii="Times New Roman" w:hAnsi="Times New Roman"/>
          <w:sz w:val="28"/>
          <w:szCs w:val="28"/>
        </w:rPr>
      </w:pPr>
      <w:r w:rsidRPr="00D3293A">
        <w:rPr>
          <w:rFonts w:ascii="Times New Roman" w:hAnsi="Times New Roman"/>
          <w:sz w:val="28"/>
          <w:szCs w:val="28"/>
        </w:rPr>
        <w:t xml:space="preserve">У  2016 році  різні види державних соціальних виплат отримали </w:t>
      </w:r>
      <w:r>
        <w:rPr>
          <w:rFonts w:ascii="Times New Roman" w:hAnsi="Times New Roman"/>
          <w:sz w:val="28"/>
          <w:szCs w:val="28"/>
        </w:rPr>
        <w:t xml:space="preserve">                    </w:t>
      </w:r>
      <w:r w:rsidRPr="00D3293A">
        <w:rPr>
          <w:rFonts w:ascii="Times New Roman" w:hAnsi="Times New Roman"/>
          <w:sz w:val="28"/>
          <w:szCs w:val="28"/>
        </w:rPr>
        <w:t xml:space="preserve">11771 сім’я на суму 172,9 </w:t>
      </w:r>
      <w:proofErr w:type="spellStart"/>
      <w:r w:rsidRPr="00D3293A">
        <w:rPr>
          <w:rFonts w:ascii="Times New Roman" w:hAnsi="Times New Roman"/>
          <w:sz w:val="28"/>
          <w:szCs w:val="28"/>
        </w:rPr>
        <w:t>млн.грн</w:t>
      </w:r>
      <w:proofErr w:type="spellEnd"/>
      <w:r w:rsidRPr="00D3293A">
        <w:rPr>
          <w:rFonts w:ascii="Times New Roman" w:hAnsi="Times New Roman"/>
          <w:sz w:val="28"/>
          <w:szCs w:val="28"/>
        </w:rPr>
        <w:t xml:space="preserve">., </w:t>
      </w:r>
      <w:r>
        <w:rPr>
          <w:rFonts w:ascii="Times New Roman" w:hAnsi="Times New Roman"/>
          <w:sz w:val="28"/>
          <w:szCs w:val="28"/>
        </w:rPr>
        <w:t xml:space="preserve"> з них  малозабезпечені - </w:t>
      </w:r>
      <w:r w:rsidRPr="00D3293A">
        <w:rPr>
          <w:rFonts w:ascii="Times New Roman" w:hAnsi="Times New Roman"/>
          <w:sz w:val="28"/>
          <w:szCs w:val="28"/>
        </w:rPr>
        <w:t xml:space="preserve">1628 сімей на суму 57,3 </w:t>
      </w:r>
      <w:proofErr w:type="spellStart"/>
      <w:r w:rsidRPr="00D3293A">
        <w:rPr>
          <w:rFonts w:ascii="Times New Roman" w:hAnsi="Times New Roman"/>
          <w:sz w:val="28"/>
          <w:szCs w:val="28"/>
        </w:rPr>
        <w:t>млн.грн</w:t>
      </w:r>
      <w:proofErr w:type="spellEnd"/>
      <w:r w:rsidRPr="00D3293A">
        <w:rPr>
          <w:rFonts w:ascii="Times New Roman" w:hAnsi="Times New Roman"/>
          <w:sz w:val="28"/>
          <w:szCs w:val="28"/>
        </w:rPr>
        <w:t xml:space="preserve">., інвалідів з дитинства та дітей-інвалідів </w:t>
      </w:r>
      <w:r>
        <w:rPr>
          <w:rFonts w:ascii="Times New Roman" w:hAnsi="Times New Roman"/>
          <w:sz w:val="28"/>
          <w:szCs w:val="28"/>
        </w:rPr>
        <w:t xml:space="preserve">- </w:t>
      </w:r>
      <w:r w:rsidRPr="00D3293A">
        <w:rPr>
          <w:rFonts w:ascii="Times New Roman" w:hAnsi="Times New Roman"/>
          <w:sz w:val="28"/>
          <w:szCs w:val="28"/>
        </w:rPr>
        <w:t xml:space="preserve">1216 сімей на суму </w:t>
      </w:r>
      <w:r>
        <w:rPr>
          <w:rFonts w:ascii="Times New Roman" w:hAnsi="Times New Roman"/>
          <w:sz w:val="28"/>
          <w:szCs w:val="28"/>
        </w:rPr>
        <w:t xml:space="preserve">             </w:t>
      </w:r>
      <w:r w:rsidRPr="00D3293A">
        <w:rPr>
          <w:rFonts w:ascii="Times New Roman" w:hAnsi="Times New Roman"/>
          <w:sz w:val="28"/>
          <w:szCs w:val="28"/>
        </w:rPr>
        <w:t xml:space="preserve"> 21,4 </w:t>
      </w:r>
      <w:proofErr w:type="spellStart"/>
      <w:r w:rsidRPr="00D3293A">
        <w:rPr>
          <w:rFonts w:ascii="Times New Roman" w:hAnsi="Times New Roman"/>
          <w:sz w:val="28"/>
          <w:szCs w:val="28"/>
        </w:rPr>
        <w:t>млн.грн</w:t>
      </w:r>
      <w:proofErr w:type="spellEnd"/>
      <w:r w:rsidRPr="00D3293A">
        <w:rPr>
          <w:rFonts w:ascii="Times New Roman" w:hAnsi="Times New Roman"/>
          <w:sz w:val="28"/>
          <w:szCs w:val="28"/>
        </w:rPr>
        <w:t>.</w:t>
      </w:r>
      <w:r>
        <w:rPr>
          <w:rFonts w:ascii="Times New Roman" w:hAnsi="Times New Roman"/>
          <w:sz w:val="28"/>
          <w:szCs w:val="28"/>
        </w:rPr>
        <w:t xml:space="preserve">  </w:t>
      </w:r>
      <w:r w:rsidRPr="00D3293A">
        <w:rPr>
          <w:rFonts w:ascii="Times New Roman" w:hAnsi="Times New Roman"/>
          <w:sz w:val="28"/>
          <w:szCs w:val="28"/>
        </w:rPr>
        <w:t>Соціальними інспекторами  обстежено  853 сім'ї</w:t>
      </w:r>
      <w:r>
        <w:rPr>
          <w:rFonts w:ascii="Times New Roman" w:hAnsi="Times New Roman"/>
          <w:sz w:val="28"/>
          <w:szCs w:val="28"/>
        </w:rPr>
        <w:t>.</w:t>
      </w:r>
      <w:r w:rsidRPr="00D3293A">
        <w:rPr>
          <w:rFonts w:ascii="Times New Roman" w:hAnsi="Times New Roman"/>
          <w:sz w:val="28"/>
          <w:szCs w:val="28"/>
        </w:rPr>
        <w:t xml:space="preserve"> </w:t>
      </w:r>
    </w:p>
    <w:p w:rsidR="00744FB3" w:rsidRPr="00D3293A" w:rsidRDefault="00744FB3" w:rsidP="00744FB3">
      <w:pPr>
        <w:spacing w:after="0"/>
        <w:ind w:firstLine="540"/>
        <w:jc w:val="both"/>
        <w:rPr>
          <w:rFonts w:ascii="Times New Roman" w:hAnsi="Times New Roman"/>
          <w:sz w:val="28"/>
          <w:szCs w:val="28"/>
        </w:rPr>
      </w:pPr>
      <w:r>
        <w:rPr>
          <w:rFonts w:ascii="Times New Roman" w:hAnsi="Times New Roman"/>
          <w:sz w:val="28"/>
          <w:szCs w:val="28"/>
        </w:rPr>
        <w:t>С</w:t>
      </w:r>
      <w:r w:rsidRPr="00D3293A">
        <w:rPr>
          <w:rFonts w:ascii="Times New Roman" w:hAnsi="Times New Roman"/>
          <w:sz w:val="28"/>
          <w:szCs w:val="28"/>
        </w:rPr>
        <w:t>таном на 01.01.2017 року на обліку перебуває 6 сімей, які отримують соціальну допомогу на дітей-сиріт та дітей, позбавлених батьківського піклування. Грошове забезпечення батькам–вихователям і прийомним батькам  виплачено в сумі 179,0 тис. грн.</w:t>
      </w:r>
    </w:p>
    <w:p w:rsidR="00744FB3" w:rsidRPr="00D3293A" w:rsidRDefault="00744FB3" w:rsidP="00744FB3">
      <w:pPr>
        <w:spacing w:after="0"/>
        <w:ind w:firstLine="540"/>
        <w:jc w:val="both"/>
        <w:rPr>
          <w:rFonts w:ascii="Times New Roman" w:hAnsi="Times New Roman"/>
          <w:color w:val="000000"/>
          <w:sz w:val="28"/>
          <w:szCs w:val="28"/>
        </w:rPr>
      </w:pPr>
      <w:r>
        <w:rPr>
          <w:rFonts w:ascii="Times New Roman" w:hAnsi="Times New Roman"/>
          <w:sz w:val="28"/>
          <w:szCs w:val="28"/>
        </w:rPr>
        <w:t>С</w:t>
      </w:r>
      <w:r w:rsidRPr="00D3293A">
        <w:rPr>
          <w:rFonts w:ascii="Times New Roman" w:hAnsi="Times New Roman"/>
          <w:sz w:val="28"/>
          <w:szCs w:val="28"/>
        </w:rPr>
        <w:t xml:space="preserve">убсидію </w:t>
      </w:r>
      <w:r>
        <w:rPr>
          <w:rFonts w:ascii="Times New Roman" w:hAnsi="Times New Roman"/>
          <w:sz w:val="28"/>
          <w:szCs w:val="28"/>
        </w:rPr>
        <w:t xml:space="preserve">для </w:t>
      </w:r>
      <w:r w:rsidRPr="00D3293A">
        <w:rPr>
          <w:rFonts w:ascii="Times New Roman" w:hAnsi="Times New Roman"/>
          <w:sz w:val="28"/>
          <w:szCs w:val="28"/>
        </w:rPr>
        <w:t>відшкодування витрат на оплату житлово</w:t>
      </w:r>
      <w:r>
        <w:rPr>
          <w:rFonts w:ascii="Times New Roman" w:hAnsi="Times New Roman"/>
          <w:sz w:val="28"/>
          <w:szCs w:val="28"/>
        </w:rPr>
        <w:t>-</w:t>
      </w:r>
      <w:r w:rsidRPr="00D3293A">
        <w:rPr>
          <w:rFonts w:ascii="Times New Roman" w:hAnsi="Times New Roman"/>
          <w:sz w:val="28"/>
          <w:szCs w:val="28"/>
        </w:rPr>
        <w:t xml:space="preserve">комунальних послуг, придбання скрапленого газу, твердого та рідкого пічного побутового палива </w:t>
      </w:r>
      <w:r>
        <w:rPr>
          <w:rFonts w:ascii="Times New Roman" w:hAnsi="Times New Roman"/>
          <w:sz w:val="28"/>
          <w:szCs w:val="28"/>
        </w:rPr>
        <w:t xml:space="preserve">впродовж 2016 року </w:t>
      </w:r>
      <w:r w:rsidRPr="00D3293A">
        <w:rPr>
          <w:rFonts w:ascii="Times New Roman" w:hAnsi="Times New Roman"/>
          <w:sz w:val="28"/>
          <w:szCs w:val="28"/>
        </w:rPr>
        <w:t>призначено</w:t>
      </w:r>
      <w:r w:rsidRPr="00D3293A">
        <w:rPr>
          <w:rFonts w:ascii="Times New Roman" w:hAnsi="Times New Roman"/>
          <w:color w:val="000000"/>
          <w:sz w:val="28"/>
          <w:szCs w:val="28"/>
        </w:rPr>
        <w:t xml:space="preserve"> 17701 сім’ї на суму</w:t>
      </w:r>
      <w:r>
        <w:rPr>
          <w:rFonts w:ascii="Times New Roman" w:hAnsi="Times New Roman"/>
          <w:color w:val="000000"/>
          <w:sz w:val="28"/>
          <w:szCs w:val="28"/>
        </w:rPr>
        <w:t xml:space="preserve"> </w:t>
      </w:r>
      <w:r w:rsidRPr="00D3293A">
        <w:rPr>
          <w:rFonts w:ascii="Times New Roman" w:hAnsi="Times New Roman"/>
          <w:color w:val="000000"/>
          <w:sz w:val="28"/>
          <w:szCs w:val="28"/>
        </w:rPr>
        <w:t>161,2 млн. грн.</w:t>
      </w:r>
    </w:p>
    <w:p w:rsidR="00744FB3" w:rsidRDefault="00744FB3" w:rsidP="00744FB3">
      <w:pPr>
        <w:spacing w:after="0"/>
        <w:ind w:firstLine="540"/>
        <w:jc w:val="both"/>
        <w:rPr>
          <w:rFonts w:ascii="Times New Roman" w:hAnsi="Times New Roman"/>
          <w:sz w:val="28"/>
          <w:szCs w:val="28"/>
        </w:rPr>
      </w:pPr>
      <w:r w:rsidRPr="00D3293A">
        <w:rPr>
          <w:rFonts w:ascii="Times New Roman" w:hAnsi="Times New Roman"/>
          <w:sz w:val="28"/>
          <w:szCs w:val="28"/>
        </w:rPr>
        <w:t xml:space="preserve">При управлінні праці та соціального захисту населення райдержадміністрації працює структурний підрозділ, який веде супровід учасників антитерористичної операції  та забезпечує взаємодію з керівником Центру допомоги учасникам антитерористичної операції та відповідальними особами зі структурних </w:t>
      </w:r>
      <w:r>
        <w:rPr>
          <w:rFonts w:ascii="Times New Roman" w:hAnsi="Times New Roman"/>
          <w:sz w:val="28"/>
          <w:szCs w:val="28"/>
        </w:rPr>
        <w:t>підрозділів РДА, інших установ щ</w:t>
      </w:r>
      <w:r w:rsidRPr="00D3293A">
        <w:rPr>
          <w:rFonts w:ascii="Times New Roman" w:hAnsi="Times New Roman"/>
          <w:sz w:val="28"/>
          <w:szCs w:val="28"/>
        </w:rPr>
        <w:t>одо вирішення питань, з якими звертаються учасники антитерористичної операції та члени їх сімей. На обліку  перебуває 11 осіб із шести сімей військовослужбовців (військовозобов’язаних, резервістів), які загинули в ході проведення антитерористичної операції в східних областях України. Всі сім’ї загиблих користуються пільгами (50% знижка на комунальні платежі та 50% знижка абонементної плати за кор</w:t>
      </w:r>
      <w:r>
        <w:rPr>
          <w:rFonts w:ascii="Times New Roman" w:hAnsi="Times New Roman"/>
          <w:sz w:val="28"/>
          <w:szCs w:val="28"/>
        </w:rPr>
        <w:t>истування квартирним телефоном)</w:t>
      </w:r>
      <w:r w:rsidRPr="00D3293A">
        <w:rPr>
          <w:rFonts w:ascii="Times New Roman" w:hAnsi="Times New Roman"/>
          <w:sz w:val="28"/>
          <w:szCs w:val="28"/>
        </w:rPr>
        <w:t xml:space="preserve">. </w:t>
      </w:r>
      <w:r>
        <w:rPr>
          <w:rFonts w:ascii="Times New Roman" w:hAnsi="Times New Roman"/>
          <w:sz w:val="28"/>
          <w:szCs w:val="28"/>
        </w:rPr>
        <w:t>Також  на</w:t>
      </w:r>
      <w:r w:rsidRPr="00D3293A">
        <w:rPr>
          <w:rFonts w:ascii="Times New Roman" w:hAnsi="Times New Roman"/>
          <w:sz w:val="28"/>
          <w:szCs w:val="28"/>
        </w:rPr>
        <w:t xml:space="preserve"> обліку </w:t>
      </w:r>
      <w:r>
        <w:rPr>
          <w:rFonts w:ascii="Times New Roman" w:hAnsi="Times New Roman"/>
          <w:sz w:val="28"/>
          <w:szCs w:val="28"/>
        </w:rPr>
        <w:t xml:space="preserve">знаходяться </w:t>
      </w:r>
      <w:r w:rsidRPr="00D3293A">
        <w:rPr>
          <w:rFonts w:ascii="Times New Roman" w:hAnsi="Times New Roman"/>
          <w:sz w:val="28"/>
          <w:szCs w:val="28"/>
        </w:rPr>
        <w:t>38 осіб, які поранені під час проведення антитерористичної операції, з них: 7 інвалідів війни та 29 учасників бойових дій.</w:t>
      </w:r>
      <w:r>
        <w:rPr>
          <w:rFonts w:ascii="Times New Roman" w:hAnsi="Times New Roman"/>
          <w:sz w:val="28"/>
          <w:szCs w:val="28"/>
        </w:rPr>
        <w:t xml:space="preserve">  Впродовж звітного року з районного бюджету надано </w:t>
      </w:r>
      <w:r w:rsidRPr="00D3293A">
        <w:rPr>
          <w:rFonts w:ascii="Times New Roman" w:hAnsi="Times New Roman"/>
          <w:sz w:val="28"/>
          <w:szCs w:val="28"/>
        </w:rPr>
        <w:t xml:space="preserve">одноразову грошову допомогу  </w:t>
      </w:r>
      <w:r>
        <w:rPr>
          <w:rFonts w:ascii="Times New Roman" w:hAnsi="Times New Roman"/>
          <w:sz w:val="28"/>
          <w:szCs w:val="28"/>
        </w:rPr>
        <w:t xml:space="preserve"> </w:t>
      </w:r>
      <w:r w:rsidRPr="00D3293A">
        <w:rPr>
          <w:rFonts w:ascii="Times New Roman" w:hAnsi="Times New Roman"/>
          <w:sz w:val="28"/>
          <w:szCs w:val="28"/>
        </w:rPr>
        <w:t xml:space="preserve">239 учасникам антитерористичної операції </w:t>
      </w:r>
      <w:r>
        <w:rPr>
          <w:rFonts w:ascii="Times New Roman" w:hAnsi="Times New Roman"/>
          <w:sz w:val="28"/>
          <w:szCs w:val="28"/>
        </w:rPr>
        <w:t xml:space="preserve"> на суму </w:t>
      </w:r>
      <w:r w:rsidRPr="00D3293A">
        <w:rPr>
          <w:rFonts w:ascii="Times New Roman" w:hAnsi="Times New Roman"/>
          <w:sz w:val="28"/>
          <w:szCs w:val="28"/>
        </w:rPr>
        <w:t>210</w:t>
      </w:r>
      <w:r>
        <w:rPr>
          <w:rFonts w:ascii="Times New Roman" w:hAnsi="Times New Roman"/>
          <w:sz w:val="28"/>
          <w:szCs w:val="28"/>
        </w:rPr>
        <w:t>,</w:t>
      </w:r>
      <w:r w:rsidRPr="00D3293A">
        <w:rPr>
          <w:rFonts w:ascii="Times New Roman" w:hAnsi="Times New Roman"/>
          <w:sz w:val="28"/>
          <w:szCs w:val="28"/>
        </w:rPr>
        <w:t>3</w:t>
      </w:r>
      <w:r>
        <w:rPr>
          <w:rFonts w:ascii="Times New Roman" w:hAnsi="Times New Roman"/>
          <w:sz w:val="28"/>
          <w:szCs w:val="28"/>
        </w:rPr>
        <w:t xml:space="preserve"> </w:t>
      </w:r>
      <w:proofErr w:type="spellStart"/>
      <w:r>
        <w:rPr>
          <w:rFonts w:ascii="Times New Roman" w:hAnsi="Times New Roman"/>
          <w:sz w:val="28"/>
          <w:szCs w:val="28"/>
        </w:rPr>
        <w:t>тис.</w:t>
      </w:r>
      <w:r w:rsidRPr="00D3293A">
        <w:rPr>
          <w:rFonts w:ascii="Times New Roman" w:hAnsi="Times New Roman"/>
          <w:sz w:val="28"/>
          <w:szCs w:val="28"/>
        </w:rPr>
        <w:t>грн</w:t>
      </w:r>
      <w:proofErr w:type="spellEnd"/>
      <w:r w:rsidRPr="00D3293A">
        <w:rPr>
          <w:rFonts w:ascii="Times New Roman" w:hAnsi="Times New Roman"/>
          <w:sz w:val="28"/>
          <w:szCs w:val="28"/>
        </w:rPr>
        <w:t>.</w:t>
      </w:r>
      <w:r>
        <w:rPr>
          <w:rFonts w:ascii="Times New Roman" w:hAnsi="Times New Roman"/>
          <w:sz w:val="28"/>
          <w:szCs w:val="28"/>
        </w:rPr>
        <w:t>,</w:t>
      </w:r>
      <w:r w:rsidRPr="00D3293A">
        <w:rPr>
          <w:rFonts w:ascii="Times New Roman" w:hAnsi="Times New Roman"/>
          <w:sz w:val="28"/>
          <w:szCs w:val="28"/>
        </w:rPr>
        <w:t xml:space="preserve"> 17 членам сімей загиблих учасників антитерористичної операції та членам сімей загиблих учасників масових акцій громадського протесту – 69</w:t>
      </w:r>
      <w:r>
        <w:rPr>
          <w:rFonts w:ascii="Times New Roman" w:hAnsi="Times New Roman"/>
          <w:sz w:val="28"/>
          <w:szCs w:val="28"/>
        </w:rPr>
        <w:t>,</w:t>
      </w:r>
      <w:r w:rsidRPr="00D3293A">
        <w:rPr>
          <w:rFonts w:ascii="Times New Roman" w:hAnsi="Times New Roman"/>
          <w:sz w:val="28"/>
          <w:szCs w:val="28"/>
        </w:rPr>
        <w:t>0</w:t>
      </w:r>
      <w:r>
        <w:rPr>
          <w:rFonts w:ascii="Times New Roman" w:hAnsi="Times New Roman"/>
          <w:sz w:val="28"/>
          <w:szCs w:val="28"/>
        </w:rPr>
        <w:t xml:space="preserve"> </w:t>
      </w:r>
      <w:proofErr w:type="spellStart"/>
      <w:r>
        <w:rPr>
          <w:rFonts w:ascii="Times New Roman" w:hAnsi="Times New Roman"/>
          <w:sz w:val="28"/>
          <w:szCs w:val="28"/>
        </w:rPr>
        <w:t>тис.</w:t>
      </w:r>
      <w:r w:rsidRPr="00D3293A">
        <w:rPr>
          <w:rFonts w:ascii="Times New Roman" w:hAnsi="Times New Roman"/>
          <w:sz w:val="28"/>
          <w:szCs w:val="28"/>
        </w:rPr>
        <w:t>грн</w:t>
      </w:r>
      <w:proofErr w:type="spellEnd"/>
      <w:r w:rsidRPr="00D3293A">
        <w:rPr>
          <w:rFonts w:ascii="Times New Roman" w:hAnsi="Times New Roman"/>
          <w:sz w:val="28"/>
          <w:szCs w:val="28"/>
        </w:rPr>
        <w:t>.</w:t>
      </w:r>
      <w:r>
        <w:rPr>
          <w:rFonts w:ascii="Times New Roman" w:hAnsi="Times New Roman"/>
          <w:sz w:val="28"/>
          <w:szCs w:val="28"/>
        </w:rPr>
        <w:t xml:space="preserve"> </w:t>
      </w:r>
    </w:p>
    <w:p w:rsidR="00744FB3" w:rsidRDefault="00744FB3" w:rsidP="00744FB3">
      <w:pPr>
        <w:spacing w:after="0"/>
        <w:ind w:firstLine="540"/>
        <w:jc w:val="both"/>
        <w:rPr>
          <w:rFonts w:ascii="Times New Roman" w:hAnsi="Times New Roman"/>
          <w:sz w:val="28"/>
          <w:szCs w:val="28"/>
        </w:rPr>
      </w:pPr>
      <w:r w:rsidRPr="00D3293A">
        <w:rPr>
          <w:rFonts w:ascii="Times New Roman" w:hAnsi="Times New Roman"/>
          <w:sz w:val="28"/>
          <w:szCs w:val="28"/>
        </w:rPr>
        <w:t xml:space="preserve">Згідно рішення комісії з розгляду питань щодо призначення житлових субсидій, допомог малозабезпеченим сім’ям та надання одноразових грошових допомог з районного бюджету протягом 2016 року надано одноразову грошову допомогу 857 жителям району на суму 796,7 </w:t>
      </w:r>
      <w:proofErr w:type="spellStart"/>
      <w:r w:rsidRPr="00D3293A">
        <w:rPr>
          <w:rFonts w:ascii="Times New Roman" w:hAnsi="Times New Roman"/>
          <w:sz w:val="28"/>
          <w:szCs w:val="28"/>
        </w:rPr>
        <w:t>тис.грн</w:t>
      </w:r>
      <w:proofErr w:type="spellEnd"/>
      <w:r w:rsidRPr="00D3293A">
        <w:rPr>
          <w:rFonts w:ascii="Times New Roman" w:hAnsi="Times New Roman"/>
          <w:sz w:val="28"/>
          <w:szCs w:val="28"/>
        </w:rPr>
        <w:t>.</w:t>
      </w:r>
    </w:p>
    <w:p w:rsidR="00744FB3" w:rsidRPr="008D6802" w:rsidRDefault="00744FB3" w:rsidP="00BB30BA">
      <w:pPr>
        <w:pStyle w:val="a3"/>
        <w:jc w:val="both"/>
        <w:rPr>
          <w:rFonts w:ascii="Times New Roman" w:hAnsi="Times New Roman"/>
          <w:color w:val="0D0D0D"/>
          <w:sz w:val="28"/>
          <w:szCs w:val="28"/>
        </w:rPr>
      </w:pPr>
      <w:r w:rsidRPr="00E21926">
        <w:rPr>
          <w:rFonts w:ascii="Times New Roman" w:hAnsi="Times New Roman"/>
          <w:sz w:val="28"/>
          <w:szCs w:val="28"/>
          <w:lang w:eastAsia="uk-UA"/>
        </w:rPr>
        <w:t xml:space="preserve">       </w:t>
      </w:r>
      <w:r>
        <w:rPr>
          <w:rFonts w:ascii="Times New Roman" w:hAnsi="Times New Roman"/>
          <w:sz w:val="28"/>
          <w:szCs w:val="28"/>
          <w:lang w:eastAsia="uk-UA"/>
        </w:rPr>
        <w:tab/>
      </w:r>
      <w:r>
        <w:rPr>
          <w:rFonts w:ascii="Times New Roman" w:hAnsi="Times New Roman"/>
          <w:sz w:val="28"/>
          <w:szCs w:val="28"/>
        </w:rPr>
        <w:t>Протягом звітного року з</w:t>
      </w:r>
      <w:r w:rsidRPr="0067611D">
        <w:rPr>
          <w:rFonts w:ascii="Times New Roman" w:hAnsi="Times New Roman"/>
          <w:sz w:val="28"/>
          <w:szCs w:val="28"/>
        </w:rPr>
        <w:t>дійснено соціальний супровід 273</w:t>
      </w:r>
      <w:r>
        <w:rPr>
          <w:rFonts w:ascii="Times New Roman" w:hAnsi="Times New Roman"/>
          <w:sz w:val="28"/>
          <w:szCs w:val="28"/>
        </w:rPr>
        <w:t xml:space="preserve"> </w:t>
      </w:r>
      <w:r w:rsidRPr="0067611D">
        <w:rPr>
          <w:rFonts w:ascii="Times New Roman" w:hAnsi="Times New Roman"/>
          <w:sz w:val="28"/>
          <w:szCs w:val="28"/>
        </w:rPr>
        <w:t>сім</w:t>
      </w:r>
      <w:r>
        <w:rPr>
          <w:rFonts w:ascii="Times New Roman" w:hAnsi="Times New Roman"/>
          <w:sz w:val="28"/>
          <w:szCs w:val="28"/>
        </w:rPr>
        <w:t>ей</w:t>
      </w:r>
      <w:r w:rsidRPr="0067611D">
        <w:rPr>
          <w:rFonts w:ascii="Times New Roman" w:hAnsi="Times New Roman"/>
          <w:sz w:val="28"/>
          <w:szCs w:val="28"/>
        </w:rPr>
        <w:t>, в</w:t>
      </w:r>
      <w:r>
        <w:rPr>
          <w:rFonts w:ascii="Times New Roman" w:hAnsi="Times New Roman"/>
          <w:sz w:val="28"/>
          <w:szCs w:val="28"/>
        </w:rPr>
        <w:t xml:space="preserve"> яких</w:t>
      </w:r>
      <w:r w:rsidRPr="0067611D">
        <w:rPr>
          <w:rFonts w:ascii="Times New Roman" w:hAnsi="Times New Roman"/>
          <w:sz w:val="28"/>
          <w:szCs w:val="28"/>
        </w:rPr>
        <w:t xml:space="preserve"> вихову</w:t>
      </w:r>
      <w:r>
        <w:rPr>
          <w:rFonts w:ascii="Times New Roman" w:hAnsi="Times New Roman"/>
          <w:sz w:val="28"/>
          <w:szCs w:val="28"/>
        </w:rPr>
        <w:t>ю</w:t>
      </w:r>
      <w:r w:rsidRPr="0067611D">
        <w:rPr>
          <w:rFonts w:ascii="Times New Roman" w:hAnsi="Times New Roman"/>
          <w:sz w:val="28"/>
          <w:szCs w:val="28"/>
        </w:rPr>
        <w:t>ться 746 дітей, 110 сімей знято з соціального супроводу з позитивним результатом.</w:t>
      </w:r>
      <w:r>
        <w:rPr>
          <w:rFonts w:ascii="Times New Roman" w:hAnsi="Times New Roman"/>
          <w:sz w:val="28"/>
          <w:szCs w:val="28"/>
        </w:rPr>
        <w:t xml:space="preserve"> </w:t>
      </w:r>
      <w:r w:rsidRPr="0067611D">
        <w:rPr>
          <w:rFonts w:ascii="Times New Roman" w:hAnsi="Times New Roman"/>
          <w:sz w:val="28"/>
          <w:szCs w:val="28"/>
        </w:rPr>
        <w:t>Здійснювалось соціальне супроводження 6-ти прийомних сімей,  в яких виховуються 6 прийомних дітей.</w:t>
      </w:r>
      <w:r>
        <w:rPr>
          <w:rFonts w:ascii="Times New Roman" w:hAnsi="Times New Roman"/>
          <w:sz w:val="28"/>
          <w:szCs w:val="28"/>
        </w:rPr>
        <w:t xml:space="preserve"> </w:t>
      </w:r>
      <w:r w:rsidRPr="0067611D">
        <w:rPr>
          <w:rFonts w:ascii="Times New Roman" w:hAnsi="Times New Roman"/>
          <w:sz w:val="28"/>
          <w:szCs w:val="28"/>
        </w:rPr>
        <w:t xml:space="preserve">Охоплено </w:t>
      </w:r>
      <w:r>
        <w:rPr>
          <w:rFonts w:ascii="Times New Roman" w:hAnsi="Times New Roman"/>
          <w:sz w:val="28"/>
          <w:szCs w:val="28"/>
        </w:rPr>
        <w:t>с</w:t>
      </w:r>
      <w:r w:rsidRPr="0067611D">
        <w:rPr>
          <w:rFonts w:ascii="Times New Roman" w:hAnsi="Times New Roman"/>
          <w:sz w:val="28"/>
          <w:szCs w:val="28"/>
        </w:rPr>
        <w:t>оціальним супроводом 35 сімей учасників антитерористичної операції та 4 сім’ї внутрішньо переміщених осіб.</w:t>
      </w:r>
      <w:r>
        <w:rPr>
          <w:rFonts w:ascii="Times New Roman" w:hAnsi="Times New Roman"/>
          <w:sz w:val="28"/>
          <w:szCs w:val="28"/>
        </w:rPr>
        <w:t xml:space="preserve"> Д</w:t>
      </w:r>
      <w:r>
        <w:rPr>
          <w:rFonts w:ascii="Times New Roman" w:hAnsi="Times New Roman"/>
          <w:color w:val="000000"/>
          <w:sz w:val="28"/>
          <w:szCs w:val="28"/>
          <w:shd w:val="clear" w:color="auto" w:fill="FFFFFF"/>
        </w:rPr>
        <w:t>ля підтримки сімей даної категорії</w:t>
      </w:r>
      <w:r w:rsidRPr="00A023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 2016 році організовано 11 різних мистецьких заходів,  у загальноосвітніх навчальних закладах району проводилися </w:t>
      </w:r>
      <w:r>
        <w:rPr>
          <w:rFonts w:ascii="Times New Roman" w:hAnsi="Times New Roman"/>
          <w:color w:val="000000"/>
          <w:spacing w:val="-2"/>
          <w:w w:val="102"/>
          <w:sz w:val="28"/>
          <w:szCs w:val="28"/>
        </w:rPr>
        <w:t xml:space="preserve">відео лекторій та </w:t>
      </w:r>
      <w:r w:rsidRPr="0067611D">
        <w:rPr>
          <w:rFonts w:ascii="Times New Roman" w:hAnsi="Times New Roman"/>
          <w:sz w:val="28"/>
          <w:szCs w:val="28"/>
        </w:rPr>
        <w:t>профілактичні лекції</w:t>
      </w:r>
      <w:r>
        <w:rPr>
          <w:rFonts w:ascii="Times New Roman" w:hAnsi="Times New Roman"/>
          <w:sz w:val="28"/>
          <w:szCs w:val="28"/>
        </w:rPr>
        <w:t xml:space="preserve">  тощо.</w:t>
      </w:r>
    </w:p>
    <w:p w:rsidR="00744FB3" w:rsidRDefault="00744FB3" w:rsidP="00744FB3">
      <w:pPr>
        <w:spacing w:after="0"/>
        <w:jc w:val="both"/>
        <w:rPr>
          <w:rFonts w:ascii="Times New Roman" w:hAnsi="Times New Roman"/>
          <w:sz w:val="28"/>
          <w:szCs w:val="28"/>
        </w:rPr>
      </w:pPr>
      <w:r>
        <w:rPr>
          <w:rFonts w:ascii="Times New Roman" w:hAnsi="Times New Roman"/>
          <w:sz w:val="28"/>
          <w:szCs w:val="28"/>
        </w:rPr>
        <w:lastRenderedPageBreak/>
        <w:tab/>
        <w:t>У</w:t>
      </w:r>
      <w:r w:rsidRPr="008D6802">
        <w:rPr>
          <w:rFonts w:ascii="Times New Roman" w:hAnsi="Times New Roman"/>
          <w:sz w:val="28"/>
          <w:szCs w:val="28"/>
        </w:rPr>
        <w:t xml:space="preserve"> службі у справах дітей  райдержадміністрації </w:t>
      </w:r>
      <w:r>
        <w:rPr>
          <w:rFonts w:ascii="Times New Roman" w:hAnsi="Times New Roman"/>
          <w:sz w:val="28"/>
          <w:szCs w:val="28"/>
        </w:rPr>
        <w:t xml:space="preserve"> с</w:t>
      </w:r>
      <w:r w:rsidRPr="008D6802">
        <w:rPr>
          <w:rFonts w:ascii="Times New Roman" w:hAnsi="Times New Roman"/>
          <w:sz w:val="28"/>
          <w:szCs w:val="28"/>
        </w:rPr>
        <w:t>таном на 01.01.2017 року  перебуває 126 дітей, 91 дитина, позбавлена батьківського піклування та 35 дітей-сиріт</w:t>
      </w:r>
      <w:r>
        <w:rPr>
          <w:rFonts w:ascii="Times New Roman" w:hAnsi="Times New Roman"/>
          <w:sz w:val="28"/>
          <w:szCs w:val="28"/>
        </w:rPr>
        <w:t xml:space="preserve">. </w:t>
      </w:r>
      <w:r w:rsidRPr="008D6802">
        <w:rPr>
          <w:rFonts w:ascii="Times New Roman" w:hAnsi="Times New Roman"/>
          <w:sz w:val="28"/>
          <w:szCs w:val="28"/>
        </w:rPr>
        <w:t xml:space="preserve"> 19 дітей  перебуває на повному державному забезпеченні, 7 дітей </w:t>
      </w:r>
      <w:r>
        <w:rPr>
          <w:rFonts w:ascii="Times New Roman" w:hAnsi="Times New Roman"/>
          <w:sz w:val="28"/>
          <w:szCs w:val="28"/>
        </w:rPr>
        <w:t>-</w:t>
      </w:r>
      <w:r w:rsidRPr="008D6802">
        <w:rPr>
          <w:rFonts w:ascii="Times New Roman" w:hAnsi="Times New Roman"/>
          <w:sz w:val="28"/>
          <w:szCs w:val="28"/>
        </w:rPr>
        <w:t xml:space="preserve"> в прийомних сім‘ях та дитячих будинках сімейного типу, 1 дитина </w:t>
      </w:r>
      <w:r>
        <w:rPr>
          <w:rFonts w:ascii="Times New Roman" w:hAnsi="Times New Roman"/>
          <w:sz w:val="28"/>
          <w:szCs w:val="28"/>
        </w:rPr>
        <w:t xml:space="preserve">- </w:t>
      </w:r>
      <w:r w:rsidRPr="008D6802">
        <w:rPr>
          <w:rFonts w:ascii="Times New Roman" w:hAnsi="Times New Roman"/>
          <w:sz w:val="28"/>
          <w:szCs w:val="28"/>
        </w:rPr>
        <w:t xml:space="preserve"> в сім‘ї родичів. </w:t>
      </w:r>
      <w:r>
        <w:rPr>
          <w:rFonts w:ascii="Times New Roman" w:hAnsi="Times New Roman"/>
          <w:sz w:val="28"/>
          <w:szCs w:val="28"/>
        </w:rPr>
        <w:t xml:space="preserve"> </w:t>
      </w:r>
      <w:r w:rsidRPr="008D6802">
        <w:rPr>
          <w:rFonts w:ascii="Times New Roman" w:hAnsi="Times New Roman"/>
          <w:sz w:val="28"/>
          <w:szCs w:val="28"/>
        </w:rPr>
        <w:t>Всі діти-сироти, та діти,  позбавлені батьківського піклування, які перебувають під опікою, забезпечені державною соціальною допомогою та отримують її</w:t>
      </w:r>
      <w:r>
        <w:rPr>
          <w:rFonts w:ascii="Times New Roman" w:hAnsi="Times New Roman"/>
          <w:sz w:val="28"/>
          <w:szCs w:val="28"/>
        </w:rPr>
        <w:t xml:space="preserve"> </w:t>
      </w:r>
      <w:r w:rsidRPr="008D6802">
        <w:rPr>
          <w:rFonts w:ascii="Times New Roman" w:hAnsi="Times New Roman"/>
          <w:sz w:val="28"/>
          <w:szCs w:val="28"/>
        </w:rPr>
        <w:t xml:space="preserve"> в </w:t>
      </w:r>
      <w:r>
        <w:rPr>
          <w:rFonts w:ascii="Times New Roman" w:hAnsi="Times New Roman"/>
          <w:sz w:val="28"/>
          <w:szCs w:val="28"/>
        </w:rPr>
        <w:t xml:space="preserve">розмірі </w:t>
      </w:r>
      <w:r w:rsidRPr="008D6802">
        <w:rPr>
          <w:rFonts w:ascii="Times New Roman" w:hAnsi="Times New Roman"/>
          <w:sz w:val="28"/>
          <w:szCs w:val="28"/>
        </w:rPr>
        <w:t>дв</w:t>
      </w:r>
      <w:r>
        <w:rPr>
          <w:rFonts w:ascii="Times New Roman" w:hAnsi="Times New Roman"/>
          <w:sz w:val="28"/>
          <w:szCs w:val="28"/>
        </w:rPr>
        <w:t>ох</w:t>
      </w:r>
      <w:r w:rsidRPr="008D6802">
        <w:rPr>
          <w:rFonts w:ascii="Times New Roman" w:hAnsi="Times New Roman"/>
          <w:sz w:val="28"/>
          <w:szCs w:val="28"/>
        </w:rPr>
        <w:t xml:space="preserve"> прожитков</w:t>
      </w:r>
      <w:r>
        <w:rPr>
          <w:rFonts w:ascii="Times New Roman" w:hAnsi="Times New Roman"/>
          <w:sz w:val="28"/>
          <w:szCs w:val="28"/>
        </w:rPr>
        <w:t>их</w:t>
      </w:r>
      <w:r w:rsidRPr="008D6802">
        <w:rPr>
          <w:rFonts w:ascii="Times New Roman" w:hAnsi="Times New Roman"/>
          <w:sz w:val="28"/>
          <w:szCs w:val="28"/>
        </w:rPr>
        <w:t xml:space="preserve"> мінімум</w:t>
      </w:r>
      <w:r>
        <w:rPr>
          <w:rFonts w:ascii="Times New Roman" w:hAnsi="Times New Roman"/>
          <w:sz w:val="28"/>
          <w:szCs w:val="28"/>
        </w:rPr>
        <w:t>ів</w:t>
      </w:r>
      <w:r w:rsidRPr="008D6802">
        <w:rPr>
          <w:rFonts w:ascii="Times New Roman" w:hAnsi="Times New Roman"/>
          <w:sz w:val="28"/>
          <w:szCs w:val="28"/>
        </w:rPr>
        <w:t xml:space="preserve">  на кожну дитину. Для придбання житла дітям-сиротам, позбавленим батьківського піклування, особам з їх числа у звітному </w:t>
      </w:r>
      <w:r>
        <w:rPr>
          <w:rFonts w:ascii="Times New Roman" w:hAnsi="Times New Roman"/>
          <w:sz w:val="28"/>
          <w:szCs w:val="28"/>
        </w:rPr>
        <w:t xml:space="preserve">році </w:t>
      </w:r>
      <w:r w:rsidRPr="008D6802">
        <w:rPr>
          <w:rFonts w:ascii="Times New Roman" w:hAnsi="Times New Roman"/>
          <w:sz w:val="28"/>
          <w:szCs w:val="28"/>
        </w:rPr>
        <w:t xml:space="preserve"> використано  з районного бюджету</w:t>
      </w:r>
      <w:r>
        <w:rPr>
          <w:rFonts w:ascii="Times New Roman" w:hAnsi="Times New Roman"/>
          <w:sz w:val="28"/>
          <w:szCs w:val="28"/>
        </w:rPr>
        <w:t xml:space="preserve"> </w:t>
      </w:r>
      <w:r w:rsidRPr="008D6802">
        <w:rPr>
          <w:rFonts w:ascii="Times New Roman" w:hAnsi="Times New Roman"/>
          <w:sz w:val="28"/>
          <w:szCs w:val="28"/>
        </w:rPr>
        <w:t xml:space="preserve"> </w:t>
      </w:r>
      <w:r>
        <w:rPr>
          <w:rFonts w:ascii="Times New Roman" w:hAnsi="Times New Roman"/>
          <w:sz w:val="28"/>
          <w:szCs w:val="28"/>
        </w:rPr>
        <w:t xml:space="preserve">                </w:t>
      </w:r>
      <w:r w:rsidRPr="008D6802">
        <w:rPr>
          <w:rFonts w:ascii="Times New Roman" w:hAnsi="Times New Roman"/>
          <w:sz w:val="28"/>
          <w:szCs w:val="28"/>
        </w:rPr>
        <w:t xml:space="preserve">300,0 </w:t>
      </w:r>
      <w:proofErr w:type="spellStart"/>
      <w:r w:rsidRPr="008D6802">
        <w:rPr>
          <w:rFonts w:ascii="Times New Roman" w:hAnsi="Times New Roman"/>
          <w:sz w:val="28"/>
          <w:szCs w:val="28"/>
        </w:rPr>
        <w:t>тис.грн</w:t>
      </w:r>
      <w:proofErr w:type="spellEnd"/>
      <w:r w:rsidRPr="008D6802">
        <w:rPr>
          <w:rFonts w:ascii="Times New Roman" w:hAnsi="Times New Roman"/>
          <w:sz w:val="28"/>
          <w:szCs w:val="28"/>
        </w:rPr>
        <w:t xml:space="preserve">. </w:t>
      </w:r>
      <w:r>
        <w:rPr>
          <w:rFonts w:ascii="Times New Roman" w:hAnsi="Times New Roman"/>
          <w:sz w:val="28"/>
          <w:szCs w:val="28"/>
        </w:rPr>
        <w:t xml:space="preserve"> </w:t>
      </w:r>
      <w:r w:rsidRPr="008D6802">
        <w:rPr>
          <w:rFonts w:ascii="Times New Roman" w:hAnsi="Times New Roman"/>
          <w:sz w:val="28"/>
          <w:szCs w:val="28"/>
        </w:rPr>
        <w:t>До Великодніх та Різдвяних свят дітям-сиротам та дітям, позбавлени</w:t>
      </w:r>
      <w:r>
        <w:rPr>
          <w:rFonts w:ascii="Times New Roman" w:hAnsi="Times New Roman"/>
          <w:sz w:val="28"/>
          <w:szCs w:val="28"/>
        </w:rPr>
        <w:t>м</w:t>
      </w:r>
      <w:r w:rsidRPr="008D6802">
        <w:rPr>
          <w:rFonts w:ascii="Times New Roman" w:hAnsi="Times New Roman"/>
          <w:sz w:val="28"/>
          <w:szCs w:val="28"/>
        </w:rPr>
        <w:t xml:space="preserve"> батьківського піклування</w:t>
      </w:r>
      <w:r>
        <w:rPr>
          <w:rFonts w:ascii="Times New Roman" w:hAnsi="Times New Roman"/>
          <w:sz w:val="28"/>
          <w:szCs w:val="28"/>
        </w:rPr>
        <w:t xml:space="preserve">, </w:t>
      </w:r>
      <w:r w:rsidRPr="008D6802">
        <w:rPr>
          <w:rFonts w:ascii="Times New Roman" w:hAnsi="Times New Roman"/>
          <w:sz w:val="28"/>
          <w:szCs w:val="28"/>
        </w:rPr>
        <w:t xml:space="preserve"> надана допомога продуктами харчування на загальну суму 93,5 </w:t>
      </w:r>
      <w:proofErr w:type="spellStart"/>
      <w:r w:rsidRPr="008D6802">
        <w:rPr>
          <w:rFonts w:ascii="Times New Roman" w:hAnsi="Times New Roman"/>
          <w:sz w:val="28"/>
          <w:szCs w:val="28"/>
        </w:rPr>
        <w:t>тис.грн</w:t>
      </w:r>
      <w:proofErr w:type="spellEnd"/>
      <w:r w:rsidRPr="008D6802">
        <w:rPr>
          <w:rFonts w:ascii="Times New Roman" w:hAnsi="Times New Roman"/>
          <w:sz w:val="28"/>
          <w:szCs w:val="28"/>
        </w:rPr>
        <w:t>.</w:t>
      </w:r>
    </w:p>
    <w:p w:rsidR="00744FB3" w:rsidRDefault="00744FB3" w:rsidP="00744FB3">
      <w:pPr>
        <w:pStyle w:val="a3"/>
        <w:jc w:val="both"/>
        <w:rPr>
          <w:rFonts w:ascii="Times New Roman" w:hAnsi="Times New Roman"/>
          <w:sz w:val="28"/>
          <w:szCs w:val="28"/>
        </w:rPr>
      </w:pPr>
      <w:r>
        <w:rPr>
          <w:rFonts w:ascii="Times New Roman" w:eastAsia="Batang" w:hAnsi="Times New Roman"/>
          <w:sz w:val="28"/>
          <w:szCs w:val="28"/>
          <w:lang w:eastAsia="uk-UA"/>
        </w:rPr>
        <w:tab/>
      </w:r>
      <w:r w:rsidRPr="00CF115C">
        <w:rPr>
          <w:rFonts w:ascii="Times New Roman" w:hAnsi="Times New Roman"/>
          <w:sz w:val="28"/>
          <w:szCs w:val="28"/>
        </w:rPr>
        <w:t xml:space="preserve"> </w:t>
      </w:r>
      <w:r>
        <w:rPr>
          <w:rFonts w:ascii="Times New Roman" w:hAnsi="Times New Roman"/>
          <w:sz w:val="28"/>
          <w:szCs w:val="28"/>
        </w:rPr>
        <w:t xml:space="preserve">Поліпшення умов для забезпечення життєдіяльності та соціального захисту населення, надання йому соціальних послуг на належному рівні, залучення громадськості до процесу  реалізації невідкладних та перспективних заходів у всіх сферах, залишаються основними напрямками розвитку району в 2017 році. </w:t>
      </w:r>
    </w:p>
    <w:p w:rsidR="00056C7E" w:rsidRDefault="00056C7E"/>
    <w:p w:rsidR="00AA2E6F" w:rsidRDefault="00AA2E6F"/>
    <w:p w:rsidR="00AA2E6F" w:rsidRDefault="00AA2E6F"/>
    <w:sectPr w:rsidR="00AA2E6F" w:rsidSect="00BB30BA">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B3"/>
    <w:rsid w:val="00056C7E"/>
    <w:rsid w:val="005A13D1"/>
    <w:rsid w:val="0072089C"/>
    <w:rsid w:val="00744FB3"/>
    <w:rsid w:val="00AA2E6F"/>
    <w:rsid w:val="00AD6B79"/>
    <w:rsid w:val="00BB3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44FB3"/>
    <w:pPr>
      <w:spacing w:after="0" w:line="240" w:lineRule="auto"/>
    </w:pPr>
    <w:rPr>
      <w:rFonts w:ascii="Calibri" w:eastAsia="Times New Roman" w:hAnsi="Calibri" w:cs="Times New Roman"/>
      <w:lang w:val="ru-RU" w:eastAsia="ru-RU"/>
    </w:rPr>
  </w:style>
  <w:style w:type="paragraph" w:styleId="a3">
    <w:name w:val="No Spacing"/>
    <w:uiPriority w:val="99"/>
    <w:qFormat/>
    <w:rsid w:val="00744FB3"/>
    <w:pPr>
      <w:spacing w:after="0" w:line="240" w:lineRule="auto"/>
    </w:pPr>
    <w:rPr>
      <w:rFonts w:ascii="Calibri" w:eastAsia="Calibri" w:hAnsi="Calibri" w:cs="Times New Roman"/>
    </w:rPr>
  </w:style>
  <w:style w:type="paragraph" w:styleId="a4">
    <w:name w:val="List Paragraph"/>
    <w:basedOn w:val="a"/>
    <w:uiPriority w:val="34"/>
    <w:qFormat/>
    <w:rsid w:val="00744FB3"/>
    <w:pPr>
      <w:ind w:left="720"/>
      <w:contextualSpacing/>
    </w:pPr>
  </w:style>
  <w:style w:type="character" w:styleId="a5">
    <w:name w:val="Emphasis"/>
    <w:qFormat/>
    <w:rsid w:val="00744FB3"/>
    <w:rPr>
      <w:rFonts w:cs="Times New Roman"/>
      <w:i/>
      <w:iCs/>
    </w:rPr>
  </w:style>
  <w:style w:type="paragraph" w:customStyle="1" w:styleId="rvps2">
    <w:name w:val="rvps2"/>
    <w:basedOn w:val="a"/>
    <w:rsid w:val="00744FB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ody Text Indent"/>
    <w:basedOn w:val="a"/>
    <w:link w:val="a7"/>
    <w:rsid w:val="00744FB3"/>
    <w:pPr>
      <w:spacing w:after="120" w:line="240" w:lineRule="auto"/>
      <w:ind w:left="283"/>
    </w:pPr>
    <w:rPr>
      <w:sz w:val="24"/>
      <w:szCs w:val="24"/>
      <w:lang w:val="ru-RU" w:eastAsia="ru-RU"/>
    </w:rPr>
  </w:style>
  <w:style w:type="character" w:customStyle="1" w:styleId="a7">
    <w:name w:val="Основной текст с отступом Знак"/>
    <w:basedOn w:val="a0"/>
    <w:link w:val="a6"/>
    <w:rsid w:val="00744FB3"/>
    <w:rPr>
      <w:rFonts w:ascii="Calibri" w:eastAsia="Calibri" w:hAnsi="Calibri" w:cs="Times New Roman"/>
      <w:sz w:val="24"/>
      <w:szCs w:val="24"/>
      <w:lang w:val="ru-RU" w:eastAsia="ru-RU"/>
    </w:rPr>
  </w:style>
  <w:style w:type="character" w:customStyle="1" w:styleId="apple-style-span">
    <w:name w:val="apple-style-span"/>
    <w:basedOn w:val="a0"/>
    <w:rsid w:val="00744FB3"/>
  </w:style>
  <w:style w:type="character" w:customStyle="1" w:styleId="10">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8"/>
    <w:locked/>
    <w:rsid w:val="00744FB3"/>
    <w:rPr>
      <w:color w:val="000000"/>
      <w:sz w:val="24"/>
      <w:szCs w:val="24"/>
      <w:lang w:val="ru-RU" w:eastAsia="ru-RU"/>
    </w:rPr>
  </w:style>
  <w:style w:type="paragraph" w:styleId="a8">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0"/>
    <w:unhideWhenUsed/>
    <w:rsid w:val="00744FB3"/>
    <w:pPr>
      <w:spacing w:before="100" w:beforeAutospacing="1" w:after="100" w:afterAutospacing="1" w:line="240" w:lineRule="auto"/>
    </w:pPr>
    <w:rPr>
      <w:rFonts w:asciiTheme="minorHAnsi" w:eastAsiaTheme="minorHAnsi" w:hAnsiTheme="minorHAnsi" w:cstheme="minorBidi"/>
      <w:color w:val="000000"/>
      <w:sz w:val="24"/>
      <w:szCs w:val="24"/>
      <w:lang w:val="ru-RU" w:eastAsia="ru-RU"/>
    </w:rPr>
  </w:style>
  <w:style w:type="paragraph" w:styleId="a9">
    <w:name w:val="Balloon Text"/>
    <w:basedOn w:val="a"/>
    <w:link w:val="aa"/>
    <w:uiPriority w:val="99"/>
    <w:semiHidden/>
    <w:unhideWhenUsed/>
    <w:rsid w:val="00720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08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44FB3"/>
    <w:pPr>
      <w:spacing w:after="0" w:line="240" w:lineRule="auto"/>
    </w:pPr>
    <w:rPr>
      <w:rFonts w:ascii="Calibri" w:eastAsia="Times New Roman" w:hAnsi="Calibri" w:cs="Times New Roman"/>
      <w:lang w:val="ru-RU" w:eastAsia="ru-RU"/>
    </w:rPr>
  </w:style>
  <w:style w:type="paragraph" w:styleId="a3">
    <w:name w:val="No Spacing"/>
    <w:uiPriority w:val="99"/>
    <w:qFormat/>
    <w:rsid w:val="00744FB3"/>
    <w:pPr>
      <w:spacing w:after="0" w:line="240" w:lineRule="auto"/>
    </w:pPr>
    <w:rPr>
      <w:rFonts w:ascii="Calibri" w:eastAsia="Calibri" w:hAnsi="Calibri" w:cs="Times New Roman"/>
    </w:rPr>
  </w:style>
  <w:style w:type="paragraph" w:styleId="a4">
    <w:name w:val="List Paragraph"/>
    <w:basedOn w:val="a"/>
    <w:uiPriority w:val="34"/>
    <w:qFormat/>
    <w:rsid w:val="00744FB3"/>
    <w:pPr>
      <w:ind w:left="720"/>
      <w:contextualSpacing/>
    </w:pPr>
  </w:style>
  <w:style w:type="character" w:styleId="a5">
    <w:name w:val="Emphasis"/>
    <w:qFormat/>
    <w:rsid w:val="00744FB3"/>
    <w:rPr>
      <w:rFonts w:cs="Times New Roman"/>
      <w:i/>
      <w:iCs/>
    </w:rPr>
  </w:style>
  <w:style w:type="paragraph" w:customStyle="1" w:styleId="rvps2">
    <w:name w:val="rvps2"/>
    <w:basedOn w:val="a"/>
    <w:rsid w:val="00744FB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ody Text Indent"/>
    <w:basedOn w:val="a"/>
    <w:link w:val="a7"/>
    <w:rsid w:val="00744FB3"/>
    <w:pPr>
      <w:spacing w:after="120" w:line="240" w:lineRule="auto"/>
      <w:ind w:left="283"/>
    </w:pPr>
    <w:rPr>
      <w:sz w:val="24"/>
      <w:szCs w:val="24"/>
      <w:lang w:val="ru-RU" w:eastAsia="ru-RU"/>
    </w:rPr>
  </w:style>
  <w:style w:type="character" w:customStyle="1" w:styleId="a7">
    <w:name w:val="Основной текст с отступом Знак"/>
    <w:basedOn w:val="a0"/>
    <w:link w:val="a6"/>
    <w:rsid w:val="00744FB3"/>
    <w:rPr>
      <w:rFonts w:ascii="Calibri" w:eastAsia="Calibri" w:hAnsi="Calibri" w:cs="Times New Roman"/>
      <w:sz w:val="24"/>
      <w:szCs w:val="24"/>
      <w:lang w:val="ru-RU" w:eastAsia="ru-RU"/>
    </w:rPr>
  </w:style>
  <w:style w:type="character" w:customStyle="1" w:styleId="apple-style-span">
    <w:name w:val="apple-style-span"/>
    <w:basedOn w:val="a0"/>
    <w:rsid w:val="00744FB3"/>
  </w:style>
  <w:style w:type="character" w:customStyle="1" w:styleId="10">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8"/>
    <w:locked/>
    <w:rsid w:val="00744FB3"/>
    <w:rPr>
      <w:color w:val="000000"/>
      <w:sz w:val="24"/>
      <w:szCs w:val="24"/>
      <w:lang w:val="ru-RU" w:eastAsia="ru-RU"/>
    </w:rPr>
  </w:style>
  <w:style w:type="paragraph" w:styleId="a8">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0"/>
    <w:unhideWhenUsed/>
    <w:rsid w:val="00744FB3"/>
    <w:pPr>
      <w:spacing w:before="100" w:beforeAutospacing="1" w:after="100" w:afterAutospacing="1" w:line="240" w:lineRule="auto"/>
    </w:pPr>
    <w:rPr>
      <w:rFonts w:asciiTheme="minorHAnsi" w:eastAsiaTheme="minorHAnsi" w:hAnsiTheme="minorHAnsi" w:cstheme="minorBidi"/>
      <w:color w:val="000000"/>
      <w:sz w:val="24"/>
      <w:szCs w:val="24"/>
      <w:lang w:val="ru-RU" w:eastAsia="ru-RU"/>
    </w:rPr>
  </w:style>
  <w:style w:type="paragraph" w:styleId="a9">
    <w:name w:val="Balloon Text"/>
    <w:basedOn w:val="a"/>
    <w:link w:val="aa"/>
    <w:uiPriority w:val="99"/>
    <w:semiHidden/>
    <w:unhideWhenUsed/>
    <w:rsid w:val="00720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08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17541</Words>
  <Characters>9999</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cp:lastPrinted>2017-02-17T11:51:00Z</cp:lastPrinted>
  <dcterms:created xsi:type="dcterms:W3CDTF">2017-02-17T11:02:00Z</dcterms:created>
  <dcterms:modified xsi:type="dcterms:W3CDTF">2017-02-20T09:36:00Z</dcterms:modified>
</cp:coreProperties>
</file>