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49" w:rsidRPr="004F1B3C" w:rsidRDefault="006A4DDC" w:rsidP="004F1B3C">
      <w:pPr>
        <w:pBdr>
          <w:bottom w:val="single" w:sz="6" w:space="0" w:color="AAAAAA"/>
        </w:pBdr>
        <w:spacing w:before="240" w:after="6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F1B3C">
        <w:rPr>
          <w:rFonts w:ascii="Times New Roman" w:hAnsi="Times New Roman" w:cs="Times New Roman"/>
          <w:b/>
          <w:sz w:val="26"/>
          <w:szCs w:val="26"/>
        </w:rPr>
        <w:t xml:space="preserve">Добрий </w:t>
      </w:r>
      <w:r w:rsidRPr="004F1B3C">
        <w:rPr>
          <w:rFonts w:ascii="Times New Roman" w:hAnsi="Times New Roman" w:cs="Times New Roman"/>
          <w:b/>
          <w:sz w:val="26"/>
          <w:szCs w:val="26"/>
          <w:lang w:val="ru-RU"/>
        </w:rPr>
        <w:t>д</w:t>
      </w:r>
      <w:proofErr w:type="spellStart"/>
      <w:r w:rsidR="00D72990" w:rsidRPr="004F1B3C">
        <w:rPr>
          <w:rFonts w:ascii="Times New Roman" w:hAnsi="Times New Roman" w:cs="Times New Roman"/>
          <w:b/>
          <w:sz w:val="26"/>
          <w:szCs w:val="26"/>
        </w:rPr>
        <w:t>ень</w:t>
      </w:r>
      <w:proofErr w:type="spellEnd"/>
      <w:r w:rsidR="00D72990" w:rsidRPr="004F1B3C">
        <w:rPr>
          <w:rFonts w:ascii="Times New Roman" w:hAnsi="Times New Roman" w:cs="Times New Roman"/>
          <w:b/>
          <w:sz w:val="26"/>
          <w:szCs w:val="26"/>
        </w:rPr>
        <w:t xml:space="preserve">! Хочу спитати вас поради. Ми з чоловіком вже 2 роки не живемо разом, офіційно розлучені. Наш спільний син живе зі мною. Аліментів мій колишній не платить, </w:t>
      </w:r>
      <w:r w:rsidRPr="004F1B3C">
        <w:rPr>
          <w:rFonts w:ascii="Times New Roman" w:hAnsi="Times New Roman" w:cs="Times New Roman"/>
          <w:b/>
          <w:sz w:val="26"/>
          <w:szCs w:val="26"/>
          <w:lang w:val="ru-RU"/>
        </w:rPr>
        <w:t>слава Богу</w:t>
      </w:r>
      <w:r w:rsidR="00D72990" w:rsidRPr="004F1B3C">
        <w:rPr>
          <w:rFonts w:ascii="Times New Roman" w:hAnsi="Times New Roman" w:cs="Times New Roman"/>
          <w:b/>
          <w:sz w:val="26"/>
          <w:szCs w:val="26"/>
        </w:rPr>
        <w:t xml:space="preserve"> можемо нормально жити без допомоги. Єдина проблема – не можу з сином поїхати відпочити за кордон, бо його батько принципово не дає дозвіл. Чи можна якось вирішити це питання? </w:t>
      </w:r>
    </w:p>
    <w:p w:rsidR="00C4784C" w:rsidRPr="004F1B3C" w:rsidRDefault="00D72990" w:rsidP="004F1B3C">
      <w:pPr>
        <w:pBdr>
          <w:bottom w:val="single" w:sz="6" w:space="0" w:color="AAAAAA"/>
        </w:pBdr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Які п</w:t>
      </w:r>
      <w:r w:rsidR="00C4784C" w:rsidRPr="004F1B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равила </w:t>
      </w:r>
      <w:r w:rsidRPr="004F1B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виїзду осіб</w:t>
      </w:r>
      <w:r w:rsidR="00C4784C" w:rsidRPr="004F1B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, які не досягли 16-річного віку</w:t>
      </w:r>
      <w:r w:rsidRPr="004F1B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?</w:t>
      </w:r>
    </w:p>
    <w:p w:rsidR="00C4784C" w:rsidRPr="004F1B3C" w:rsidRDefault="00C4784C" w:rsidP="004F1B3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>Виїзд з України громадян, які не досягли 16-річного віку, здійснюється за згодою обох батьків  та в їх супроводі або в супроводі осіб, уповноважених ними, які на момент виїзду з України досягли 18-річного віку. </w:t>
      </w:r>
    </w:p>
    <w:p w:rsidR="00C4784C" w:rsidRPr="004F1B3C" w:rsidRDefault="00C4784C" w:rsidP="004F1B3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>Виїзд з України громадян, які не досягли 16-річного віку, в супроводі осіб, які уповноважені обома батьками, здійснюється за нотаріально посвідченою згодою обох батьків із зазначенням держави прямування та відповідного часового проміжку перебування у цій державі.</w:t>
      </w:r>
    </w:p>
    <w:p w:rsidR="00C4784C" w:rsidRPr="004F1B3C" w:rsidRDefault="00D72990" w:rsidP="004F1B3C">
      <w:pPr>
        <w:pBdr>
          <w:bottom w:val="single" w:sz="6" w:space="0" w:color="AAAAAA"/>
        </w:pBdr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Як отримати </w:t>
      </w:r>
      <w:r w:rsidR="00C4784C" w:rsidRPr="004F1B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дозв</w:t>
      </w:r>
      <w:r w:rsidRPr="004F1B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і</w:t>
      </w:r>
      <w:r w:rsidR="00C4784C" w:rsidRPr="004F1B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л на виїзд за кордон </w:t>
      </w:r>
      <w:r w:rsidRPr="004F1B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дитини?</w:t>
      </w:r>
    </w:p>
    <w:p w:rsidR="00C4784C" w:rsidRPr="004F1B3C" w:rsidRDefault="00D72990" w:rsidP="004F1B3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 xml:space="preserve">Найкращим варіантом є добровільне отримання такого дозволу. </w:t>
      </w:r>
      <w:r w:rsidR="00C4784C"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>Згода батьків на виїзд громадянина України, який не досяг 16-річного віку, за кордон оформляється у вигляді заяви, на якій справжність підпису батьків засвідчується нотаріально.</w:t>
      </w:r>
    </w:p>
    <w:p w:rsidR="00C4784C" w:rsidRPr="004F1B3C" w:rsidRDefault="00C4784C" w:rsidP="004F1B3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 xml:space="preserve">Для вчинення цієї нотаріальної дії можна звернутися до державної нотаріальної контори чи до приватного нотаріуса. </w:t>
      </w:r>
    </w:p>
    <w:p w:rsidR="00C4784C" w:rsidRPr="004F1B3C" w:rsidRDefault="00D72990" w:rsidP="004F1B3C">
      <w:pPr>
        <w:spacing w:before="72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Якщо один з батьків принципово не хоче давати дозвіл?</w:t>
      </w:r>
    </w:p>
    <w:p w:rsidR="00C4784C" w:rsidRPr="004F1B3C" w:rsidRDefault="00C4784C" w:rsidP="004F1B3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 xml:space="preserve">За відсутності згоди одного з батьків виїзд </w:t>
      </w:r>
      <w:r w:rsidR="00D72990"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 xml:space="preserve">дитини </w:t>
      </w:r>
      <w:r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>за кордон може бути дозволено на підставі рішення суду.</w:t>
      </w:r>
    </w:p>
    <w:p w:rsidR="00C4784C" w:rsidRPr="004F1B3C" w:rsidRDefault="00C4784C" w:rsidP="004F1B3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 xml:space="preserve">Позовна заява про надання дозволу на виїзд без згоди та супроводу одного з батьків подається в порядку цивільного судочинства до </w:t>
      </w:r>
      <w:r w:rsidR="00D72990"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 xml:space="preserve">місцевого суду </w:t>
      </w:r>
      <w:r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>за зареєстрованим місцем проживанням або перебуванням відповідача.</w:t>
      </w:r>
    </w:p>
    <w:p w:rsidR="00C4784C" w:rsidRPr="004F1B3C" w:rsidRDefault="00C4784C" w:rsidP="004F1B3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За подання заяви особа сплачує </w:t>
      </w:r>
      <w:hyperlink r:id="rId6" w:history="1">
        <w:r w:rsidRPr="004F1B3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uk-UA"/>
          </w:rPr>
          <w:t>судовий збір у розмірі</w:t>
        </w:r>
      </w:hyperlink>
      <w:r w:rsidRPr="004F1B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, передбаченому статтею 4 </w:t>
      </w:r>
      <w:hyperlink r:id="rId7" w:history="1">
        <w:r w:rsidRPr="004F1B3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uk-UA"/>
          </w:rPr>
          <w:t>Закону України «Про судовий збір»</w:t>
        </w:r>
      </w:hyperlink>
      <w:r w:rsidRPr="004F1B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C4784C" w:rsidRPr="004F1B3C" w:rsidRDefault="00D72990" w:rsidP="004F1B3C">
      <w:pPr>
        <w:spacing w:before="72"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Які документи для цього потрібні? </w:t>
      </w:r>
    </w:p>
    <w:p w:rsidR="00C4784C" w:rsidRPr="004F1B3C" w:rsidRDefault="00D72990" w:rsidP="004F1B3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>У</w:t>
      </w:r>
      <w:r w:rsidR="00C4784C"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 xml:space="preserve"> позовній заяві повинно бути зазначено:</w:t>
      </w:r>
    </w:p>
    <w:p w:rsidR="00C4784C" w:rsidRPr="004F1B3C" w:rsidRDefault="00C4784C" w:rsidP="004F1B3C">
      <w:pPr>
        <w:numPr>
          <w:ilvl w:val="0"/>
          <w:numId w:val="10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>мета виїзду дитини за кордон (лікування, відпочинок, відвідування родичів тощо);</w:t>
      </w:r>
    </w:p>
    <w:p w:rsidR="00C4784C" w:rsidRPr="004F1B3C" w:rsidRDefault="00C4784C" w:rsidP="004F1B3C">
      <w:pPr>
        <w:numPr>
          <w:ilvl w:val="0"/>
          <w:numId w:val="10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>період перебування за кордоном дитини;</w:t>
      </w:r>
    </w:p>
    <w:p w:rsidR="00C4784C" w:rsidRPr="004F1B3C" w:rsidRDefault="00C4784C" w:rsidP="004F1B3C">
      <w:pPr>
        <w:numPr>
          <w:ilvl w:val="0"/>
          <w:numId w:val="10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>місце перебування (проживання) дитини за кордоном;</w:t>
      </w:r>
    </w:p>
    <w:p w:rsidR="00C4784C" w:rsidRPr="004F1B3C" w:rsidRDefault="00C4784C" w:rsidP="004F1B3C">
      <w:pPr>
        <w:numPr>
          <w:ilvl w:val="0"/>
          <w:numId w:val="10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>факт відмови другого з батьків у наданні згоди на виїзд дитини за кордон.</w:t>
      </w:r>
    </w:p>
    <w:p w:rsidR="00C4784C" w:rsidRPr="004F1B3C" w:rsidRDefault="00C4784C" w:rsidP="004F1B3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</w:pPr>
      <w:r w:rsidRPr="004F1B3C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>До позовної заяви необхідно додати також докази, що підтверджують викладені в заяві обставини. Так, документами, що підтверджують мету виїзду дитини за кордон можуть бути: довідка з лікувального закладу про те, що дитина потребує лікування за кордоном, туристична путівка, путівка в санаторій, запрошення від родичів тощо.</w:t>
      </w:r>
    </w:p>
    <w:p w:rsidR="004F6CD9" w:rsidRPr="004F1B3C" w:rsidRDefault="001D47B2" w:rsidP="004F1B3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1B3C">
        <w:rPr>
          <w:rFonts w:ascii="Times New Roman" w:hAnsi="Times New Roman" w:cs="Times New Roman"/>
          <w:b/>
          <w:sz w:val="26"/>
          <w:szCs w:val="26"/>
        </w:rPr>
        <w:t>Зверніть увагу!</w:t>
      </w:r>
    </w:p>
    <w:p w:rsidR="001D47B2" w:rsidRPr="004F1B3C" w:rsidRDefault="001D47B2" w:rsidP="004F1B3C">
      <w:pPr>
        <w:jc w:val="both"/>
        <w:rPr>
          <w:rFonts w:ascii="Times New Roman" w:hAnsi="Times New Roman" w:cs="Times New Roman"/>
          <w:sz w:val="26"/>
          <w:szCs w:val="26"/>
        </w:rPr>
      </w:pPr>
      <w:r w:rsidRPr="004F1B3C">
        <w:rPr>
          <w:rFonts w:ascii="Times New Roman" w:hAnsi="Times New Roman" w:cs="Times New Roman"/>
          <w:sz w:val="26"/>
          <w:szCs w:val="26"/>
        </w:rPr>
        <w:t xml:space="preserve">Міністерство юстиції розробило законопроект, який посилює відповідальність батьків, які ухиляються від сплати аліментів. Серед іншого, документом передбачається, що той із батьків, який не забезпечує свою дитину, а сума боргу </w:t>
      </w:r>
      <w:r w:rsidRPr="004F1B3C">
        <w:rPr>
          <w:rFonts w:ascii="Times New Roman" w:hAnsi="Times New Roman" w:cs="Times New Roman"/>
          <w:sz w:val="26"/>
          <w:szCs w:val="26"/>
        </w:rPr>
        <w:lastRenderedPageBreak/>
        <w:t xml:space="preserve">перевищує 6 місяців, </w:t>
      </w:r>
      <w:r w:rsidR="00090C7E" w:rsidRPr="004F1B3C">
        <w:rPr>
          <w:rFonts w:ascii="Times New Roman" w:hAnsi="Times New Roman" w:cs="Times New Roman"/>
          <w:sz w:val="26"/>
          <w:szCs w:val="26"/>
        </w:rPr>
        <w:t xml:space="preserve">тимчасово </w:t>
      </w:r>
      <w:r w:rsidRPr="004F1B3C">
        <w:rPr>
          <w:rFonts w:ascii="Times New Roman" w:hAnsi="Times New Roman" w:cs="Times New Roman"/>
          <w:sz w:val="26"/>
          <w:szCs w:val="26"/>
        </w:rPr>
        <w:t xml:space="preserve">втрачає право </w:t>
      </w:r>
      <w:r w:rsidR="00090C7E" w:rsidRPr="004F1B3C">
        <w:rPr>
          <w:rFonts w:ascii="Times New Roman" w:hAnsi="Times New Roman" w:cs="Times New Roman"/>
          <w:sz w:val="26"/>
          <w:szCs w:val="26"/>
        </w:rPr>
        <w:t xml:space="preserve">вирішувати питання виїзду </w:t>
      </w:r>
      <w:r w:rsidRPr="004F1B3C">
        <w:rPr>
          <w:rFonts w:ascii="Times New Roman" w:hAnsi="Times New Roman" w:cs="Times New Roman"/>
          <w:sz w:val="26"/>
          <w:szCs w:val="26"/>
        </w:rPr>
        <w:t>дитини за кордон з тим із батьків, з ким дитина прожи</w:t>
      </w:r>
      <w:r w:rsidR="00090C7E" w:rsidRPr="004F1B3C">
        <w:rPr>
          <w:rFonts w:ascii="Times New Roman" w:hAnsi="Times New Roman" w:cs="Times New Roman"/>
          <w:sz w:val="26"/>
          <w:szCs w:val="26"/>
        </w:rPr>
        <w:t>ває, до погашення такої заборгованості.</w:t>
      </w:r>
    </w:p>
    <w:p w:rsidR="001D47B2" w:rsidRDefault="001D47B2" w:rsidP="004F1B3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1B3C">
        <w:rPr>
          <w:rFonts w:ascii="Times New Roman" w:hAnsi="Times New Roman" w:cs="Times New Roman"/>
          <w:sz w:val="26"/>
          <w:szCs w:val="26"/>
        </w:rPr>
        <w:t>Законопроект Верховна Рада розглянула і прийняла у І читанні. Нині триває підготовка до ІІ читання.</w:t>
      </w:r>
    </w:p>
    <w:p w:rsidR="00BC09EB" w:rsidRPr="00D86B5A" w:rsidRDefault="00BC09EB" w:rsidP="00BC09EB">
      <w:pPr>
        <w:spacing w:after="120"/>
        <w:ind w:firstLine="708"/>
        <w:jc w:val="both"/>
        <w:rPr>
          <w:rFonts w:ascii="Times New Roman" w:hAnsi="Times New Roman"/>
          <w:strike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Куди звертатися, щоб отримати детальну консультацію?</w:t>
      </w:r>
      <w:r w:rsidRPr="00D86B5A">
        <w:rPr>
          <w:rFonts w:ascii="Times New Roman" w:hAnsi="Times New Roman"/>
          <w:strike/>
          <w:color w:val="000000"/>
          <w:sz w:val="26"/>
          <w:szCs w:val="26"/>
          <w:shd w:val="clear" w:color="auto" w:fill="FFFFFF"/>
        </w:rPr>
        <w:t xml:space="preserve"> </w:t>
      </w:r>
    </w:p>
    <w:p w:rsidR="005D3B19" w:rsidRDefault="005D3B19" w:rsidP="005D3B19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hAnsi="Times New Roman"/>
          <w:kern w:val="36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</w:rPr>
        <w:t>Громадська приймальня з надання безоплатної первинної правової допомоги (м. Івано-Франківськ, вул. Гаркуші, 15 а)</w:t>
      </w:r>
    </w:p>
    <w:p w:rsidR="004F1B3C" w:rsidRPr="004F1B3C" w:rsidRDefault="004F1B3C" w:rsidP="004F1B3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F1B3C" w:rsidRPr="004F1B3C" w:rsidSect="00EA65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FD"/>
    <w:multiLevelType w:val="multilevel"/>
    <w:tmpl w:val="0D96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67A28"/>
    <w:multiLevelType w:val="multilevel"/>
    <w:tmpl w:val="2442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E1112"/>
    <w:multiLevelType w:val="multilevel"/>
    <w:tmpl w:val="1F30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85790D"/>
    <w:multiLevelType w:val="multilevel"/>
    <w:tmpl w:val="6B5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4C75A5"/>
    <w:multiLevelType w:val="multilevel"/>
    <w:tmpl w:val="027A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792849"/>
    <w:multiLevelType w:val="multilevel"/>
    <w:tmpl w:val="787C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B387C"/>
    <w:multiLevelType w:val="multilevel"/>
    <w:tmpl w:val="6434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F11DDF"/>
    <w:multiLevelType w:val="multilevel"/>
    <w:tmpl w:val="573A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FE06FD"/>
    <w:multiLevelType w:val="multilevel"/>
    <w:tmpl w:val="91C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213BA"/>
    <w:multiLevelType w:val="multilevel"/>
    <w:tmpl w:val="F918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8B3"/>
    <w:rsid w:val="00090C7E"/>
    <w:rsid w:val="000B2254"/>
    <w:rsid w:val="001C5049"/>
    <w:rsid w:val="001D47B2"/>
    <w:rsid w:val="002608B3"/>
    <w:rsid w:val="002B6C69"/>
    <w:rsid w:val="004B7782"/>
    <w:rsid w:val="004C7DA5"/>
    <w:rsid w:val="004F1B3C"/>
    <w:rsid w:val="005D0BFF"/>
    <w:rsid w:val="005D3B19"/>
    <w:rsid w:val="005E4AA7"/>
    <w:rsid w:val="006A4DDC"/>
    <w:rsid w:val="00B9456C"/>
    <w:rsid w:val="00BC09EB"/>
    <w:rsid w:val="00C4784C"/>
    <w:rsid w:val="00D401E1"/>
    <w:rsid w:val="00D40975"/>
    <w:rsid w:val="00D72990"/>
    <w:rsid w:val="00E82C5D"/>
    <w:rsid w:val="00E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58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3674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t.gov.ua/sudyt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Наталя</dc:creator>
  <cp:lastModifiedBy>User</cp:lastModifiedBy>
  <cp:revision>7</cp:revision>
  <dcterms:created xsi:type="dcterms:W3CDTF">2017-11-28T08:04:00Z</dcterms:created>
  <dcterms:modified xsi:type="dcterms:W3CDTF">2017-11-29T07:15:00Z</dcterms:modified>
</cp:coreProperties>
</file>