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A1" w:rsidRPr="000C04BE" w:rsidRDefault="00BF25A1" w:rsidP="001646EF">
      <w:pPr>
        <w:jc w:val="center"/>
        <w:rPr>
          <w:b/>
          <w:lang w:val="en-US"/>
        </w:rPr>
      </w:pPr>
      <w:r w:rsidRPr="00A7507E">
        <w:rPr>
          <w:rFonts w:ascii="MS Sans Serif" w:hAnsi="MS Sans Serif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Герб" style="width:40.5pt;height:48pt;visibility:visible">
            <v:imagedata r:id="rId5" o:title=""/>
          </v:shape>
        </w:pict>
      </w:r>
    </w:p>
    <w:p w:rsidR="00BF25A1" w:rsidRPr="000C04BE" w:rsidRDefault="00BF25A1" w:rsidP="001646EF">
      <w:pPr>
        <w:jc w:val="center"/>
        <w:rPr>
          <w:b/>
          <w:sz w:val="8"/>
          <w:szCs w:val="8"/>
          <w:lang w:val="uk-UA"/>
        </w:rPr>
      </w:pPr>
    </w:p>
    <w:p w:rsidR="00BF25A1" w:rsidRPr="000C04BE" w:rsidRDefault="00BF25A1" w:rsidP="001646EF">
      <w:pPr>
        <w:jc w:val="center"/>
        <w:rPr>
          <w:b/>
          <w:lang w:val="uk-UA"/>
        </w:rPr>
      </w:pPr>
      <w:r w:rsidRPr="000C04BE">
        <w:rPr>
          <w:b/>
          <w:lang w:val="uk-UA"/>
        </w:rPr>
        <w:t>УКРАЇНА</w:t>
      </w:r>
    </w:p>
    <w:p w:rsidR="00BF25A1" w:rsidRPr="000C04BE" w:rsidRDefault="00BF25A1" w:rsidP="001646EF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0C04BE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BF25A1" w:rsidRPr="000C04BE" w:rsidRDefault="00BF25A1" w:rsidP="001646EF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0C04BE">
        <w:rPr>
          <w:b/>
          <w:sz w:val="28"/>
          <w:szCs w:val="28"/>
          <w:lang w:val="uk-UA"/>
        </w:rPr>
        <w:t>ІВАНО-ФРАНКІВСЬКОЇ ОБЛАСТІ</w:t>
      </w:r>
    </w:p>
    <w:p w:rsidR="00BF25A1" w:rsidRPr="000C04BE" w:rsidRDefault="00BF25A1" w:rsidP="001646EF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BF25A1" w:rsidRPr="000C04BE" w:rsidRDefault="00BF25A1" w:rsidP="001646EF">
      <w:pPr>
        <w:jc w:val="center"/>
        <w:rPr>
          <w:b/>
          <w:lang w:val="uk-UA"/>
        </w:rPr>
      </w:pPr>
    </w:p>
    <w:p w:rsidR="00BF25A1" w:rsidRPr="000C04BE" w:rsidRDefault="00BF25A1" w:rsidP="001646EF">
      <w:pPr>
        <w:jc w:val="center"/>
        <w:rPr>
          <w:b/>
          <w:sz w:val="32"/>
          <w:szCs w:val="32"/>
          <w:lang w:val="uk-UA"/>
        </w:rPr>
      </w:pPr>
      <w:r w:rsidRPr="000C04BE">
        <w:rPr>
          <w:b/>
          <w:sz w:val="32"/>
          <w:szCs w:val="32"/>
          <w:lang w:val="uk-UA"/>
        </w:rPr>
        <w:t>Р О З П О Р Я Д Ж Е Н Н Я</w:t>
      </w:r>
    </w:p>
    <w:p w:rsidR="00BF25A1" w:rsidRPr="000C04BE" w:rsidRDefault="00BF25A1" w:rsidP="001646EF">
      <w:pPr>
        <w:jc w:val="center"/>
        <w:rPr>
          <w:rFonts w:ascii="Book Antiqua" w:hAnsi="Book Antiqua"/>
          <w:color w:val="000000"/>
          <w:sz w:val="16"/>
          <w:lang w:val="uk-UA"/>
        </w:rPr>
      </w:pPr>
    </w:p>
    <w:p w:rsidR="00BF25A1" w:rsidRDefault="00BF25A1" w:rsidP="001646EF">
      <w:pPr>
        <w:rPr>
          <w:color w:val="000000"/>
          <w:sz w:val="16"/>
          <w:lang w:val="uk-UA"/>
        </w:rPr>
      </w:pPr>
    </w:p>
    <w:p w:rsidR="00BF25A1" w:rsidRDefault="00BF25A1" w:rsidP="001646EF">
      <w:pPr>
        <w:rPr>
          <w:color w:val="000000"/>
          <w:sz w:val="16"/>
          <w:lang w:val="uk-UA"/>
        </w:rPr>
      </w:pPr>
    </w:p>
    <w:p w:rsidR="00BF25A1" w:rsidRPr="00DF4B62" w:rsidRDefault="00BF25A1" w:rsidP="001646EF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</w:t>
      </w:r>
      <w:r w:rsidRPr="00711465">
        <w:rPr>
          <w:sz w:val="28"/>
          <w:szCs w:val="28"/>
        </w:rPr>
        <w:t>04</w:t>
      </w:r>
      <w:r>
        <w:rPr>
          <w:sz w:val="28"/>
          <w:szCs w:val="28"/>
          <w:lang w:val="uk-UA"/>
        </w:rPr>
        <w:t xml:space="preserve">.07.2014                               </w:t>
      </w:r>
      <w:r w:rsidRPr="00C039E3">
        <w:rPr>
          <w:color w:val="000000"/>
          <w:sz w:val="28"/>
          <w:szCs w:val="28"/>
          <w:lang w:val="uk-UA"/>
        </w:rPr>
        <w:t xml:space="preserve"> м. Коломия  </w:t>
      </w:r>
      <w:r>
        <w:rPr>
          <w:color w:val="000000"/>
          <w:sz w:val="28"/>
          <w:szCs w:val="28"/>
          <w:lang w:val="uk-UA"/>
        </w:rPr>
        <w:t xml:space="preserve">                                     </w:t>
      </w:r>
      <w:r w:rsidRPr="00C039E3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210</w:t>
      </w:r>
    </w:p>
    <w:p w:rsidR="00BF25A1" w:rsidRDefault="00BF25A1" w:rsidP="001646EF">
      <w:pPr>
        <w:jc w:val="both"/>
        <w:rPr>
          <w:sz w:val="22"/>
          <w:lang w:val="uk-UA"/>
        </w:rPr>
      </w:pPr>
    </w:p>
    <w:p w:rsidR="00BF25A1" w:rsidRDefault="00BF25A1" w:rsidP="001646EF">
      <w:pPr>
        <w:jc w:val="both"/>
        <w:rPr>
          <w:sz w:val="22"/>
          <w:lang w:val="uk-UA"/>
        </w:rPr>
      </w:pPr>
    </w:p>
    <w:p w:rsidR="00BF25A1" w:rsidRDefault="00BF25A1" w:rsidP="001646EF">
      <w:pPr>
        <w:jc w:val="both"/>
        <w:rPr>
          <w:sz w:val="28"/>
          <w:lang w:val="uk-UA"/>
        </w:rPr>
      </w:pPr>
    </w:p>
    <w:p w:rsidR="00BF25A1" w:rsidRDefault="00BF25A1" w:rsidP="001646EF">
      <w:pPr>
        <w:rPr>
          <w:b/>
          <w:sz w:val="28"/>
          <w:szCs w:val="28"/>
          <w:lang w:val="uk-UA"/>
        </w:rPr>
      </w:pPr>
      <w:r w:rsidRPr="00392A3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продаж </w:t>
      </w:r>
      <w:r w:rsidRPr="00392A39">
        <w:rPr>
          <w:b/>
          <w:sz w:val="28"/>
          <w:szCs w:val="28"/>
        </w:rPr>
        <w:t>авто</w:t>
      </w:r>
      <w:r>
        <w:rPr>
          <w:b/>
          <w:sz w:val="28"/>
          <w:szCs w:val="28"/>
          <w:lang w:val="uk-UA"/>
        </w:rPr>
        <w:t>транспортних</w:t>
      </w:r>
    </w:p>
    <w:p w:rsidR="00BF25A1" w:rsidRDefault="00BF25A1" w:rsidP="001646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засобів відділу культури</w:t>
      </w:r>
    </w:p>
    <w:p w:rsidR="00BF25A1" w:rsidRPr="00392A39" w:rsidRDefault="00BF25A1" w:rsidP="001646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</w:t>
      </w:r>
      <w:r w:rsidRPr="00392A39">
        <w:rPr>
          <w:b/>
          <w:sz w:val="28"/>
          <w:szCs w:val="28"/>
          <w:lang w:val="uk-UA"/>
        </w:rPr>
        <w:t xml:space="preserve"> </w:t>
      </w:r>
    </w:p>
    <w:p w:rsidR="00BF25A1" w:rsidRDefault="00BF25A1" w:rsidP="001646EF">
      <w:pPr>
        <w:rPr>
          <w:sz w:val="28"/>
          <w:szCs w:val="28"/>
          <w:lang w:val="uk-UA"/>
        </w:rPr>
      </w:pPr>
    </w:p>
    <w:p w:rsidR="00BF25A1" w:rsidRPr="009246F7" w:rsidRDefault="00BF25A1" w:rsidP="001646EF">
      <w:pPr>
        <w:rPr>
          <w:sz w:val="28"/>
          <w:szCs w:val="28"/>
          <w:lang w:val="uk-UA"/>
        </w:rPr>
      </w:pPr>
    </w:p>
    <w:p w:rsidR="00BF25A1" w:rsidRPr="002C2EC5" w:rsidRDefault="00BF25A1" w:rsidP="001646EF">
      <w:pPr>
        <w:ind w:firstLine="708"/>
        <w:jc w:val="both"/>
        <w:rPr>
          <w:color w:val="000000"/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Розглянувши лист </w:t>
      </w:r>
      <w:r>
        <w:rPr>
          <w:sz w:val="28"/>
          <w:szCs w:val="28"/>
          <w:lang w:val="uk-UA"/>
        </w:rPr>
        <w:t>відділу культури</w:t>
      </w:r>
      <w:r w:rsidRPr="002415B9">
        <w:rPr>
          <w:sz w:val="28"/>
          <w:szCs w:val="28"/>
          <w:lang w:val="uk-UA"/>
        </w:rPr>
        <w:t xml:space="preserve"> райдержадміністрації </w:t>
      </w:r>
      <w:r>
        <w:rPr>
          <w:sz w:val="28"/>
          <w:szCs w:val="28"/>
          <w:lang w:val="uk-UA"/>
        </w:rPr>
        <w:t>від                              20 червня 2014 року №121/01-29/010 про отримання дозволу на відчуження автомобілів через аукціон,</w:t>
      </w:r>
      <w:r w:rsidRPr="002C2EC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</w:t>
      </w:r>
      <w:r w:rsidRPr="002C2EC5">
        <w:rPr>
          <w:bCs/>
          <w:color w:val="000000"/>
          <w:sz w:val="28"/>
          <w:szCs w:val="28"/>
          <w:lang w:val="uk-UA"/>
        </w:rPr>
        <w:t>ідповідно до статей 6 і 39 Закону України «Про місцеві державні адміністрації»</w:t>
      </w:r>
      <w:r>
        <w:rPr>
          <w:bCs/>
          <w:color w:val="000000"/>
          <w:sz w:val="28"/>
          <w:szCs w:val="28"/>
          <w:lang w:val="uk-UA"/>
        </w:rPr>
        <w:t>, постанови Кабінету Мініст</w:t>
      </w:r>
      <w:r w:rsidRPr="002C2EC5">
        <w:rPr>
          <w:bCs/>
          <w:color w:val="000000"/>
          <w:sz w:val="28"/>
          <w:szCs w:val="28"/>
          <w:lang w:val="uk-UA"/>
        </w:rPr>
        <w:t>рів України від 08.11.2007р. №1314 «Про затвердження Порядку списанн</w:t>
      </w:r>
      <w:r>
        <w:rPr>
          <w:bCs/>
          <w:color w:val="000000"/>
          <w:sz w:val="28"/>
          <w:szCs w:val="28"/>
          <w:lang w:val="uk-UA"/>
        </w:rPr>
        <w:t>я об’єктів державної власності»</w:t>
      </w:r>
      <w:r w:rsidRPr="002C2EC5">
        <w:rPr>
          <w:color w:val="000000"/>
          <w:sz w:val="28"/>
          <w:lang w:val="uk-UA"/>
        </w:rPr>
        <w:t>:</w:t>
      </w:r>
    </w:p>
    <w:p w:rsidR="00BF25A1" w:rsidRPr="005D23C1" w:rsidRDefault="00BF25A1" w:rsidP="001646EF">
      <w:pPr>
        <w:jc w:val="both"/>
        <w:rPr>
          <w:color w:val="FF0000"/>
          <w:sz w:val="10"/>
          <w:szCs w:val="10"/>
          <w:lang w:val="uk-UA"/>
        </w:rPr>
      </w:pPr>
    </w:p>
    <w:p w:rsidR="00BF25A1" w:rsidRDefault="00BF25A1" w:rsidP="001646EF">
      <w:pPr>
        <w:ind w:firstLine="708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>
        <w:rPr>
          <w:sz w:val="28"/>
          <w:szCs w:val="28"/>
          <w:lang w:val="uk-UA"/>
        </w:rPr>
        <w:t>Відділу культури</w:t>
      </w:r>
      <w:r w:rsidRPr="00CA1AD1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 xml:space="preserve"> (Л.Федор) </w:t>
      </w:r>
    </w:p>
    <w:p w:rsidR="00BF25A1" w:rsidRPr="005238BF" w:rsidRDefault="00BF25A1" w:rsidP="001646EF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1.1. Списати з балансу автотранспортні засоби</w:t>
      </w:r>
      <w:r w:rsidRPr="00D86A62">
        <w:rPr>
          <w:sz w:val="28"/>
          <w:lang w:val="uk-UA"/>
        </w:rPr>
        <w:t xml:space="preserve"> </w:t>
      </w:r>
      <w:r>
        <w:rPr>
          <w:sz w:val="28"/>
          <w:lang w:val="uk-UA"/>
        </w:rPr>
        <w:t>шляхом продажу їх через аукціон, а саме:</w:t>
      </w:r>
    </w:p>
    <w:p w:rsidR="00BF25A1" w:rsidRDefault="00BF25A1" w:rsidP="001646E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автомобіль ГАЗ 53123 -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657E7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88 </w:t>
      </w:r>
      <w:r>
        <w:rPr>
          <w:sz w:val="28"/>
          <w:lang w:val="uk-UA"/>
        </w:rPr>
        <w:t xml:space="preserve">року випуску; </w:t>
      </w:r>
      <w:r w:rsidRPr="00D5194A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шассі</w:t>
      </w:r>
      <w:r w:rsidRPr="00D519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ХТН531200М1181466,</w:t>
      </w:r>
      <w:r w:rsidRPr="000C04BE">
        <w:rPr>
          <w:color w:val="000000"/>
          <w:sz w:val="28"/>
          <w:lang w:val="uk-UA"/>
        </w:rPr>
        <w:t xml:space="preserve"> </w:t>
      </w:r>
      <w:r w:rsidRPr="00CE4B29">
        <w:rPr>
          <w:color w:val="000000"/>
          <w:sz w:val="28"/>
          <w:lang w:val="uk-UA"/>
        </w:rPr>
        <w:t>державний номер</w:t>
      </w:r>
      <w:r>
        <w:rPr>
          <w:color w:val="000000"/>
          <w:sz w:val="28"/>
          <w:lang w:val="uk-UA"/>
        </w:rPr>
        <w:t>ний знак 08931 ІВ</w:t>
      </w:r>
      <w:r w:rsidRPr="00D5194A">
        <w:rPr>
          <w:sz w:val="28"/>
          <w:szCs w:val="28"/>
          <w:lang w:val="uk-UA"/>
        </w:rPr>
        <w:t>;</w:t>
      </w:r>
      <w:r>
        <w:rPr>
          <w:sz w:val="28"/>
          <w:lang w:val="uk-UA"/>
        </w:rPr>
        <w:t xml:space="preserve"> </w:t>
      </w:r>
    </w:p>
    <w:p w:rsidR="00BF25A1" w:rsidRDefault="00BF25A1" w:rsidP="001646EF">
      <w:pPr>
        <w:jc w:val="both"/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- автомобіль ЛУАЗ 969М</w:t>
      </w:r>
      <w:r w:rsidRPr="00657E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657E7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88 </w:t>
      </w:r>
      <w:r>
        <w:rPr>
          <w:sz w:val="28"/>
          <w:lang w:val="uk-UA"/>
        </w:rPr>
        <w:t>року випуску,</w:t>
      </w:r>
      <w:r w:rsidRPr="000C04B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шассі</w:t>
      </w:r>
      <w:r w:rsidRPr="000C04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  <w:lang w:val="uk-UA"/>
        </w:rPr>
        <w:t>0114962</w:t>
      </w:r>
      <w:r w:rsidRPr="00D5194A">
        <w:rPr>
          <w:sz w:val="28"/>
          <w:szCs w:val="28"/>
          <w:lang w:val="uk-UA"/>
        </w:rPr>
        <w:t>;</w:t>
      </w:r>
      <w:r w:rsidRPr="005238BF">
        <w:rPr>
          <w:color w:val="000000"/>
          <w:sz w:val="28"/>
          <w:lang w:val="uk-UA"/>
        </w:rPr>
        <w:t xml:space="preserve"> </w:t>
      </w:r>
      <w:r w:rsidRPr="00CE4B29">
        <w:rPr>
          <w:color w:val="000000"/>
          <w:sz w:val="28"/>
          <w:lang w:val="uk-UA"/>
        </w:rPr>
        <w:t>державний номер</w:t>
      </w:r>
      <w:r>
        <w:rPr>
          <w:color w:val="000000"/>
          <w:sz w:val="28"/>
          <w:lang w:val="uk-UA"/>
        </w:rPr>
        <w:t>ний знак АТ2376АІ</w:t>
      </w:r>
      <w:r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BF25A1" w:rsidRPr="005238BF" w:rsidRDefault="00BF25A1" w:rsidP="001646EF">
      <w:pPr>
        <w:jc w:val="both"/>
        <w:rPr>
          <w:b/>
          <w:sz w:val="10"/>
          <w:szCs w:val="10"/>
          <w:lang w:val="uk-UA"/>
        </w:rPr>
      </w:pPr>
      <w:r>
        <w:rPr>
          <w:sz w:val="28"/>
          <w:lang w:val="uk-UA"/>
        </w:rPr>
        <w:t xml:space="preserve">   </w:t>
      </w:r>
    </w:p>
    <w:p w:rsidR="00BF25A1" w:rsidRDefault="00BF25A1" w:rsidP="001646E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1.2. Зняти з реєстраційного обліку вищеназвані автотранспортні засоби</w:t>
      </w:r>
      <w:r w:rsidRPr="00C9004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в  зв’язку  з  їх продажем через аукціон.</w:t>
      </w:r>
    </w:p>
    <w:p w:rsidR="00BF25A1" w:rsidRPr="00C039E3" w:rsidRDefault="00BF25A1" w:rsidP="001646EF">
      <w:pPr>
        <w:jc w:val="both"/>
        <w:rPr>
          <w:sz w:val="10"/>
          <w:szCs w:val="10"/>
          <w:lang w:val="uk-UA"/>
        </w:rPr>
      </w:pPr>
    </w:p>
    <w:p w:rsidR="00BF25A1" w:rsidRDefault="00BF25A1" w:rsidP="001646E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1.3. Кошти отримані в результаті відчуження, спрямувати відповідно до вимог чинного законодавства.</w:t>
      </w:r>
    </w:p>
    <w:p w:rsidR="00BF25A1" w:rsidRPr="005238BF" w:rsidRDefault="00BF25A1" w:rsidP="001646EF">
      <w:pPr>
        <w:jc w:val="both"/>
        <w:rPr>
          <w:sz w:val="10"/>
          <w:szCs w:val="10"/>
          <w:lang w:val="uk-UA"/>
        </w:rPr>
      </w:pPr>
    </w:p>
    <w:p w:rsidR="00BF25A1" w:rsidRDefault="00BF25A1" w:rsidP="001646E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 Координацію роботи та узагальнення інформації щодо виконання розпорядження покласти на головного відповідального виконавця – управління економіки райдержадміністрації.</w:t>
      </w:r>
    </w:p>
    <w:p w:rsidR="00BF25A1" w:rsidRDefault="00BF25A1" w:rsidP="001646EF">
      <w:pPr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 xml:space="preserve">  </w:t>
      </w:r>
    </w:p>
    <w:p w:rsidR="00BF25A1" w:rsidRPr="00C039E3" w:rsidRDefault="00BF25A1" w:rsidP="001646EF">
      <w:pPr>
        <w:jc w:val="both"/>
        <w:rPr>
          <w:sz w:val="10"/>
          <w:szCs w:val="10"/>
          <w:lang w:val="uk-UA"/>
        </w:rPr>
      </w:pPr>
    </w:p>
    <w:p w:rsidR="00BF25A1" w:rsidRDefault="00BF25A1" w:rsidP="001646EF">
      <w:pPr>
        <w:pStyle w:val="BodyText"/>
        <w:ind w:firstLine="708"/>
      </w:pPr>
      <w:r>
        <w:t xml:space="preserve">3.  Контроль  за  виконанням  розпорядження  </w:t>
      </w:r>
      <w:r w:rsidRPr="001C2691">
        <w:rPr>
          <w:szCs w:val="28"/>
        </w:rPr>
        <w:t>залишаю за собою.</w:t>
      </w:r>
    </w:p>
    <w:p w:rsidR="00BF25A1" w:rsidRDefault="00BF25A1" w:rsidP="001646EF">
      <w:pPr>
        <w:jc w:val="both"/>
        <w:rPr>
          <w:lang w:val="uk-UA"/>
        </w:rPr>
      </w:pPr>
    </w:p>
    <w:p w:rsidR="00BF25A1" w:rsidRDefault="00BF25A1" w:rsidP="001646EF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Заступник голови районної </w:t>
      </w:r>
    </w:p>
    <w:p w:rsidR="00BF25A1" w:rsidRDefault="00BF25A1" w:rsidP="001646EF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державної адміністрації                                                      Любов Михайлишин</w:t>
      </w:r>
    </w:p>
    <w:p w:rsidR="00BF25A1" w:rsidRPr="00C039E3" w:rsidRDefault="00BF25A1" w:rsidP="001646EF">
      <w:pPr>
        <w:jc w:val="both"/>
        <w:rPr>
          <w:b/>
          <w:sz w:val="28"/>
          <w:lang w:val="uk-UA"/>
        </w:rPr>
      </w:pPr>
    </w:p>
    <w:p w:rsidR="00BF25A1" w:rsidRPr="000B32F3" w:rsidRDefault="00BF25A1" w:rsidP="001646EF">
      <w:pPr>
        <w:rPr>
          <w:lang w:val="en-US"/>
        </w:rPr>
      </w:pPr>
      <w:bookmarkStart w:id="0" w:name="_GoBack"/>
      <w:bookmarkEnd w:id="0"/>
    </w:p>
    <w:sectPr w:rsidR="00BF25A1" w:rsidRPr="000B32F3" w:rsidSect="007C09A9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E54"/>
    <w:multiLevelType w:val="hybridMultilevel"/>
    <w:tmpl w:val="26782590"/>
    <w:lvl w:ilvl="0" w:tplc="48BCD79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46D038C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514FF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E24D66"/>
    <w:multiLevelType w:val="hybridMultilevel"/>
    <w:tmpl w:val="E40A0084"/>
    <w:lvl w:ilvl="0" w:tplc="59C2EE1A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61B94EEB"/>
    <w:multiLevelType w:val="hybridMultilevel"/>
    <w:tmpl w:val="2F6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D2"/>
    <w:rsid w:val="00081273"/>
    <w:rsid w:val="000B0665"/>
    <w:rsid w:val="000B32F3"/>
    <w:rsid w:val="000C04BE"/>
    <w:rsid w:val="001646EF"/>
    <w:rsid w:val="00177475"/>
    <w:rsid w:val="001C2691"/>
    <w:rsid w:val="002414C6"/>
    <w:rsid w:val="002415B9"/>
    <w:rsid w:val="002512FD"/>
    <w:rsid w:val="002C2EC5"/>
    <w:rsid w:val="003220F8"/>
    <w:rsid w:val="003523B7"/>
    <w:rsid w:val="00392A39"/>
    <w:rsid w:val="003F070C"/>
    <w:rsid w:val="003F36E9"/>
    <w:rsid w:val="00430D2E"/>
    <w:rsid w:val="004628D7"/>
    <w:rsid w:val="00501571"/>
    <w:rsid w:val="005238BF"/>
    <w:rsid w:val="005D23C1"/>
    <w:rsid w:val="00657E76"/>
    <w:rsid w:val="0067329C"/>
    <w:rsid w:val="00711465"/>
    <w:rsid w:val="007303D6"/>
    <w:rsid w:val="00753B66"/>
    <w:rsid w:val="007B57F1"/>
    <w:rsid w:val="007C03D2"/>
    <w:rsid w:val="007C09A9"/>
    <w:rsid w:val="007F3218"/>
    <w:rsid w:val="00914F92"/>
    <w:rsid w:val="009246F7"/>
    <w:rsid w:val="009B4EFE"/>
    <w:rsid w:val="009B7CF2"/>
    <w:rsid w:val="00A37A2A"/>
    <w:rsid w:val="00A7507E"/>
    <w:rsid w:val="00A761AA"/>
    <w:rsid w:val="00AD2D5D"/>
    <w:rsid w:val="00B52D58"/>
    <w:rsid w:val="00B7242B"/>
    <w:rsid w:val="00BF25A1"/>
    <w:rsid w:val="00C039E3"/>
    <w:rsid w:val="00C90049"/>
    <w:rsid w:val="00CA1AD1"/>
    <w:rsid w:val="00CE4B29"/>
    <w:rsid w:val="00D5194A"/>
    <w:rsid w:val="00D86A62"/>
    <w:rsid w:val="00DB30F7"/>
    <w:rsid w:val="00D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03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D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0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329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4EFE"/>
    <w:pPr>
      <w:keepNext/>
      <w:jc w:val="both"/>
      <w:outlineLvl w:val="6"/>
    </w:pPr>
    <w:rPr>
      <w:b/>
      <w:bCs/>
      <w:sz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36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D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0F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329C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4EF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6E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3D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9B4EF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EF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B4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EF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4E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7242B"/>
    <w:pPr>
      <w:jc w:val="center"/>
    </w:pPr>
    <w:rPr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B7242B"/>
    <w:rPr>
      <w:sz w:val="32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B724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28D7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3F36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7F3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321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F32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3218"/>
    <w:rPr>
      <w:rFonts w:ascii="Times New Roman" w:hAnsi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3218"/>
    <w:rPr>
      <w:rFonts w:ascii="Courier New" w:hAnsi="Courier New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430D2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20F8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646E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240</Words>
  <Characters>1370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2014-02-11T06:06:00Z</cp:lastPrinted>
  <dcterms:created xsi:type="dcterms:W3CDTF">2013-08-28T13:57:00Z</dcterms:created>
  <dcterms:modified xsi:type="dcterms:W3CDTF">2014-07-18T11:23:00Z</dcterms:modified>
</cp:coreProperties>
</file>