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48A" w:rsidRPr="005701C4" w:rsidRDefault="00BD048A" w:rsidP="006F2B9E">
      <w:pPr>
        <w:spacing w:after="0" w:line="240" w:lineRule="auto"/>
        <w:jc w:val="center"/>
        <w:rPr>
          <w:rFonts w:ascii="Times New Roman" w:hAnsi="Times New Roman"/>
          <w:b/>
          <w:sz w:val="28"/>
          <w:szCs w:val="28"/>
        </w:rPr>
      </w:pPr>
      <w:r w:rsidRPr="005701C4">
        <w:rPr>
          <w:rFonts w:ascii="Times New Roman" w:hAnsi="Times New Roman"/>
          <w:b/>
          <w:sz w:val="28"/>
          <w:szCs w:val="28"/>
        </w:rPr>
        <w:t>Довідка</w:t>
      </w:r>
    </w:p>
    <w:p w:rsidR="00BD048A" w:rsidRDefault="00BD048A" w:rsidP="006F2B9E">
      <w:pPr>
        <w:spacing w:after="0" w:line="240" w:lineRule="auto"/>
        <w:jc w:val="center"/>
        <w:rPr>
          <w:rFonts w:ascii="Times New Roman" w:hAnsi="Times New Roman"/>
          <w:b/>
          <w:sz w:val="28"/>
          <w:szCs w:val="28"/>
        </w:rPr>
      </w:pPr>
      <w:r w:rsidRPr="005701C4">
        <w:rPr>
          <w:rFonts w:ascii="Times New Roman" w:hAnsi="Times New Roman"/>
          <w:b/>
          <w:sz w:val="28"/>
          <w:szCs w:val="28"/>
        </w:rPr>
        <w:t xml:space="preserve">про </w:t>
      </w:r>
      <w:r w:rsidR="002E5895">
        <w:rPr>
          <w:rFonts w:ascii="Times New Roman" w:hAnsi="Times New Roman"/>
          <w:b/>
          <w:sz w:val="28"/>
          <w:szCs w:val="28"/>
        </w:rPr>
        <w:t xml:space="preserve">підсумки </w:t>
      </w:r>
      <w:r w:rsidRPr="005701C4">
        <w:rPr>
          <w:rFonts w:ascii="Times New Roman" w:hAnsi="Times New Roman"/>
          <w:b/>
          <w:sz w:val="28"/>
          <w:szCs w:val="28"/>
        </w:rPr>
        <w:t>виконання Програми соціально-економічного</w:t>
      </w:r>
    </w:p>
    <w:p w:rsidR="00BD048A" w:rsidRDefault="00BD048A" w:rsidP="006F2B9E">
      <w:pPr>
        <w:spacing w:after="0" w:line="240" w:lineRule="auto"/>
        <w:jc w:val="center"/>
        <w:rPr>
          <w:rFonts w:ascii="Times New Roman" w:hAnsi="Times New Roman"/>
          <w:b/>
          <w:sz w:val="28"/>
          <w:szCs w:val="28"/>
        </w:rPr>
      </w:pPr>
      <w:r w:rsidRPr="005701C4">
        <w:rPr>
          <w:rFonts w:ascii="Times New Roman" w:hAnsi="Times New Roman"/>
          <w:b/>
          <w:sz w:val="28"/>
          <w:szCs w:val="28"/>
        </w:rPr>
        <w:t xml:space="preserve"> та культурного розвитку району за 2016 р</w:t>
      </w:r>
      <w:r>
        <w:rPr>
          <w:rFonts w:ascii="Times New Roman" w:hAnsi="Times New Roman"/>
          <w:b/>
          <w:sz w:val="28"/>
          <w:szCs w:val="28"/>
        </w:rPr>
        <w:t>ік</w:t>
      </w:r>
    </w:p>
    <w:p w:rsidR="00BD048A" w:rsidRDefault="00BD048A" w:rsidP="006F2B9E">
      <w:pPr>
        <w:spacing w:after="0" w:line="240" w:lineRule="auto"/>
        <w:jc w:val="center"/>
        <w:rPr>
          <w:rFonts w:ascii="Times New Roman" w:hAnsi="Times New Roman"/>
          <w:b/>
          <w:sz w:val="28"/>
          <w:szCs w:val="28"/>
        </w:rPr>
      </w:pPr>
    </w:p>
    <w:p w:rsidR="00BD048A" w:rsidRDefault="00BD048A" w:rsidP="006F2B9E">
      <w:pPr>
        <w:spacing w:after="0" w:line="240" w:lineRule="auto"/>
        <w:ind w:firstLine="709"/>
        <w:jc w:val="both"/>
        <w:rPr>
          <w:rFonts w:ascii="Times New Roman" w:hAnsi="Times New Roman"/>
          <w:sz w:val="28"/>
          <w:szCs w:val="28"/>
        </w:rPr>
      </w:pPr>
      <w:r w:rsidRPr="00BD048A">
        <w:rPr>
          <w:rFonts w:ascii="Times New Roman" w:hAnsi="Times New Roman"/>
          <w:sz w:val="28"/>
          <w:szCs w:val="28"/>
        </w:rPr>
        <w:t>Аналіз</w:t>
      </w:r>
      <w:r w:rsidR="00C0192A" w:rsidRPr="00C0192A">
        <w:rPr>
          <w:rFonts w:ascii="Times New Roman" w:hAnsi="Times New Roman"/>
          <w:sz w:val="28"/>
          <w:szCs w:val="28"/>
        </w:rPr>
        <w:t xml:space="preserve"> </w:t>
      </w:r>
      <w:r w:rsidR="00C0192A">
        <w:rPr>
          <w:rFonts w:ascii="Times New Roman" w:hAnsi="Times New Roman"/>
          <w:sz w:val="28"/>
          <w:szCs w:val="28"/>
        </w:rPr>
        <w:t xml:space="preserve">стану виконання </w:t>
      </w:r>
      <w:r w:rsidR="00F529E5" w:rsidRPr="00F70CC4">
        <w:rPr>
          <w:rFonts w:ascii="Times New Roman" w:hAnsi="Times New Roman"/>
          <w:sz w:val="28"/>
          <w:szCs w:val="28"/>
          <w:lang w:eastAsia="ru-RU"/>
        </w:rPr>
        <w:t>П</w:t>
      </w:r>
      <w:r w:rsidR="00F529E5">
        <w:rPr>
          <w:rFonts w:ascii="Times New Roman" w:hAnsi="Times New Roman"/>
          <w:sz w:val="28"/>
          <w:szCs w:val="28"/>
          <w:lang w:eastAsia="ru-RU"/>
        </w:rPr>
        <w:t>рограми</w:t>
      </w:r>
      <w:r w:rsidR="00F529E5" w:rsidRPr="00F70CC4">
        <w:rPr>
          <w:rFonts w:ascii="Times New Roman" w:hAnsi="Times New Roman"/>
          <w:sz w:val="28"/>
          <w:szCs w:val="28"/>
          <w:lang w:eastAsia="ru-RU"/>
        </w:rPr>
        <w:t xml:space="preserve"> соціально-економічного </w:t>
      </w:r>
      <w:r w:rsidR="00F529E5">
        <w:rPr>
          <w:rFonts w:ascii="Times New Roman" w:hAnsi="Times New Roman"/>
          <w:sz w:val="28"/>
          <w:szCs w:val="28"/>
          <w:lang w:eastAsia="ru-RU"/>
        </w:rPr>
        <w:t xml:space="preserve">та культурного </w:t>
      </w:r>
      <w:r w:rsidR="00F529E5" w:rsidRPr="00F70CC4">
        <w:rPr>
          <w:rFonts w:ascii="Times New Roman" w:hAnsi="Times New Roman"/>
          <w:sz w:val="28"/>
          <w:szCs w:val="28"/>
          <w:lang w:eastAsia="ru-RU"/>
        </w:rPr>
        <w:t xml:space="preserve">розвитку </w:t>
      </w:r>
      <w:r w:rsidR="00F529E5">
        <w:rPr>
          <w:rFonts w:ascii="Times New Roman" w:hAnsi="Times New Roman"/>
          <w:sz w:val="28"/>
          <w:szCs w:val="28"/>
          <w:lang w:eastAsia="ru-RU"/>
        </w:rPr>
        <w:t xml:space="preserve">Коломийського </w:t>
      </w:r>
      <w:r w:rsidR="00F529E5" w:rsidRPr="00F70CC4">
        <w:rPr>
          <w:rFonts w:ascii="Times New Roman" w:hAnsi="Times New Roman"/>
          <w:sz w:val="28"/>
          <w:szCs w:val="28"/>
          <w:lang w:eastAsia="ru-RU"/>
        </w:rPr>
        <w:t xml:space="preserve">району </w:t>
      </w:r>
      <w:r w:rsidR="00F529E5">
        <w:rPr>
          <w:rFonts w:ascii="Times New Roman" w:hAnsi="Times New Roman"/>
          <w:sz w:val="28"/>
          <w:szCs w:val="28"/>
          <w:lang w:eastAsia="ru-RU"/>
        </w:rPr>
        <w:t xml:space="preserve">на  </w:t>
      </w:r>
      <w:r w:rsidR="00F529E5" w:rsidRPr="00F70CC4">
        <w:rPr>
          <w:rFonts w:ascii="Times New Roman" w:hAnsi="Times New Roman"/>
          <w:sz w:val="28"/>
          <w:szCs w:val="28"/>
          <w:lang w:eastAsia="ru-RU"/>
        </w:rPr>
        <w:t>2016 р</w:t>
      </w:r>
      <w:r w:rsidR="00F529E5">
        <w:rPr>
          <w:rFonts w:ascii="Times New Roman" w:hAnsi="Times New Roman"/>
          <w:sz w:val="28"/>
          <w:szCs w:val="28"/>
          <w:lang w:eastAsia="ru-RU"/>
        </w:rPr>
        <w:t xml:space="preserve">ік, </w:t>
      </w:r>
      <w:r w:rsidR="00924E99">
        <w:rPr>
          <w:rFonts w:ascii="Times New Roman" w:hAnsi="Times New Roman"/>
          <w:sz w:val="28"/>
          <w:szCs w:val="28"/>
          <w:lang w:eastAsia="ru-RU"/>
        </w:rPr>
        <w:t xml:space="preserve">яка </w:t>
      </w:r>
      <w:r w:rsidR="00F529E5">
        <w:rPr>
          <w:rFonts w:ascii="Times New Roman" w:hAnsi="Times New Roman"/>
          <w:sz w:val="28"/>
          <w:szCs w:val="28"/>
          <w:lang w:eastAsia="ru-RU"/>
        </w:rPr>
        <w:t>затверджен</w:t>
      </w:r>
      <w:r w:rsidR="00924E99">
        <w:rPr>
          <w:rFonts w:ascii="Times New Roman" w:hAnsi="Times New Roman"/>
          <w:sz w:val="28"/>
          <w:szCs w:val="28"/>
          <w:lang w:eastAsia="ru-RU"/>
        </w:rPr>
        <w:t>а</w:t>
      </w:r>
      <w:r w:rsidR="00F529E5">
        <w:rPr>
          <w:rFonts w:ascii="Times New Roman" w:hAnsi="Times New Roman"/>
          <w:sz w:val="28"/>
          <w:szCs w:val="28"/>
          <w:lang w:eastAsia="ru-RU"/>
        </w:rPr>
        <w:t xml:space="preserve"> рішенням сесії районної ради від 12.05.2016 року №103-І</w:t>
      </w:r>
      <w:r w:rsidR="00F529E5">
        <w:rPr>
          <w:rFonts w:ascii="Times New Roman" w:hAnsi="Times New Roman"/>
          <w:sz w:val="28"/>
          <w:szCs w:val="28"/>
          <w:lang w:val="en-US" w:eastAsia="ru-RU"/>
        </w:rPr>
        <w:t>V</w:t>
      </w:r>
      <w:r w:rsidR="00F529E5" w:rsidRPr="00B9100B">
        <w:rPr>
          <w:rFonts w:ascii="Times New Roman" w:hAnsi="Times New Roman"/>
          <w:sz w:val="28"/>
          <w:szCs w:val="28"/>
          <w:lang w:eastAsia="ru-RU"/>
        </w:rPr>
        <w:t>/16</w:t>
      </w:r>
      <w:r w:rsidR="00F529E5">
        <w:rPr>
          <w:rFonts w:ascii="Times New Roman" w:hAnsi="Times New Roman"/>
          <w:sz w:val="28"/>
          <w:szCs w:val="28"/>
          <w:lang w:eastAsia="ru-RU"/>
        </w:rPr>
        <w:t xml:space="preserve">, </w:t>
      </w:r>
      <w:r w:rsidRPr="00BD048A">
        <w:rPr>
          <w:rFonts w:ascii="Times New Roman" w:hAnsi="Times New Roman"/>
          <w:sz w:val="28"/>
          <w:szCs w:val="28"/>
        </w:rPr>
        <w:t xml:space="preserve">свідчить, що вжиті заходи, які здійснювалися </w:t>
      </w:r>
      <w:r w:rsidR="00C0192A">
        <w:rPr>
          <w:rFonts w:ascii="Times New Roman" w:hAnsi="Times New Roman"/>
          <w:sz w:val="28"/>
          <w:szCs w:val="28"/>
        </w:rPr>
        <w:t xml:space="preserve">впродовж </w:t>
      </w:r>
      <w:r w:rsidRPr="00BD048A">
        <w:rPr>
          <w:rFonts w:ascii="Times New Roman" w:hAnsi="Times New Roman"/>
          <w:sz w:val="28"/>
          <w:szCs w:val="28"/>
        </w:rPr>
        <w:t xml:space="preserve"> </w:t>
      </w:r>
      <w:r w:rsidR="00F529E5">
        <w:rPr>
          <w:rFonts w:ascii="Times New Roman" w:hAnsi="Times New Roman"/>
          <w:sz w:val="28"/>
          <w:szCs w:val="28"/>
        </w:rPr>
        <w:t>звітного року</w:t>
      </w:r>
      <w:r w:rsidRPr="00BD048A">
        <w:rPr>
          <w:rFonts w:ascii="Times New Roman" w:hAnsi="Times New Roman"/>
          <w:sz w:val="28"/>
          <w:szCs w:val="28"/>
        </w:rPr>
        <w:t xml:space="preserve">, сприяли </w:t>
      </w:r>
      <w:r w:rsidR="00C0192A">
        <w:rPr>
          <w:rFonts w:ascii="Times New Roman" w:hAnsi="Times New Roman"/>
          <w:sz w:val="28"/>
          <w:szCs w:val="28"/>
        </w:rPr>
        <w:t xml:space="preserve">стабілізації та </w:t>
      </w:r>
      <w:r w:rsidRPr="00BD048A">
        <w:rPr>
          <w:rFonts w:ascii="Times New Roman" w:hAnsi="Times New Roman"/>
          <w:sz w:val="28"/>
          <w:szCs w:val="28"/>
        </w:rPr>
        <w:t xml:space="preserve">подальшому нарощуванню економічного потенціалу району, позитивній динаміці </w:t>
      </w:r>
      <w:r w:rsidRPr="00C65D23">
        <w:rPr>
          <w:rFonts w:ascii="Times New Roman" w:hAnsi="Times New Roman"/>
          <w:sz w:val="28"/>
          <w:szCs w:val="28"/>
        </w:rPr>
        <w:t xml:space="preserve">основних показників </w:t>
      </w:r>
      <w:r w:rsidR="00F529E5">
        <w:rPr>
          <w:rFonts w:ascii="Times New Roman" w:hAnsi="Times New Roman"/>
          <w:sz w:val="28"/>
          <w:szCs w:val="28"/>
        </w:rPr>
        <w:t>Програми у порі</w:t>
      </w:r>
      <w:r w:rsidRPr="00C65D23">
        <w:rPr>
          <w:rFonts w:ascii="Times New Roman" w:hAnsi="Times New Roman"/>
          <w:sz w:val="28"/>
          <w:szCs w:val="28"/>
        </w:rPr>
        <w:t>внянні з 2015 рок</w:t>
      </w:r>
      <w:r w:rsidR="00C0192A">
        <w:rPr>
          <w:rFonts w:ascii="Times New Roman" w:hAnsi="Times New Roman"/>
          <w:sz w:val="28"/>
          <w:szCs w:val="28"/>
        </w:rPr>
        <w:t>ом</w:t>
      </w:r>
      <w:r w:rsidRPr="00C65D23">
        <w:rPr>
          <w:rFonts w:ascii="Times New Roman" w:hAnsi="Times New Roman"/>
          <w:sz w:val="28"/>
          <w:szCs w:val="28"/>
        </w:rPr>
        <w:t>.</w:t>
      </w:r>
      <w:r w:rsidR="00FE72DA">
        <w:rPr>
          <w:rFonts w:ascii="Times New Roman" w:hAnsi="Times New Roman"/>
          <w:sz w:val="28"/>
          <w:szCs w:val="28"/>
        </w:rPr>
        <w:t xml:space="preserve"> Із 118 заходів, передбачених в Програмі, виконано </w:t>
      </w:r>
      <w:r w:rsidR="00924E99">
        <w:rPr>
          <w:rFonts w:ascii="Times New Roman" w:hAnsi="Times New Roman"/>
          <w:sz w:val="28"/>
          <w:szCs w:val="28"/>
        </w:rPr>
        <w:t xml:space="preserve">– </w:t>
      </w:r>
      <w:r w:rsidR="00FE72DA">
        <w:rPr>
          <w:rFonts w:ascii="Times New Roman" w:hAnsi="Times New Roman"/>
          <w:sz w:val="28"/>
          <w:szCs w:val="28"/>
        </w:rPr>
        <w:t>9</w:t>
      </w:r>
      <w:r w:rsidR="00755550">
        <w:rPr>
          <w:rFonts w:ascii="Times New Roman" w:hAnsi="Times New Roman"/>
          <w:sz w:val="28"/>
          <w:szCs w:val="28"/>
        </w:rPr>
        <w:t>6</w:t>
      </w:r>
      <w:r w:rsidR="00924E99">
        <w:rPr>
          <w:rFonts w:ascii="Times New Roman" w:hAnsi="Times New Roman"/>
          <w:sz w:val="28"/>
          <w:szCs w:val="28"/>
        </w:rPr>
        <w:t xml:space="preserve"> або </w:t>
      </w:r>
      <w:r w:rsidR="00FE72DA">
        <w:rPr>
          <w:rFonts w:ascii="Times New Roman" w:hAnsi="Times New Roman"/>
          <w:sz w:val="28"/>
          <w:szCs w:val="28"/>
        </w:rPr>
        <w:t>8</w:t>
      </w:r>
      <w:r w:rsidR="00755550">
        <w:rPr>
          <w:rFonts w:ascii="Times New Roman" w:hAnsi="Times New Roman"/>
          <w:sz w:val="28"/>
          <w:szCs w:val="28"/>
        </w:rPr>
        <w:t>1,3</w:t>
      </w:r>
      <w:r w:rsidR="00FE72DA">
        <w:rPr>
          <w:rFonts w:ascii="Times New Roman" w:hAnsi="Times New Roman"/>
          <w:sz w:val="28"/>
          <w:szCs w:val="28"/>
        </w:rPr>
        <w:t xml:space="preserve"> відсотк</w:t>
      </w:r>
      <w:r w:rsidR="00755550">
        <w:rPr>
          <w:rFonts w:ascii="Times New Roman" w:hAnsi="Times New Roman"/>
          <w:sz w:val="28"/>
          <w:szCs w:val="28"/>
        </w:rPr>
        <w:t>а</w:t>
      </w:r>
      <w:r w:rsidR="00FE72DA">
        <w:rPr>
          <w:rFonts w:ascii="Times New Roman" w:hAnsi="Times New Roman"/>
          <w:sz w:val="28"/>
          <w:szCs w:val="28"/>
        </w:rPr>
        <w:t>. 22 заходи  виконані не в повному обсязі, або перебувають в стадії виконання</w:t>
      </w:r>
      <w:r w:rsidR="00755550">
        <w:rPr>
          <w:rFonts w:ascii="Times New Roman" w:hAnsi="Times New Roman"/>
          <w:sz w:val="28"/>
          <w:szCs w:val="28"/>
        </w:rPr>
        <w:t>, зокрема в сфері енергозбереження, дорожньо-транспортного комплексу, охорони навколишнього природнього середовища, інноваційної діяльності.</w:t>
      </w:r>
      <w:r w:rsidRPr="00C65D23">
        <w:rPr>
          <w:rFonts w:ascii="Times New Roman" w:hAnsi="Times New Roman"/>
          <w:sz w:val="28"/>
          <w:szCs w:val="28"/>
        </w:rPr>
        <w:t xml:space="preserve"> </w:t>
      </w:r>
      <w:r w:rsidR="00C65D23" w:rsidRPr="00C65D23">
        <w:rPr>
          <w:rFonts w:ascii="Times New Roman" w:hAnsi="Times New Roman"/>
          <w:sz w:val="28"/>
          <w:szCs w:val="28"/>
        </w:rPr>
        <w:t>П</w:t>
      </w:r>
      <w:r w:rsidRPr="00C65D23">
        <w:rPr>
          <w:rFonts w:ascii="Times New Roman" w:hAnsi="Times New Roman"/>
          <w:sz w:val="28"/>
          <w:szCs w:val="28"/>
        </w:rPr>
        <w:t>ріоритетни</w:t>
      </w:r>
      <w:r w:rsidR="00C65D23" w:rsidRPr="00C65D23">
        <w:rPr>
          <w:rFonts w:ascii="Times New Roman" w:hAnsi="Times New Roman"/>
          <w:sz w:val="28"/>
          <w:szCs w:val="28"/>
        </w:rPr>
        <w:t>ми</w:t>
      </w:r>
      <w:r w:rsidRPr="00C65D23">
        <w:rPr>
          <w:rFonts w:ascii="Times New Roman" w:hAnsi="Times New Roman"/>
          <w:sz w:val="28"/>
          <w:szCs w:val="28"/>
        </w:rPr>
        <w:t xml:space="preserve"> напрям</w:t>
      </w:r>
      <w:r w:rsidR="00C65D23" w:rsidRPr="00C65D23">
        <w:rPr>
          <w:rFonts w:ascii="Times New Roman" w:hAnsi="Times New Roman"/>
          <w:sz w:val="28"/>
          <w:szCs w:val="28"/>
        </w:rPr>
        <w:t>ками</w:t>
      </w:r>
      <w:r w:rsidRPr="00C65D23">
        <w:rPr>
          <w:rFonts w:ascii="Times New Roman" w:hAnsi="Times New Roman"/>
          <w:sz w:val="28"/>
          <w:szCs w:val="28"/>
        </w:rPr>
        <w:t xml:space="preserve"> розвитку економіки району продовжує залишатися  зростання обсягів сільськогосподарськ</w:t>
      </w:r>
      <w:r w:rsidR="00AE6768">
        <w:rPr>
          <w:rFonts w:ascii="Times New Roman" w:hAnsi="Times New Roman"/>
          <w:sz w:val="28"/>
          <w:szCs w:val="28"/>
        </w:rPr>
        <w:t xml:space="preserve">ого та промислового виробництва, </w:t>
      </w:r>
      <w:r w:rsidRPr="00C65D23">
        <w:rPr>
          <w:rFonts w:ascii="Times New Roman" w:hAnsi="Times New Roman"/>
          <w:sz w:val="28"/>
          <w:szCs w:val="28"/>
        </w:rPr>
        <w:t xml:space="preserve"> залучення інвестиційних коштів, в тому числі проектів міжнародної технічної допомоги,  завершення </w:t>
      </w:r>
      <w:r w:rsidR="00F529E5">
        <w:rPr>
          <w:rFonts w:ascii="Times New Roman" w:hAnsi="Times New Roman"/>
          <w:sz w:val="28"/>
          <w:szCs w:val="28"/>
        </w:rPr>
        <w:t xml:space="preserve">та продовження </w:t>
      </w:r>
      <w:r w:rsidRPr="00C65D23">
        <w:rPr>
          <w:rFonts w:ascii="Times New Roman" w:hAnsi="Times New Roman"/>
          <w:sz w:val="28"/>
          <w:szCs w:val="28"/>
        </w:rPr>
        <w:t xml:space="preserve">будівельних робіт об’єктів соціальної сфери, впровадження енергозберігаючих </w:t>
      </w:r>
      <w:r w:rsidR="00C65D23" w:rsidRPr="00C65D23">
        <w:rPr>
          <w:rFonts w:ascii="Times New Roman" w:hAnsi="Times New Roman"/>
          <w:sz w:val="28"/>
          <w:szCs w:val="28"/>
        </w:rPr>
        <w:t>технологій</w:t>
      </w:r>
      <w:r w:rsidRPr="00C65D23">
        <w:rPr>
          <w:rFonts w:ascii="Times New Roman" w:hAnsi="Times New Roman"/>
          <w:sz w:val="28"/>
          <w:szCs w:val="28"/>
        </w:rPr>
        <w:t xml:space="preserve"> тощо. </w:t>
      </w:r>
    </w:p>
    <w:p w:rsidR="00914667" w:rsidRPr="007B6EF3" w:rsidRDefault="00914667" w:rsidP="006F2B9E">
      <w:pPr>
        <w:pStyle w:val="rvps2"/>
        <w:shd w:val="clear" w:color="auto" w:fill="FFFFFF"/>
        <w:spacing w:before="0" w:beforeAutospacing="0" w:after="0" w:afterAutospacing="0"/>
        <w:ind w:firstLine="540"/>
        <w:jc w:val="both"/>
        <w:textAlignment w:val="baseline"/>
        <w:rPr>
          <w:rStyle w:val="apple-style-span"/>
          <w:sz w:val="28"/>
          <w:szCs w:val="28"/>
          <w:lang w:val="uk-UA"/>
        </w:rPr>
      </w:pPr>
      <w:r w:rsidRPr="007B6EF3">
        <w:rPr>
          <w:sz w:val="28"/>
          <w:szCs w:val="28"/>
          <w:lang w:val="uk-UA"/>
        </w:rPr>
        <w:t>В</w:t>
      </w:r>
      <w:r w:rsidRPr="007B6EF3">
        <w:rPr>
          <w:rStyle w:val="apple-style-span"/>
          <w:color w:val="535353"/>
          <w:sz w:val="28"/>
          <w:szCs w:val="28"/>
          <w:lang w:val="uk-UA"/>
        </w:rPr>
        <w:t xml:space="preserve"> </w:t>
      </w:r>
      <w:r w:rsidRPr="007B6EF3">
        <w:rPr>
          <w:rStyle w:val="apple-style-span"/>
          <w:sz w:val="28"/>
          <w:szCs w:val="28"/>
          <w:lang w:val="uk-UA"/>
        </w:rPr>
        <w:t xml:space="preserve">результаті впровадженої децентралізації фінансів в Україні в  2016 році значно покращився </w:t>
      </w:r>
      <w:r w:rsidRPr="007B6EF3">
        <w:rPr>
          <w:rStyle w:val="apple-style-span"/>
          <w:b/>
          <w:sz w:val="28"/>
          <w:szCs w:val="28"/>
          <w:lang w:val="uk-UA"/>
        </w:rPr>
        <w:t>фінансовий стан місцевих бюджетів</w:t>
      </w:r>
      <w:r w:rsidRPr="007B6EF3">
        <w:rPr>
          <w:rStyle w:val="apple-style-span"/>
          <w:sz w:val="28"/>
          <w:szCs w:val="28"/>
          <w:lang w:val="uk-UA"/>
        </w:rPr>
        <w:t xml:space="preserve">  Коломийського району. </w:t>
      </w:r>
    </w:p>
    <w:p w:rsidR="00914667" w:rsidRPr="007B6EF3" w:rsidRDefault="00914667" w:rsidP="006F2B9E">
      <w:pPr>
        <w:spacing w:after="0"/>
        <w:ind w:firstLine="540"/>
        <w:jc w:val="both"/>
        <w:rPr>
          <w:rFonts w:ascii="Times New Roman" w:hAnsi="Times New Roman"/>
          <w:sz w:val="28"/>
          <w:szCs w:val="28"/>
        </w:rPr>
      </w:pPr>
      <w:r w:rsidRPr="007B6EF3">
        <w:rPr>
          <w:rFonts w:ascii="Times New Roman" w:hAnsi="Times New Roman"/>
          <w:color w:val="000000"/>
          <w:sz w:val="28"/>
          <w:szCs w:val="28"/>
          <w:shd w:val="clear" w:color="auto" w:fill="FFFFFF"/>
        </w:rPr>
        <w:t xml:space="preserve">За 2016 рік до загального фонду  місцевих бюджетів району надійшло власних та закріплених доходів у сумі 57949,4 тис. грн., що становить </w:t>
      </w:r>
      <w:r>
        <w:rPr>
          <w:rFonts w:ascii="Times New Roman" w:hAnsi="Times New Roman"/>
          <w:color w:val="000000"/>
          <w:sz w:val="28"/>
          <w:szCs w:val="28"/>
          <w:shd w:val="clear" w:color="auto" w:fill="FFFFFF"/>
        </w:rPr>
        <w:t xml:space="preserve">              </w:t>
      </w:r>
      <w:r w:rsidRPr="007B6EF3">
        <w:rPr>
          <w:rFonts w:ascii="Times New Roman" w:hAnsi="Times New Roman"/>
          <w:color w:val="000000"/>
          <w:sz w:val="28"/>
          <w:szCs w:val="28"/>
          <w:shd w:val="clear" w:color="auto" w:fill="FFFFFF"/>
        </w:rPr>
        <w:t xml:space="preserve">111,6 </w:t>
      </w:r>
      <w:proofErr w:type="spellStart"/>
      <w:r w:rsidRPr="007B6EF3">
        <w:rPr>
          <w:rFonts w:ascii="Times New Roman" w:hAnsi="Times New Roman"/>
          <w:color w:val="000000"/>
          <w:sz w:val="28"/>
          <w:szCs w:val="28"/>
          <w:shd w:val="clear" w:color="auto" w:fill="FFFFFF"/>
        </w:rPr>
        <w:t>відс</w:t>
      </w:r>
      <w:proofErr w:type="spellEnd"/>
      <w:r w:rsidRPr="007B6EF3">
        <w:rPr>
          <w:rFonts w:ascii="Times New Roman" w:hAnsi="Times New Roman"/>
          <w:color w:val="000000"/>
          <w:sz w:val="28"/>
          <w:szCs w:val="28"/>
          <w:shd w:val="clear" w:color="auto" w:fill="FFFFFF"/>
        </w:rPr>
        <w:t xml:space="preserve">. до уточнених  планових  показників (або на  6018,8 </w:t>
      </w:r>
      <w:proofErr w:type="spellStart"/>
      <w:r w:rsidRPr="007B6EF3">
        <w:rPr>
          <w:rFonts w:ascii="Times New Roman" w:hAnsi="Times New Roman"/>
          <w:color w:val="000000"/>
          <w:sz w:val="28"/>
          <w:szCs w:val="28"/>
          <w:shd w:val="clear" w:color="auto" w:fill="FFFFFF"/>
        </w:rPr>
        <w:t>тис.грн</w:t>
      </w:r>
      <w:proofErr w:type="spellEnd"/>
      <w:r w:rsidRPr="007B6EF3">
        <w:rPr>
          <w:rFonts w:ascii="Times New Roman" w:hAnsi="Times New Roman"/>
          <w:color w:val="000000"/>
          <w:sz w:val="28"/>
          <w:szCs w:val="28"/>
          <w:shd w:val="clear" w:color="auto" w:fill="FFFFFF"/>
        </w:rPr>
        <w:t>. більше).</w:t>
      </w:r>
      <w:r w:rsidRPr="007B6EF3">
        <w:rPr>
          <w:rFonts w:ascii="Times New Roman" w:hAnsi="Times New Roman"/>
          <w:sz w:val="28"/>
          <w:szCs w:val="28"/>
        </w:rPr>
        <w:t xml:space="preserve"> </w:t>
      </w:r>
    </w:p>
    <w:p w:rsidR="00914667" w:rsidRPr="007B6EF3" w:rsidRDefault="00914667" w:rsidP="006F2B9E">
      <w:pPr>
        <w:spacing w:after="0"/>
        <w:ind w:firstLine="540"/>
        <w:jc w:val="both"/>
        <w:rPr>
          <w:rStyle w:val="apple-style-span"/>
          <w:rFonts w:ascii="Times New Roman" w:hAnsi="Times New Roman"/>
          <w:sz w:val="28"/>
          <w:szCs w:val="28"/>
        </w:rPr>
      </w:pPr>
      <w:r w:rsidRPr="007B6EF3">
        <w:rPr>
          <w:rFonts w:ascii="Times New Roman" w:hAnsi="Times New Roman"/>
          <w:sz w:val="28"/>
          <w:szCs w:val="28"/>
        </w:rPr>
        <w:t xml:space="preserve">Із 42 сільських та селищних бюджетів планові показники по доходах загального фонду не виконані  лише по </w:t>
      </w:r>
      <w:proofErr w:type="spellStart"/>
      <w:r w:rsidRPr="007B6EF3">
        <w:rPr>
          <w:rFonts w:ascii="Times New Roman" w:hAnsi="Times New Roman"/>
          <w:sz w:val="28"/>
          <w:szCs w:val="28"/>
        </w:rPr>
        <w:t>П’ядицькому</w:t>
      </w:r>
      <w:proofErr w:type="spellEnd"/>
      <w:r w:rsidRPr="007B6EF3">
        <w:rPr>
          <w:rFonts w:ascii="Times New Roman" w:hAnsi="Times New Roman"/>
          <w:sz w:val="28"/>
          <w:szCs w:val="28"/>
        </w:rPr>
        <w:t xml:space="preserve"> сільському бюджету на загальну суму 5,8 тис. гривень. Основною причиною невиконання  уточнених планових показників по зазначеному сільському бюджету є зміна місця реєстрації платника. </w:t>
      </w:r>
    </w:p>
    <w:p w:rsidR="00914667" w:rsidRPr="007B6EF3" w:rsidRDefault="00914667" w:rsidP="006F2B9E">
      <w:pPr>
        <w:spacing w:after="0"/>
        <w:ind w:firstLine="540"/>
        <w:jc w:val="both"/>
        <w:rPr>
          <w:rFonts w:ascii="Times New Roman" w:hAnsi="Times New Roman"/>
          <w:b/>
          <w:sz w:val="28"/>
          <w:szCs w:val="28"/>
        </w:rPr>
      </w:pPr>
      <w:r w:rsidRPr="007B6EF3">
        <w:rPr>
          <w:rFonts w:ascii="Times New Roman" w:hAnsi="Times New Roman"/>
          <w:color w:val="000000"/>
          <w:sz w:val="28"/>
          <w:szCs w:val="28"/>
          <w:shd w:val="clear" w:color="auto" w:fill="FFFFFF"/>
        </w:rPr>
        <w:t xml:space="preserve">Темп зростання доходів місцевих бюджетів району загального фонду (без трансфертів) до січня-грудня 2015 року становить 157,6 </w:t>
      </w:r>
      <w:proofErr w:type="spellStart"/>
      <w:r w:rsidRPr="007B6EF3">
        <w:rPr>
          <w:rFonts w:ascii="Times New Roman" w:hAnsi="Times New Roman"/>
          <w:color w:val="000000"/>
          <w:sz w:val="28"/>
          <w:szCs w:val="28"/>
          <w:shd w:val="clear" w:color="auto" w:fill="FFFFFF"/>
        </w:rPr>
        <w:t>відс</w:t>
      </w:r>
      <w:proofErr w:type="spellEnd"/>
      <w:r w:rsidRPr="007B6EF3">
        <w:rPr>
          <w:rFonts w:ascii="Times New Roman" w:hAnsi="Times New Roman"/>
          <w:color w:val="000000"/>
          <w:sz w:val="28"/>
          <w:szCs w:val="28"/>
          <w:shd w:val="clear" w:color="auto" w:fill="FFFFFF"/>
        </w:rPr>
        <w:t xml:space="preserve">. (6 місце в  області, </w:t>
      </w:r>
      <w:proofErr w:type="spellStart"/>
      <w:r w:rsidRPr="007B6EF3">
        <w:rPr>
          <w:rFonts w:ascii="Times New Roman" w:hAnsi="Times New Roman"/>
          <w:color w:val="000000"/>
          <w:sz w:val="28"/>
          <w:szCs w:val="28"/>
          <w:shd w:val="clear" w:color="auto" w:fill="FFFFFF"/>
        </w:rPr>
        <w:t>середньообласний</w:t>
      </w:r>
      <w:proofErr w:type="spellEnd"/>
      <w:r w:rsidRPr="007B6EF3">
        <w:rPr>
          <w:rFonts w:ascii="Times New Roman" w:hAnsi="Times New Roman"/>
          <w:color w:val="000000"/>
          <w:sz w:val="28"/>
          <w:szCs w:val="28"/>
          <w:shd w:val="clear" w:color="auto" w:fill="FFFFFF"/>
        </w:rPr>
        <w:t xml:space="preserve"> –  150,2 </w:t>
      </w:r>
      <w:proofErr w:type="spellStart"/>
      <w:r w:rsidRPr="007B6EF3">
        <w:rPr>
          <w:rFonts w:ascii="Times New Roman" w:hAnsi="Times New Roman"/>
          <w:color w:val="000000"/>
          <w:sz w:val="28"/>
          <w:szCs w:val="28"/>
          <w:shd w:val="clear" w:color="auto" w:fill="FFFFFF"/>
        </w:rPr>
        <w:t>відс</w:t>
      </w:r>
      <w:proofErr w:type="spellEnd"/>
      <w:r w:rsidRPr="007B6EF3">
        <w:rPr>
          <w:rFonts w:ascii="Times New Roman" w:hAnsi="Times New Roman"/>
          <w:color w:val="000000"/>
          <w:sz w:val="28"/>
          <w:szCs w:val="28"/>
          <w:shd w:val="clear" w:color="auto" w:fill="FFFFFF"/>
        </w:rPr>
        <w:t>.).</w:t>
      </w:r>
    </w:p>
    <w:p w:rsidR="00914667" w:rsidRPr="007B6EF3" w:rsidRDefault="00914667" w:rsidP="006F2B9E">
      <w:pPr>
        <w:spacing w:after="0"/>
        <w:ind w:firstLine="540"/>
        <w:jc w:val="both"/>
        <w:rPr>
          <w:rFonts w:ascii="Times New Roman" w:hAnsi="Times New Roman"/>
          <w:color w:val="000000"/>
          <w:sz w:val="28"/>
          <w:szCs w:val="28"/>
          <w:bdr w:val="none" w:sz="0" w:space="0" w:color="auto" w:frame="1"/>
          <w:shd w:val="clear" w:color="auto" w:fill="FFFFFF"/>
        </w:rPr>
      </w:pPr>
      <w:r w:rsidRPr="007B6EF3">
        <w:rPr>
          <w:rFonts w:ascii="Times New Roman" w:hAnsi="Times New Roman"/>
          <w:color w:val="000000"/>
          <w:sz w:val="28"/>
          <w:szCs w:val="28"/>
          <w:bdr w:val="none" w:sz="0" w:space="0" w:color="auto" w:frame="1"/>
          <w:shd w:val="clear" w:color="auto" w:fill="FFFFFF"/>
        </w:rPr>
        <w:t xml:space="preserve">Основним бюджетоутворюючим платежем  місцевих бюджетів є податок на доходи фізичних осіб.  Надійшло цього податку за 2016 рік -  29362,4 тис. грн., при уточненому плані 27480,5 тис. грн., що складає 106,8 </w:t>
      </w:r>
      <w:proofErr w:type="spellStart"/>
      <w:r w:rsidRPr="007B6EF3">
        <w:rPr>
          <w:rFonts w:ascii="Times New Roman" w:hAnsi="Times New Roman"/>
          <w:color w:val="000000"/>
          <w:sz w:val="28"/>
          <w:szCs w:val="28"/>
          <w:bdr w:val="none" w:sz="0" w:space="0" w:color="auto" w:frame="1"/>
          <w:shd w:val="clear" w:color="auto" w:fill="FFFFFF"/>
        </w:rPr>
        <w:t>відс</w:t>
      </w:r>
      <w:proofErr w:type="spellEnd"/>
      <w:r w:rsidRPr="007B6EF3">
        <w:rPr>
          <w:rFonts w:ascii="Times New Roman" w:hAnsi="Times New Roman"/>
          <w:color w:val="000000"/>
          <w:sz w:val="28"/>
          <w:szCs w:val="28"/>
          <w:bdr w:val="none" w:sz="0" w:space="0" w:color="auto" w:frame="1"/>
          <w:shd w:val="clear" w:color="auto" w:fill="FFFFFF"/>
        </w:rPr>
        <w:t>. до уточненого  плану.</w:t>
      </w:r>
    </w:p>
    <w:p w:rsidR="00914667" w:rsidRPr="007B6EF3" w:rsidRDefault="00914667" w:rsidP="006F2B9E">
      <w:pPr>
        <w:spacing w:after="0"/>
        <w:ind w:firstLine="540"/>
        <w:jc w:val="both"/>
        <w:rPr>
          <w:rFonts w:ascii="Times New Roman" w:hAnsi="Times New Roman"/>
          <w:color w:val="000000"/>
          <w:sz w:val="28"/>
          <w:szCs w:val="28"/>
          <w:bdr w:val="none" w:sz="0" w:space="0" w:color="auto" w:frame="1"/>
          <w:shd w:val="clear" w:color="auto" w:fill="FFFFFF"/>
        </w:rPr>
      </w:pPr>
      <w:r w:rsidRPr="007B6EF3">
        <w:rPr>
          <w:rFonts w:ascii="Times New Roman" w:hAnsi="Times New Roman"/>
          <w:color w:val="000000"/>
          <w:sz w:val="28"/>
          <w:szCs w:val="28"/>
          <w:bdr w:val="none" w:sz="0" w:space="0" w:color="auto" w:frame="1"/>
          <w:shd w:val="clear" w:color="auto" w:fill="FFFFFF"/>
        </w:rPr>
        <w:t xml:space="preserve">Темп зростання податку на доходи фізичних осіб до 2015 року  становить  160 </w:t>
      </w:r>
      <w:proofErr w:type="spellStart"/>
      <w:r w:rsidRPr="007B6EF3">
        <w:rPr>
          <w:rFonts w:ascii="Times New Roman" w:hAnsi="Times New Roman"/>
          <w:color w:val="000000"/>
          <w:sz w:val="28"/>
          <w:szCs w:val="28"/>
          <w:bdr w:val="none" w:sz="0" w:space="0" w:color="auto" w:frame="1"/>
          <w:shd w:val="clear" w:color="auto" w:fill="FFFFFF"/>
        </w:rPr>
        <w:t>відс</w:t>
      </w:r>
      <w:proofErr w:type="spellEnd"/>
      <w:r w:rsidRPr="007B6EF3">
        <w:rPr>
          <w:rFonts w:ascii="Times New Roman" w:hAnsi="Times New Roman"/>
          <w:color w:val="000000"/>
          <w:sz w:val="28"/>
          <w:szCs w:val="28"/>
          <w:bdr w:val="none" w:sz="0" w:space="0" w:color="auto" w:frame="1"/>
          <w:shd w:val="clear" w:color="auto" w:fill="FFFFFF"/>
        </w:rPr>
        <w:t>., або мобілізовано  на  11005,7 тис. грн. більше (</w:t>
      </w:r>
      <w:proofErr w:type="spellStart"/>
      <w:r w:rsidRPr="007B6EF3">
        <w:rPr>
          <w:rFonts w:ascii="Times New Roman" w:hAnsi="Times New Roman"/>
          <w:color w:val="000000"/>
          <w:sz w:val="28"/>
          <w:szCs w:val="28"/>
          <w:bdr w:val="none" w:sz="0" w:space="0" w:color="auto" w:frame="1"/>
          <w:shd w:val="clear" w:color="auto" w:fill="FFFFFF"/>
        </w:rPr>
        <w:t>середньообласний</w:t>
      </w:r>
      <w:proofErr w:type="spellEnd"/>
      <w:r w:rsidRPr="007B6EF3">
        <w:rPr>
          <w:rFonts w:ascii="Times New Roman" w:hAnsi="Times New Roman"/>
          <w:color w:val="000000"/>
          <w:sz w:val="28"/>
          <w:szCs w:val="28"/>
          <w:bdr w:val="none" w:sz="0" w:space="0" w:color="auto" w:frame="1"/>
          <w:shd w:val="clear" w:color="auto" w:fill="FFFFFF"/>
        </w:rPr>
        <w:t xml:space="preserve"> –    152,6 </w:t>
      </w:r>
      <w:proofErr w:type="spellStart"/>
      <w:r w:rsidRPr="007B6EF3">
        <w:rPr>
          <w:rFonts w:ascii="Times New Roman" w:hAnsi="Times New Roman"/>
          <w:color w:val="000000"/>
          <w:sz w:val="28"/>
          <w:szCs w:val="28"/>
          <w:bdr w:val="none" w:sz="0" w:space="0" w:color="auto" w:frame="1"/>
          <w:shd w:val="clear" w:color="auto" w:fill="FFFFFF"/>
        </w:rPr>
        <w:t>відс</w:t>
      </w:r>
      <w:proofErr w:type="spellEnd"/>
      <w:r w:rsidRPr="007B6EF3">
        <w:rPr>
          <w:rFonts w:ascii="Times New Roman" w:hAnsi="Times New Roman"/>
          <w:color w:val="000000"/>
          <w:sz w:val="28"/>
          <w:szCs w:val="28"/>
          <w:bdr w:val="none" w:sz="0" w:space="0" w:color="auto" w:frame="1"/>
          <w:shd w:val="clear" w:color="auto" w:fill="FFFFFF"/>
        </w:rPr>
        <w:t>., 6 місце в області).</w:t>
      </w:r>
    </w:p>
    <w:p w:rsidR="00914667" w:rsidRPr="007B6EF3" w:rsidRDefault="00914667" w:rsidP="006F2B9E">
      <w:pPr>
        <w:spacing w:after="0"/>
        <w:ind w:firstLine="540"/>
        <w:jc w:val="both"/>
        <w:rPr>
          <w:rFonts w:ascii="Times New Roman" w:hAnsi="Times New Roman"/>
          <w:sz w:val="28"/>
          <w:szCs w:val="28"/>
        </w:rPr>
      </w:pPr>
      <w:r w:rsidRPr="007B6EF3">
        <w:rPr>
          <w:rFonts w:ascii="Times New Roman" w:hAnsi="Times New Roman"/>
          <w:color w:val="000000"/>
          <w:sz w:val="28"/>
          <w:szCs w:val="28"/>
          <w:bdr w:val="none" w:sz="0" w:space="0" w:color="auto" w:frame="1"/>
          <w:shd w:val="clear" w:color="auto" w:fill="FFFFFF"/>
        </w:rPr>
        <w:t xml:space="preserve">Надходження до спеціального фонду місцевих бюджетів склали  </w:t>
      </w:r>
      <w:r>
        <w:rPr>
          <w:rFonts w:ascii="Times New Roman" w:hAnsi="Times New Roman"/>
          <w:color w:val="000000"/>
          <w:sz w:val="28"/>
          <w:szCs w:val="28"/>
          <w:bdr w:val="none" w:sz="0" w:space="0" w:color="auto" w:frame="1"/>
          <w:shd w:val="clear" w:color="auto" w:fill="FFFFFF"/>
        </w:rPr>
        <w:t xml:space="preserve">              </w:t>
      </w:r>
      <w:r w:rsidRPr="007B6EF3">
        <w:rPr>
          <w:rFonts w:ascii="Times New Roman" w:hAnsi="Times New Roman"/>
          <w:color w:val="000000"/>
          <w:sz w:val="28"/>
          <w:szCs w:val="28"/>
          <w:bdr w:val="none" w:sz="0" w:space="0" w:color="auto" w:frame="1"/>
          <w:shd w:val="clear" w:color="auto" w:fill="FFFFFF"/>
        </w:rPr>
        <w:t xml:space="preserve">11118,3 тис. грн., що складає 193,8 від. до уточнених планових показників. </w:t>
      </w:r>
    </w:p>
    <w:p w:rsidR="00914667" w:rsidRPr="007B6EF3" w:rsidRDefault="00914667" w:rsidP="006F2B9E">
      <w:pPr>
        <w:spacing w:after="0"/>
        <w:ind w:firstLine="540"/>
        <w:jc w:val="both"/>
        <w:rPr>
          <w:rFonts w:ascii="Times New Roman" w:hAnsi="Times New Roman"/>
          <w:color w:val="000000"/>
          <w:sz w:val="28"/>
          <w:szCs w:val="28"/>
          <w:shd w:val="clear" w:color="auto" w:fill="FFFFFF"/>
        </w:rPr>
      </w:pPr>
      <w:r w:rsidRPr="007B6EF3">
        <w:rPr>
          <w:rFonts w:ascii="Times New Roman" w:hAnsi="Times New Roman"/>
          <w:color w:val="000000"/>
          <w:sz w:val="28"/>
          <w:szCs w:val="28"/>
          <w:shd w:val="clear" w:color="auto" w:fill="FFFFFF"/>
        </w:rPr>
        <w:lastRenderedPageBreak/>
        <w:t xml:space="preserve">У розрахунку на одиницю населення району надходження по податках та зборах до місцевих бюджетів району  за січень-грудень 2016 року склали  </w:t>
      </w:r>
      <w:r>
        <w:rPr>
          <w:rFonts w:ascii="Times New Roman" w:hAnsi="Times New Roman"/>
          <w:color w:val="000000"/>
          <w:sz w:val="28"/>
          <w:szCs w:val="28"/>
          <w:shd w:val="clear" w:color="auto" w:fill="FFFFFF"/>
        </w:rPr>
        <w:t xml:space="preserve">          </w:t>
      </w:r>
      <w:r w:rsidRPr="007B6EF3">
        <w:rPr>
          <w:rFonts w:ascii="Times New Roman" w:hAnsi="Times New Roman"/>
          <w:color w:val="000000"/>
          <w:sz w:val="28"/>
          <w:szCs w:val="28"/>
          <w:shd w:val="clear" w:color="auto" w:fill="FFFFFF"/>
        </w:rPr>
        <w:t xml:space="preserve">768,7 грн., та зросли у порівнянні з минулим роком на 214,89 гривень.  </w:t>
      </w:r>
    </w:p>
    <w:p w:rsidR="00914667" w:rsidRPr="007B6EF3" w:rsidRDefault="00914667" w:rsidP="006F2B9E">
      <w:pPr>
        <w:spacing w:after="0"/>
        <w:ind w:firstLine="540"/>
        <w:jc w:val="both"/>
        <w:rPr>
          <w:rFonts w:ascii="Times New Roman" w:hAnsi="Times New Roman"/>
          <w:color w:val="000000"/>
          <w:sz w:val="28"/>
          <w:szCs w:val="28"/>
          <w:shd w:val="clear" w:color="auto" w:fill="FFFFFF"/>
        </w:rPr>
      </w:pPr>
      <w:r w:rsidRPr="007B6EF3">
        <w:rPr>
          <w:rFonts w:ascii="Times New Roman" w:hAnsi="Times New Roman"/>
          <w:color w:val="000000"/>
          <w:sz w:val="28"/>
          <w:szCs w:val="28"/>
          <w:shd w:val="clear" w:color="auto" w:fill="FFFFFF"/>
        </w:rPr>
        <w:t xml:space="preserve">Видаткова частина  загального та спеціального фонду виконана  на  </w:t>
      </w:r>
      <w:r>
        <w:rPr>
          <w:rFonts w:ascii="Times New Roman" w:hAnsi="Times New Roman"/>
          <w:color w:val="000000"/>
          <w:sz w:val="28"/>
          <w:szCs w:val="28"/>
          <w:shd w:val="clear" w:color="auto" w:fill="FFFFFF"/>
        </w:rPr>
        <w:t xml:space="preserve">              </w:t>
      </w:r>
      <w:r w:rsidRPr="007B6EF3">
        <w:rPr>
          <w:rFonts w:ascii="Times New Roman" w:hAnsi="Times New Roman"/>
          <w:color w:val="000000"/>
          <w:sz w:val="28"/>
          <w:szCs w:val="28"/>
          <w:shd w:val="clear" w:color="auto" w:fill="FFFFFF"/>
        </w:rPr>
        <w:t xml:space="preserve">99,3 відсотка.  При плані  з урахуванням змін  680959,1  тис. грн., касові видатки складають 676113,6 тис. гривень. Впродовж  року першочергово фінансувалися  захищені видатки. </w:t>
      </w:r>
    </w:p>
    <w:p w:rsidR="00914667" w:rsidRPr="003B2662" w:rsidRDefault="00914667" w:rsidP="006F2B9E">
      <w:pPr>
        <w:spacing w:after="0"/>
        <w:ind w:firstLine="540"/>
        <w:jc w:val="both"/>
        <w:rPr>
          <w:rFonts w:ascii="Times New Roman" w:hAnsi="Times New Roman"/>
          <w:color w:val="000000"/>
          <w:sz w:val="28"/>
          <w:szCs w:val="28"/>
          <w:shd w:val="clear" w:color="auto" w:fill="FFFFFF"/>
        </w:rPr>
      </w:pPr>
      <w:r w:rsidRPr="007B6EF3">
        <w:rPr>
          <w:rFonts w:ascii="Times New Roman" w:hAnsi="Times New Roman"/>
          <w:color w:val="000000"/>
          <w:sz w:val="28"/>
          <w:szCs w:val="28"/>
          <w:shd w:val="clear" w:color="auto" w:fill="FFFFFF"/>
        </w:rPr>
        <w:t>Упродовж 2016 року за рахунок додаткового ресурсу з державного, обласного,  міського бюджетів,  власних ресурсів та заходів щодо економії видаткової частини, оптимізації мережі та видатків</w:t>
      </w:r>
      <w:r>
        <w:rPr>
          <w:rFonts w:ascii="Times New Roman" w:hAnsi="Times New Roman"/>
          <w:color w:val="000000"/>
          <w:sz w:val="28"/>
          <w:szCs w:val="28"/>
          <w:shd w:val="clear" w:color="auto" w:fill="FFFFFF"/>
        </w:rPr>
        <w:t>,</w:t>
      </w:r>
      <w:r w:rsidRPr="007B6EF3">
        <w:rPr>
          <w:rFonts w:ascii="Times New Roman" w:hAnsi="Times New Roman"/>
          <w:color w:val="000000"/>
          <w:sz w:val="28"/>
          <w:szCs w:val="28"/>
          <w:shd w:val="clear" w:color="auto" w:fill="FFFFFF"/>
        </w:rPr>
        <w:t xml:space="preserve"> </w:t>
      </w:r>
      <w:r w:rsidRPr="00172D5E">
        <w:rPr>
          <w:rFonts w:ascii="Times New Roman" w:hAnsi="Times New Roman"/>
          <w:color w:val="000000"/>
          <w:sz w:val="28"/>
          <w:szCs w:val="28"/>
          <w:shd w:val="clear" w:color="auto" w:fill="FFFFFF"/>
        </w:rPr>
        <w:t>забезпечено в повному обсязі виплату заробітної плати працівникам бюджетних установ і розрахунки за комунальні послуги та енергоносії.</w:t>
      </w:r>
    </w:p>
    <w:p w:rsidR="00914667" w:rsidRPr="00CC4745" w:rsidRDefault="00914667" w:rsidP="006F2B9E">
      <w:pPr>
        <w:pStyle w:val="ab"/>
        <w:spacing w:before="0" w:beforeAutospacing="0" w:after="0" w:afterAutospacing="0"/>
        <w:jc w:val="both"/>
        <w:rPr>
          <w:rFonts w:ascii="Times New Roman" w:hAnsi="Times New Roman" w:cs="Times New Roman"/>
          <w:sz w:val="28"/>
          <w:szCs w:val="28"/>
          <w:lang w:val="uk-UA"/>
        </w:rPr>
      </w:pPr>
      <w:r>
        <w:rPr>
          <w:sz w:val="27"/>
          <w:szCs w:val="27"/>
          <w:lang w:val="uk-UA"/>
        </w:rPr>
        <w:tab/>
      </w:r>
      <w:r w:rsidRPr="00E967A7">
        <w:rPr>
          <w:rFonts w:ascii="Times New Roman" w:hAnsi="Times New Roman" w:cs="Times New Roman"/>
          <w:sz w:val="28"/>
          <w:szCs w:val="28"/>
          <w:lang w:val="uk-UA"/>
        </w:rPr>
        <w:t>У</w:t>
      </w:r>
      <w:r w:rsidRPr="00CC4745">
        <w:rPr>
          <w:rFonts w:ascii="Times New Roman" w:hAnsi="Times New Roman" w:cs="Times New Roman"/>
          <w:sz w:val="28"/>
          <w:szCs w:val="28"/>
          <w:lang w:val="uk-UA"/>
        </w:rPr>
        <w:t xml:space="preserve"> 201</w:t>
      </w:r>
      <w:r w:rsidRPr="006847AD">
        <w:rPr>
          <w:rFonts w:ascii="Times New Roman" w:hAnsi="Times New Roman" w:cs="Times New Roman"/>
          <w:sz w:val="28"/>
          <w:szCs w:val="28"/>
          <w:lang w:val="uk-UA"/>
        </w:rPr>
        <w:t>6</w:t>
      </w:r>
      <w:r w:rsidRPr="00CC4745">
        <w:rPr>
          <w:rFonts w:ascii="Times New Roman" w:hAnsi="Times New Roman" w:cs="Times New Roman"/>
          <w:sz w:val="28"/>
          <w:szCs w:val="28"/>
          <w:lang w:val="uk-UA"/>
        </w:rPr>
        <w:t xml:space="preserve"> р</w:t>
      </w:r>
      <w:r>
        <w:rPr>
          <w:rFonts w:ascii="Times New Roman" w:hAnsi="Times New Roman" w:cs="Times New Roman"/>
          <w:sz w:val="28"/>
          <w:szCs w:val="28"/>
          <w:lang w:val="uk-UA"/>
        </w:rPr>
        <w:t>оці</w:t>
      </w:r>
      <w:r w:rsidRPr="00CC4745">
        <w:rPr>
          <w:rFonts w:ascii="Times New Roman" w:hAnsi="Times New Roman" w:cs="Times New Roman"/>
          <w:sz w:val="28"/>
          <w:szCs w:val="28"/>
          <w:lang w:val="uk-UA"/>
        </w:rPr>
        <w:t xml:space="preserve"> </w:t>
      </w:r>
      <w:r w:rsidR="006847AD">
        <w:rPr>
          <w:rFonts w:ascii="Times New Roman" w:hAnsi="Times New Roman" w:cs="Times New Roman"/>
          <w:sz w:val="28"/>
          <w:szCs w:val="28"/>
          <w:lang w:val="uk-UA"/>
        </w:rPr>
        <w:t>продовжувалася тісна співпраця з фіскальними органами із залучення платежів до бюджетів всіх рівнів, забезпечення на цій основі виконання запланованих завдань та зменшення податкового боргу. П</w:t>
      </w:r>
      <w:r w:rsidRPr="00CC4745">
        <w:rPr>
          <w:rFonts w:ascii="Times New Roman" w:hAnsi="Times New Roman" w:cs="Times New Roman"/>
          <w:sz w:val="28"/>
          <w:szCs w:val="28"/>
          <w:lang w:val="uk-UA"/>
        </w:rPr>
        <w:t xml:space="preserve">латники податків </w:t>
      </w:r>
      <w:proofErr w:type="spellStart"/>
      <w:r w:rsidRPr="00CC4745">
        <w:rPr>
          <w:rFonts w:ascii="Times New Roman" w:hAnsi="Times New Roman" w:cs="Times New Roman"/>
          <w:sz w:val="28"/>
          <w:szCs w:val="28"/>
          <w:lang w:val="uk-UA"/>
        </w:rPr>
        <w:t>Коломийщини</w:t>
      </w:r>
      <w:proofErr w:type="spellEnd"/>
      <w:r w:rsidRPr="00CC4745">
        <w:rPr>
          <w:rFonts w:ascii="Times New Roman" w:hAnsi="Times New Roman" w:cs="Times New Roman"/>
          <w:sz w:val="28"/>
          <w:szCs w:val="28"/>
          <w:lang w:val="uk-UA"/>
        </w:rPr>
        <w:t xml:space="preserve"> забезпечили надходження до зведеного бюджету в сумі </w:t>
      </w:r>
      <w:r w:rsidRPr="00CC4745">
        <w:rPr>
          <w:rFonts w:ascii="Times New Roman" w:hAnsi="Times New Roman" w:cs="Times New Roman"/>
          <w:sz w:val="28"/>
          <w:szCs w:val="28"/>
        </w:rPr>
        <w:t>407</w:t>
      </w:r>
      <w:r w:rsidRPr="00CC4745">
        <w:rPr>
          <w:rFonts w:ascii="Times New Roman" w:hAnsi="Times New Roman" w:cs="Times New Roman"/>
          <w:sz w:val="28"/>
          <w:szCs w:val="28"/>
          <w:lang w:val="uk-UA"/>
        </w:rPr>
        <w:t xml:space="preserve">,6 </w:t>
      </w:r>
      <w:proofErr w:type="spellStart"/>
      <w:r w:rsidRPr="00CC4745">
        <w:rPr>
          <w:rFonts w:ascii="Times New Roman" w:hAnsi="Times New Roman" w:cs="Times New Roman"/>
          <w:sz w:val="28"/>
          <w:szCs w:val="28"/>
          <w:lang w:val="uk-UA"/>
        </w:rPr>
        <w:t>млн.грн</w:t>
      </w:r>
      <w:proofErr w:type="spellEnd"/>
      <w:r w:rsidRPr="00CC4745">
        <w:rPr>
          <w:rFonts w:ascii="Times New Roman" w:hAnsi="Times New Roman" w:cs="Times New Roman"/>
          <w:sz w:val="28"/>
          <w:szCs w:val="28"/>
          <w:lang w:val="uk-UA"/>
        </w:rPr>
        <w:t xml:space="preserve">., що на 126,7 </w:t>
      </w:r>
      <w:proofErr w:type="spellStart"/>
      <w:r w:rsidRPr="00CC4745">
        <w:rPr>
          <w:rFonts w:ascii="Times New Roman" w:hAnsi="Times New Roman" w:cs="Times New Roman"/>
          <w:sz w:val="28"/>
          <w:szCs w:val="28"/>
          <w:lang w:val="uk-UA"/>
        </w:rPr>
        <w:t>млн.грн</w:t>
      </w:r>
      <w:proofErr w:type="spellEnd"/>
      <w:r w:rsidRPr="00CC4745">
        <w:rPr>
          <w:rFonts w:ascii="Times New Roman" w:hAnsi="Times New Roman" w:cs="Times New Roman"/>
          <w:sz w:val="28"/>
          <w:szCs w:val="28"/>
          <w:lang w:val="uk-UA"/>
        </w:rPr>
        <w:t xml:space="preserve">. більше попереднього року. Платниками, які працюють на спрощеній системі оподаткування, сплачено до місцевих бюджетів 27,9 </w:t>
      </w:r>
      <w:proofErr w:type="spellStart"/>
      <w:r w:rsidRPr="00CC4745">
        <w:rPr>
          <w:rFonts w:ascii="Times New Roman" w:hAnsi="Times New Roman" w:cs="Times New Roman"/>
          <w:sz w:val="28"/>
          <w:szCs w:val="28"/>
          <w:lang w:val="uk-UA"/>
        </w:rPr>
        <w:t>млн.грн</w:t>
      </w:r>
      <w:proofErr w:type="spellEnd"/>
      <w:r w:rsidRPr="00CC4745">
        <w:rPr>
          <w:rFonts w:ascii="Times New Roman" w:hAnsi="Times New Roman" w:cs="Times New Roman"/>
          <w:sz w:val="28"/>
          <w:szCs w:val="28"/>
          <w:lang w:val="uk-UA"/>
        </w:rPr>
        <w:t xml:space="preserve">. єдиного податку, що перевищує надходження </w:t>
      </w:r>
      <w:r w:rsidR="00E967A7">
        <w:rPr>
          <w:rFonts w:ascii="Times New Roman" w:hAnsi="Times New Roman" w:cs="Times New Roman"/>
          <w:sz w:val="28"/>
          <w:szCs w:val="28"/>
          <w:lang w:val="uk-UA"/>
        </w:rPr>
        <w:t xml:space="preserve">                </w:t>
      </w:r>
      <w:r w:rsidRPr="00CC4745">
        <w:rPr>
          <w:rFonts w:ascii="Times New Roman" w:hAnsi="Times New Roman" w:cs="Times New Roman"/>
          <w:sz w:val="28"/>
          <w:szCs w:val="28"/>
          <w:lang w:val="uk-UA"/>
        </w:rPr>
        <w:t xml:space="preserve">2015 року на 7,5 млн. грн. Фізичні особи – підприємці спрямували до бюджету 19,4 </w:t>
      </w:r>
      <w:proofErr w:type="spellStart"/>
      <w:r w:rsidRPr="00CC4745">
        <w:rPr>
          <w:rFonts w:ascii="Times New Roman" w:hAnsi="Times New Roman" w:cs="Times New Roman"/>
          <w:sz w:val="28"/>
          <w:szCs w:val="28"/>
          <w:lang w:val="uk-UA"/>
        </w:rPr>
        <w:t>млн.грн</w:t>
      </w:r>
      <w:proofErr w:type="spellEnd"/>
      <w:r w:rsidRPr="00CC4745">
        <w:rPr>
          <w:rFonts w:ascii="Times New Roman" w:hAnsi="Times New Roman" w:cs="Times New Roman"/>
          <w:sz w:val="28"/>
          <w:szCs w:val="28"/>
          <w:lang w:val="uk-UA"/>
        </w:rPr>
        <w:t xml:space="preserve">. Від юридичних осіб, які працювали на спрощеній системі, надійшло 5,9 </w:t>
      </w:r>
      <w:proofErr w:type="spellStart"/>
      <w:r w:rsidRPr="00CC4745">
        <w:rPr>
          <w:rFonts w:ascii="Times New Roman" w:hAnsi="Times New Roman" w:cs="Times New Roman"/>
          <w:sz w:val="28"/>
          <w:szCs w:val="28"/>
          <w:lang w:val="uk-UA"/>
        </w:rPr>
        <w:t>млн.грн</w:t>
      </w:r>
      <w:proofErr w:type="spellEnd"/>
      <w:r w:rsidRPr="00CC4745">
        <w:rPr>
          <w:rFonts w:ascii="Times New Roman" w:hAnsi="Times New Roman" w:cs="Times New Roman"/>
          <w:sz w:val="28"/>
          <w:szCs w:val="28"/>
          <w:lang w:val="uk-UA"/>
        </w:rPr>
        <w:t>. єдиного податку. Сільськогосподарськими товаровиробниками сплачено  2,6 млн. грн. єдиного податку. Від акцизного  податку з роздрібного продажу підакцизних товарів надійшло в місцеві бюджети 32,8</w:t>
      </w:r>
      <w:r w:rsidRPr="00CC4745">
        <w:rPr>
          <w:rFonts w:ascii="Times New Roman" w:hAnsi="Times New Roman" w:cs="Times New Roman"/>
          <w:color w:val="FF0000"/>
          <w:sz w:val="28"/>
          <w:szCs w:val="28"/>
          <w:lang w:val="uk-UA"/>
        </w:rPr>
        <w:t xml:space="preserve"> </w:t>
      </w:r>
      <w:r w:rsidRPr="00CC4745">
        <w:rPr>
          <w:rFonts w:ascii="Times New Roman" w:hAnsi="Times New Roman" w:cs="Times New Roman"/>
          <w:sz w:val="28"/>
          <w:szCs w:val="28"/>
          <w:lang w:val="uk-UA"/>
        </w:rPr>
        <w:t xml:space="preserve">млн. грн. Найбільше його надійшло від продажу бензину, інших нафтопродуктів та скрапленого газу (23 млн. грн., або 70 відсотків). </w:t>
      </w:r>
    </w:p>
    <w:p w:rsidR="00914667" w:rsidRDefault="00914667" w:rsidP="006F2B9E">
      <w:pPr>
        <w:spacing w:after="0"/>
        <w:ind w:firstLine="708"/>
        <w:jc w:val="both"/>
        <w:rPr>
          <w:rFonts w:ascii="Times New Roman" w:hAnsi="Times New Roman"/>
          <w:color w:val="000000"/>
          <w:sz w:val="28"/>
          <w:szCs w:val="28"/>
          <w:lang w:eastAsia="zh-CN"/>
        </w:rPr>
      </w:pPr>
      <w:r>
        <w:rPr>
          <w:rFonts w:ascii="Times New Roman" w:hAnsi="Times New Roman"/>
          <w:sz w:val="28"/>
          <w:szCs w:val="28"/>
        </w:rPr>
        <w:t>З</w:t>
      </w:r>
      <w:r w:rsidRPr="007B6EF3">
        <w:rPr>
          <w:rFonts w:ascii="Times New Roman" w:hAnsi="Times New Roman"/>
          <w:sz w:val="28"/>
          <w:szCs w:val="28"/>
        </w:rPr>
        <w:t xml:space="preserve"> метою покращення</w:t>
      </w:r>
      <w:r w:rsidRPr="00636471">
        <w:rPr>
          <w:rFonts w:ascii="Times New Roman" w:hAnsi="Times New Roman"/>
          <w:sz w:val="28"/>
          <w:szCs w:val="28"/>
        </w:rPr>
        <w:t xml:space="preserve"> </w:t>
      </w:r>
      <w:r w:rsidRPr="00636471">
        <w:rPr>
          <w:rFonts w:ascii="Times New Roman" w:hAnsi="Times New Roman"/>
          <w:b/>
          <w:sz w:val="28"/>
          <w:szCs w:val="28"/>
        </w:rPr>
        <w:t>інвестиційної</w:t>
      </w:r>
      <w:r w:rsidRPr="00636471">
        <w:rPr>
          <w:rFonts w:ascii="Times New Roman" w:hAnsi="Times New Roman"/>
          <w:sz w:val="28"/>
          <w:szCs w:val="28"/>
        </w:rPr>
        <w:t xml:space="preserve"> </w:t>
      </w:r>
      <w:r w:rsidRPr="003C79D7">
        <w:rPr>
          <w:rFonts w:ascii="Times New Roman" w:hAnsi="Times New Roman"/>
          <w:b/>
          <w:sz w:val="28"/>
          <w:szCs w:val="28"/>
        </w:rPr>
        <w:t>привабливості</w:t>
      </w:r>
      <w:r w:rsidRPr="00636471">
        <w:rPr>
          <w:rFonts w:ascii="Times New Roman" w:hAnsi="Times New Roman"/>
          <w:sz w:val="28"/>
          <w:szCs w:val="28"/>
        </w:rPr>
        <w:t xml:space="preserve"> району</w:t>
      </w:r>
      <w:r>
        <w:rPr>
          <w:rFonts w:ascii="Times New Roman" w:hAnsi="Times New Roman"/>
          <w:sz w:val="28"/>
          <w:szCs w:val="28"/>
        </w:rPr>
        <w:t xml:space="preserve"> впродовж 2016 року</w:t>
      </w:r>
      <w:r w:rsidRPr="007B6EF3">
        <w:rPr>
          <w:rFonts w:ascii="Times New Roman" w:hAnsi="Times New Roman"/>
          <w:sz w:val="28"/>
          <w:szCs w:val="28"/>
        </w:rPr>
        <w:t xml:space="preserve"> </w:t>
      </w:r>
      <w:r>
        <w:rPr>
          <w:rFonts w:ascii="Times New Roman" w:hAnsi="Times New Roman"/>
          <w:sz w:val="28"/>
          <w:szCs w:val="28"/>
        </w:rPr>
        <w:t xml:space="preserve">активно </w:t>
      </w:r>
      <w:r w:rsidRPr="007B6EF3">
        <w:rPr>
          <w:rFonts w:ascii="Times New Roman" w:hAnsi="Times New Roman"/>
          <w:sz w:val="28"/>
          <w:szCs w:val="28"/>
        </w:rPr>
        <w:t xml:space="preserve">проводилися </w:t>
      </w:r>
      <w:r>
        <w:rPr>
          <w:rFonts w:ascii="Times New Roman" w:hAnsi="Times New Roman"/>
          <w:sz w:val="28"/>
          <w:szCs w:val="28"/>
        </w:rPr>
        <w:t xml:space="preserve">відповідні </w:t>
      </w:r>
      <w:r w:rsidRPr="007B6EF3">
        <w:rPr>
          <w:rFonts w:ascii="Times New Roman" w:hAnsi="Times New Roman"/>
          <w:sz w:val="28"/>
          <w:szCs w:val="28"/>
        </w:rPr>
        <w:t>заходи</w:t>
      </w:r>
      <w:r>
        <w:rPr>
          <w:rFonts w:ascii="Times New Roman" w:hAnsi="Times New Roman"/>
          <w:sz w:val="28"/>
          <w:szCs w:val="28"/>
        </w:rPr>
        <w:t xml:space="preserve">. </w:t>
      </w:r>
      <w:r w:rsidRPr="00636471">
        <w:rPr>
          <w:rFonts w:ascii="Times New Roman" w:hAnsi="Times New Roman"/>
          <w:sz w:val="28"/>
          <w:szCs w:val="28"/>
        </w:rPr>
        <w:t xml:space="preserve"> Виготовлено </w:t>
      </w:r>
      <w:r w:rsidRPr="00636471">
        <w:rPr>
          <w:rFonts w:ascii="Times New Roman" w:hAnsi="Times New Roman"/>
          <w:color w:val="000000"/>
          <w:sz w:val="28"/>
          <w:szCs w:val="28"/>
          <w:lang w:eastAsia="zh-CN"/>
        </w:rPr>
        <w:t>презентаційні матеріали про інвестиційний та туристичний потенціал району, придбано продукцію рекламного характеру з символікою району</w:t>
      </w:r>
      <w:r>
        <w:rPr>
          <w:rFonts w:ascii="Times New Roman" w:hAnsi="Times New Roman"/>
          <w:color w:val="000000"/>
          <w:sz w:val="28"/>
          <w:szCs w:val="28"/>
          <w:lang w:eastAsia="zh-CN"/>
        </w:rPr>
        <w:t xml:space="preserve">, </w:t>
      </w:r>
      <w:r w:rsidRPr="00636471">
        <w:rPr>
          <w:rFonts w:ascii="Times New Roman" w:hAnsi="Times New Roman"/>
          <w:color w:val="000000"/>
          <w:sz w:val="28"/>
          <w:szCs w:val="28"/>
          <w:lang w:eastAsia="zh-CN"/>
        </w:rPr>
        <w:t xml:space="preserve"> з районного бюджету використано 80,0 </w:t>
      </w:r>
      <w:proofErr w:type="spellStart"/>
      <w:r w:rsidRPr="00636471">
        <w:rPr>
          <w:rFonts w:ascii="Times New Roman" w:hAnsi="Times New Roman"/>
          <w:color w:val="000000"/>
          <w:sz w:val="28"/>
          <w:szCs w:val="28"/>
          <w:lang w:eastAsia="zh-CN"/>
        </w:rPr>
        <w:t>тис.грн</w:t>
      </w:r>
      <w:proofErr w:type="spellEnd"/>
      <w:r w:rsidRPr="00636471">
        <w:rPr>
          <w:rFonts w:ascii="Times New Roman" w:hAnsi="Times New Roman"/>
          <w:color w:val="000000"/>
          <w:sz w:val="28"/>
          <w:szCs w:val="28"/>
          <w:lang w:eastAsia="zh-CN"/>
        </w:rPr>
        <w:t>.</w:t>
      </w:r>
    </w:p>
    <w:p w:rsidR="00914667" w:rsidRPr="00636471" w:rsidRDefault="00914667" w:rsidP="006F2B9E">
      <w:pPr>
        <w:spacing w:after="0"/>
        <w:ind w:firstLine="708"/>
        <w:jc w:val="both"/>
        <w:rPr>
          <w:rFonts w:ascii="Times New Roman" w:hAnsi="Times New Roman"/>
          <w:color w:val="000000"/>
          <w:sz w:val="28"/>
          <w:szCs w:val="28"/>
          <w:lang w:eastAsia="zh-CN"/>
        </w:rPr>
      </w:pPr>
      <w:r>
        <w:rPr>
          <w:rFonts w:ascii="Times New Roman" w:hAnsi="Times New Roman"/>
          <w:sz w:val="28"/>
          <w:szCs w:val="28"/>
        </w:rPr>
        <w:t xml:space="preserve">З метою популяризації </w:t>
      </w:r>
      <w:r w:rsidRPr="003C79D7">
        <w:rPr>
          <w:rFonts w:ascii="Times New Roman" w:hAnsi="Times New Roman"/>
          <w:b/>
          <w:sz w:val="28"/>
          <w:szCs w:val="28"/>
        </w:rPr>
        <w:t>туристичного потенціалу</w:t>
      </w:r>
      <w:r>
        <w:rPr>
          <w:rFonts w:ascii="Times New Roman" w:hAnsi="Times New Roman"/>
          <w:sz w:val="28"/>
          <w:szCs w:val="28"/>
        </w:rPr>
        <w:t xml:space="preserve"> та забезпечення доступності туристичних атракцій в рамках реалізації проекту ЄС «Івано-Франківська область — край для туризму» виготовлено інформаційні стенди основних туристично-екскурсійних об’єктів району, а саме: видатної пам’ятки доби розвиненого </w:t>
      </w:r>
      <w:proofErr w:type="spellStart"/>
      <w:r>
        <w:rPr>
          <w:rFonts w:ascii="Times New Roman" w:hAnsi="Times New Roman"/>
          <w:sz w:val="28"/>
          <w:szCs w:val="28"/>
        </w:rPr>
        <w:t>барокко</w:t>
      </w:r>
      <w:proofErr w:type="spellEnd"/>
      <w:r>
        <w:rPr>
          <w:rFonts w:ascii="Times New Roman" w:hAnsi="Times New Roman"/>
          <w:sz w:val="28"/>
          <w:szCs w:val="28"/>
        </w:rPr>
        <w:t xml:space="preserve"> Бернардинського монастиря в селищі </w:t>
      </w:r>
      <w:proofErr w:type="spellStart"/>
      <w:r>
        <w:rPr>
          <w:rFonts w:ascii="Times New Roman" w:hAnsi="Times New Roman"/>
          <w:sz w:val="28"/>
          <w:szCs w:val="28"/>
        </w:rPr>
        <w:t>Гвіздець</w:t>
      </w:r>
      <w:proofErr w:type="spellEnd"/>
      <w:r>
        <w:rPr>
          <w:rFonts w:ascii="Times New Roman" w:hAnsi="Times New Roman"/>
          <w:sz w:val="28"/>
          <w:szCs w:val="28"/>
        </w:rPr>
        <w:t xml:space="preserve">, церкви Різдва Пресвятої Богородиці в </w:t>
      </w:r>
      <w:proofErr w:type="spellStart"/>
      <w:r>
        <w:rPr>
          <w:rFonts w:ascii="Times New Roman" w:hAnsi="Times New Roman"/>
          <w:sz w:val="28"/>
          <w:szCs w:val="28"/>
        </w:rPr>
        <w:t>с.Нижній</w:t>
      </w:r>
      <w:proofErr w:type="spellEnd"/>
      <w:r>
        <w:rPr>
          <w:rFonts w:ascii="Times New Roman" w:hAnsi="Times New Roman"/>
          <w:sz w:val="28"/>
          <w:szCs w:val="28"/>
        </w:rPr>
        <w:t xml:space="preserve"> </w:t>
      </w:r>
      <w:proofErr w:type="spellStart"/>
      <w:r>
        <w:rPr>
          <w:rFonts w:ascii="Times New Roman" w:hAnsi="Times New Roman"/>
          <w:sz w:val="28"/>
          <w:szCs w:val="28"/>
        </w:rPr>
        <w:t>Вербіж</w:t>
      </w:r>
      <w:proofErr w:type="spellEnd"/>
      <w:r>
        <w:rPr>
          <w:rFonts w:ascii="Times New Roman" w:hAnsi="Times New Roman"/>
          <w:sz w:val="28"/>
          <w:szCs w:val="28"/>
        </w:rPr>
        <w:t>, що входить до світової спадщини Ю</w:t>
      </w:r>
      <w:r w:rsidR="0061162D">
        <w:rPr>
          <w:rFonts w:ascii="Times New Roman" w:hAnsi="Times New Roman"/>
          <w:sz w:val="28"/>
          <w:szCs w:val="28"/>
        </w:rPr>
        <w:t>НЕСКО</w:t>
      </w:r>
      <w:r>
        <w:rPr>
          <w:rFonts w:ascii="Times New Roman" w:hAnsi="Times New Roman"/>
          <w:sz w:val="28"/>
          <w:szCs w:val="28"/>
        </w:rPr>
        <w:t xml:space="preserve"> та ботанічний заказник загальнодержавного значення «</w:t>
      </w:r>
      <w:proofErr w:type="spellStart"/>
      <w:r>
        <w:rPr>
          <w:rFonts w:ascii="Times New Roman" w:hAnsi="Times New Roman"/>
          <w:sz w:val="28"/>
          <w:szCs w:val="28"/>
        </w:rPr>
        <w:t>Княждвірський</w:t>
      </w:r>
      <w:proofErr w:type="spellEnd"/>
      <w:r>
        <w:rPr>
          <w:rFonts w:ascii="Times New Roman" w:hAnsi="Times New Roman"/>
          <w:sz w:val="28"/>
          <w:szCs w:val="28"/>
        </w:rPr>
        <w:t xml:space="preserve">» в </w:t>
      </w:r>
      <w:proofErr w:type="spellStart"/>
      <w:r>
        <w:rPr>
          <w:rFonts w:ascii="Times New Roman" w:hAnsi="Times New Roman"/>
          <w:sz w:val="28"/>
          <w:szCs w:val="28"/>
        </w:rPr>
        <w:t>с.Княждвір</w:t>
      </w:r>
      <w:proofErr w:type="spellEnd"/>
      <w:r>
        <w:rPr>
          <w:rFonts w:ascii="Times New Roman" w:hAnsi="Times New Roman"/>
          <w:sz w:val="28"/>
          <w:szCs w:val="28"/>
        </w:rPr>
        <w:t>.</w:t>
      </w:r>
    </w:p>
    <w:p w:rsidR="00914667" w:rsidRPr="00636471" w:rsidRDefault="00914667" w:rsidP="006F2B9E">
      <w:pPr>
        <w:spacing w:after="0"/>
        <w:ind w:firstLine="720"/>
        <w:jc w:val="both"/>
        <w:rPr>
          <w:rFonts w:ascii="Times New Roman" w:hAnsi="Times New Roman"/>
          <w:color w:val="000000"/>
          <w:sz w:val="28"/>
          <w:szCs w:val="28"/>
          <w:lang w:eastAsia="zh-CN"/>
        </w:rPr>
      </w:pPr>
      <w:r w:rsidRPr="00636471">
        <w:rPr>
          <w:rFonts w:ascii="Times New Roman" w:hAnsi="Times New Roman"/>
          <w:color w:val="000000"/>
          <w:sz w:val="28"/>
          <w:szCs w:val="28"/>
          <w:lang w:eastAsia="zh-CN"/>
        </w:rPr>
        <w:t xml:space="preserve">На даний час в районі наявні 3 вільні земельні ділянки промислового призначення, які можуть бути запропоновані інвесторам для реалізації інвестиційних проектів, зокрема,  в  </w:t>
      </w:r>
      <w:proofErr w:type="spellStart"/>
      <w:r w:rsidRPr="00636471">
        <w:rPr>
          <w:rFonts w:ascii="Times New Roman" w:hAnsi="Times New Roman"/>
          <w:color w:val="000000"/>
          <w:sz w:val="28"/>
          <w:szCs w:val="28"/>
          <w:lang w:eastAsia="zh-CN"/>
        </w:rPr>
        <w:t>с.Семаківці</w:t>
      </w:r>
      <w:proofErr w:type="spellEnd"/>
      <w:r w:rsidRPr="00636471">
        <w:rPr>
          <w:rFonts w:ascii="Times New Roman" w:hAnsi="Times New Roman"/>
          <w:color w:val="000000"/>
          <w:sz w:val="28"/>
          <w:szCs w:val="28"/>
          <w:lang w:eastAsia="zh-CN"/>
        </w:rPr>
        <w:t xml:space="preserve"> (8,9 га), </w:t>
      </w:r>
      <w:proofErr w:type="spellStart"/>
      <w:r w:rsidRPr="00636471">
        <w:rPr>
          <w:rFonts w:ascii="Times New Roman" w:hAnsi="Times New Roman"/>
          <w:color w:val="000000"/>
          <w:sz w:val="28"/>
          <w:szCs w:val="28"/>
          <w:lang w:eastAsia="zh-CN"/>
        </w:rPr>
        <w:t>с.Загайпіль</w:t>
      </w:r>
      <w:proofErr w:type="spellEnd"/>
      <w:r w:rsidRPr="00636471">
        <w:rPr>
          <w:rFonts w:ascii="Times New Roman" w:hAnsi="Times New Roman"/>
          <w:color w:val="000000"/>
          <w:sz w:val="28"/>
          <w:szCs w:val="28"/>
          <w:lang w:eastAsia="zh-CN"/>
        </w:rPr>
        <w:t xml:space="preserve"> (38,2 га), селищі </w:t>
      </w:r>
      <w:proofErr w:type="spellStart"/>
      <w:r w:rsidRPr="00636471">
        <w:rPr>
          <w:rFonts w:ascii="Times New Roman" w:hAnsi="Times New Roman"/>
          <w:color w:val="000000"/>
          <w:sz w:val="28"/>
          <w:szCs w:val="28"/>
          <w:lang w:eastAsia="zh-CN"/>
        </w:rPr>
        <w:t>Отинія</w:t>
      </w:r>
      <w:proofErr w:type="spellEnd"/>
      <w:r w:rsidRPr="00636471">
        <w:rPr>
          <w:rFonts w:ascii="Times New Roman" w:hAnsi="Times New Roman"/>
          <w:color w:val="000000"/>
          <w:sz w:val="28"/>
          <w:szCs w:val="28"/>
          <w:lang w:eastAsia="zh-CN"/>
        </w:rPr>
        <w:t xml:space="preserve"> (21 га).</w:t>
      </w:r>
    </w:p>
    <w:p w:rsidR="00914667" w:rsidRPr="00636471" w:rsidRDefault="00914667" w:rsidP="006F2B9E">
      <w:pPr>
        <w:shd w:val="clear" w:color="auto" w:fill="FFFFFF"/>
        <w:spacing w:after="0"/>
        <w:ind w:firstLine="709"/>
        <w:jc w:val="both"/>
        <w:rPr>
          <w:rFonts w:ascii="Times New Roman" w:hAnsi="Times New Roman"/>
          <w:sz w:val="28"/>
          <w:szCs w:val="28"/>
        </w:rPr>
      </w:pPr>
      <w:r w:rsidRPr="00636471">
        <w:rPr>
          <w:rFonts w:ascii="Times New Roman" w:hAnsi="Times New Roman"/>
          <w:sz w:val="28"/>
        </w:rPr>
        <w:lastRenderedPageBreak/>
        <w:t>Спостерігається позитивна динаміка збільшення прямих іноземних інвестицій</w:t>
      </w:r>
      <w:r w:rsidRPr="00636471">
        <w:rPr>
          <w:rFonts w:ascii="Times New Roman" w:hAnsi="Times New Roman"/>
          <w:sz w:val="28"/>
          <w:szCs w:val="28"/>
        </w:rPr>
        <w:t xml:space="preserve"> в економіку району</w:t>
      </w:r>
      <w:r w:rsidRPr="00636471">
        <w:rPr>
          <w:rFonts w:ascii="Times New Roman" w:hAnsi="Times New Roman"/>
          <w:sz w:val="28"/>
        </w:rPr>
        <w:t>, о</w:t>
      </w:r>
      <w:r w:rsidRPr="00636471">
        <w:rPr>
          <w:rFonts w:ascii="Times New Roman" w:hAnsi="Times New Roman"/>
          <w:sz w:val="28"/>
          <w:szCs w:val="28"/>
        </w:rPr>
        <w:t xml:space="preserve">бсяг яких станом на 1 жовтня  2016 року становив 1957,3 </w:t>
      </w:r>
      <w:proofErr w:type="spellStart"/>
      <w:r w:rsidRPr="00636471">
        <w:rPr>
          <w:rFonts w:ascii="Times New Roman" w:hAnsi="Times New Roman"/>
          <w:sz w:val="28"/>
          <w:szCs w:val="28"/>
        </w:rPr>
        <w:t>тис.дол</w:t>
      </w:r>
      <w:proofErr w:type="spellEnd"/>
      <w:r w:rsidRPr="00636471">
        <w:rPr>
          <w:rFonts w:ascii="Times New Roman" w:hAnsi="Times New Roman"/>
          <w:sz w:val="28"/>
          <w:szCs w:val="28"/>
        </w:rPr>
        <w:t xml:space="preserve">. США і збільшився порівняно з початком року на </w:t>
      </w:r>
      <w:r>
        <w:rPr>
          <w:rFonts w:ascii="Times New Roman" w:hAnsi="Times New Roman"/>
          <w:sz w:val="28"/>
          <w:szCs w:val="28"/>
        </w:rPr>
        <w:t xml:space="preserve">         </w:t>
      </w:r>
      <w:r w:rsidRPr="00636471">
        <w:rPr>
          <w:rFonts w:ascii="Times New Roman" w:hAnsi="Times New Roman"/>
          <w:sz w:val="28"/>
          <w:szCs w:val="28"/>
        </w:rPr>
        <w:t xml:space="preserve">46,2 </w:t>
      </w:r>
      <w:proofErr w:type="spellStart"/>
      <w:r w:rsidRPr="00636471">
        <w:rPr>
          <w:rFonts w:ascii="Times New Roman" w:hAnsi="Times New Roman"/>
          <w:sz w:val="28"/>
          <w:szCs w:val="28"/>
        </w:rPr>
        <w:t>тис.дол.США</w:t>
      </w:r>
      <w:proofErr w:type="spellEnd"/>
      <w:r w:rsidRPr="00636471">
        <w:rPr>
          <w:rFonts w:ascii="Times New Roman" w:hAnsi="Times New Roman"/>
          <w:sz w:val="28"/>
          <w:szCs w:val="28"/>
        </w:rPr>
        <w:t xml:space="preserve"> або на 104,1 відсотка. Збільшення іноземного капіталу відбулось на двох підприємствах району - </w:t>
      </w:r>
      <w:proofErr w:type="spellStart"/>
      <w:r w:rsidRPr="00636471">
        <w:rPr>
          <w:rFonts w:ascii="Times New Roman" w:hAnsi="Times New Roman"/>
          <w:sz w:val="28"/>
          <w:szCs w:val="28"/>
        </w:rPr>
        <w:t>ТзОВ</w:t>
      </w:r>
      <w:proofErr w:type="spellEnd"/>
      <w:r w:rsidRPr="00636471">
        <w:rPr>
          <w:rFonts w:ascii="Times New Roman" w:hAnsi="Times New Roman"/>
          <w:sz w:val="28"/>
          <w:szCs w:val="28"/>
        </w:rPr>
        <w:t xml:space="preserve"> «М.Т.А.» (селище </w:t>
      </w:r>
      <w:proofErr w:type="spellStart"/>
      <w:r w:rsidRPr="00636471">
        <w:rPr>
          <w:rFonts w:ascii="Times New Roman" w:hAnsi="Times New Roman"/>
          <w:sz w:val="28"/>
          <w:szCs w:val="28"/>
        </w:rPr>
        <w:t>Отинія</w:t>
      </w:r>
      <w:proofErr w:type="spellEnd"/>
      <w:r w:rsidRPr="00636471">
        <w:rPr>
          <w:rFonts w:ascii="Times New Roman" w:hAnsi="Times New Roman"/>
          <w:sz w:val="28"/>
          <w:szCs w:val="28"/>
        </w:rPr>
        <w:t xml:space="preserve">) та </w:t>
      </w:r>
      <w:proofErr w:type="spellStart"/>
      <w:r w:rsidRPr="00636471">
        <w:rPr>
          <w:rFonts w:ascii="Times New Roman" w:hAnsi="Times New Roman"/>
          <w:sz w:val="28"/>
          <w:szCs w:val="28"/>
        </w:rPr>
        <w:t>ТзОВ</w:t>
      </w:r>
      <w:proofErr w:type="spellEnd"/>
      <w:r w:rsidRPr="00636471">
        <w:rPr>
          <w:rFonts w:ascii="Times New Roman" w:hAnsi="Times New Roman"/>
          <w:sz w:val="28"/>
          <w:szCs w:val="28"/>
        </w:rPr>
        <w:t xml:space="preserve"> «</w:t>
      </w:r>
      <w:proofErr w:type="spellStart"/>
      <w:r w:rsidRPr="00636471">
        <w:rPr>
          <w:rFonts w:ascii="Times New Roman" w:hAnsi="Times New Roman"/>
          <w:sz w:val="28"/>
          <w:szCs w:val="28"/>
        </w:rPr>
        <w:t>Емза</w:t>
      </w:r>
      <w:proofErr w:type="spellEnd"/>
      <w:r w:rsidRPr="00636471">
        <w:rPr>
          <w:rFonts w:ascii="Times New Roman" w:hAnsi="Times New Roman"/>
          <w:sz w:val="28"/>
          <w:szCs w:val="28"/>
        </w:rPr>
        <w:t xml:space="preserve"> Дерево Україна» (</w:t>
      </w:r>
      <w:proofErr w:type="spellStart"/>
      <w:r w:rsidRPr="00636471">
        <w:rPr>
          <w:rFonts w:ascii="Times New Roman" w:hAnsi="Times New Roman"/>
          <w:sz w:val="28"/>
          <w:szCs w:val="28"/>
        </w:rPr>
        <w:t>с.Сопів</w:t>
      </w:r>
      <w:proofErr w:type="spellEnd"/>
      <w:r w:rsidRPr="00636471">
        <w:rPr>
          <w:rFonts w:ascii="Times New Roman" w:hAnsi="Times New Roman"/>
          <w:sz w:val="28"/>
          <w:szCs w:val="28"/>
        </w:rPr>
        <w:t>), які займаються лісопильною та деревообробною діяльністю.</w:t>
      </w:r>
    </w:p>
    <w:p w:rsidR="00914667" w:rsidRPr="00636471" w:rsidRDefault="00914667" w:rsidP="006F2B9E">
      <w:pPr>
        <w:shd w:val="clear" w:color="auto" w:fill="FFFFFF"/>
        <w:spacing w:after="0"/>
        <w:ind w:firstLine="709"/>
        <w:jc w:val="both"/>
        <w:rPr>
          <w:rFonts w:ascii="Times New Roman" w:hAnsi="Times New Roman"/>
          <w:snapToGrid w:val="0"/>
          <w:sz w:val="28"/>
          <w:szCs w:val="28"/>
        </w:rPr>
      </w:pPr>
      <w:r w:rsidRPr="00636471">
        <w:rPr>
          <w:rFonts w:ascii="Times New Roman" w:hAnsi="Times New Roman"/>
          <w:snapToGrid w:val="0"/>
          <w:sz w:val="28"/>
          <w:szCs w:val="28"/>
        </w:rPr>
        <w:t xml:space="preserve">Обсяги експорту товарів суб’єктами зовнішньоекономічної    діяльності    Коломийського  району  за 9 місяців  2016 року становили </w:t>
      </w:r>
      <w:r w:rsidRPr="00636471">
        <w:rPr>
          <w:rFonts w:ascii="Times New Roman" w:hAnsi="Times New Roman"/>
          <w:sz w:val="28"/>
        </w:rPr>
        <w:t xml:space="preserve">1996,0 </w:t>
      </w:r>
      <w:proofErr w:type="spellStart"/>
      <w:r w:rsidRPr="00636471">
        <w:rPr>
          <w:rFonts w:ascii="Times New Roman" w:hAnsi="Times New Roman"/>
          <w:snapToGrid w:val="0"/>
          <w:sz w:val="28"/>
          <w:szCs w:val="28"/>
        </w:rPr>
        <w:t>тис.дол.США</w:t>
      </w:r>
      <w:proofErr w:type="spellEnd"/>
      <w:r w:rsidRPr="00636471">
        <w:rPr>
          <w:rFonts w:ascii="Times New Roman" w:hAnsi="Times New Roman"/>
          <w:snapToGrid w:val="0"/>
          <w:sz w:val="28"/>
          <w:szCs w:val="28"/>
        </w:rPr>
        <w:t xml:space="preserve">, імпорту – </w:t>
      </w:r>
      <w:r w:rsidRPr="00636471">
        <w:rPr>
          <w:rFonts w:ascii="Times New Roman" w:hAnsi="Times New Roman"/>
          <w:sz w:val="28"/>
        </w:rPr>
        <w:t xml:space="preserve">801,6 </w:t>
      </w:r>
      <w:proofErr w:type="spellStart"/>
      <w:r w:rsidRPr="00636471">
        <w:rPr>
          <w:rFonts w:ascii="Times New Roman" w:hAnsi="Times New Roman"/>
          <w:snapToGrid w:val="0"/>
          <w:sz w:val="28"/>
          <w:szCs w:val="28"/>
        </w:rPr>
        <w:t>тис.дол.США</w:t>
      </w:r>
      <w:proofErr w:type="spellEnd"/>
      <w:r w:rsidRPr="00636471">
        <w:rPr>
          <w:rFonts w:ascii="Times New Roman" w:hAnsi="Times New Roman"/>
          <w:snapToGrid w:val="0"/>
          <w:sz w:val="28"/>
          <w:szCs w:val="28"/>
        </w:rPr>
        <w:t xml:space="preserve">. Відповідно до попереднього року обсяги експорту склали 96 відсотків,  імпорту – 296 відсотків.  Сальдо зовнішньої торгівлі товарами залишається позитивним і становить 1194,4 </w:t>
      </w:r>
      <w:proofErr w:type="spellStart"/>
      <w:r w:rsidRPr="00636471">
        <w:rPr>
          <w:rFonts w:ascii="Times New Roman" w:hAnsi="Times New Roman"/>
          <w:snapToGrid w:val="0"/>
          <w:sz w:val="28"/>
          <w:szCs w:val="28"/>
        </w:rPr>
        <w:t>тис.дол.США</w:t>
      </w:r>
      <w:proofErr w:type="spellEnd"/>
      <w:r w:rsidRPr="00636471">
        <w:rPr>
          <w:rFonts w:ascii="Times New Roman" w:hAnsi="Times New Roman"/>
          <w:snapToGrid w:val="0"/>
          <w:sz w:val="28"/>
          <w:szCs w:val="28"/>
        </w:rPr>
        <w:t xml:space="preserve">. Партнерами у зовнішній торгівлі товарами були нерезиденти з 13 країн світу. Понад 85 відсотків експортних відвантажень товарів були спрямовані до Польщі, Ізраїлю та Румунії. Основу експорту складали деревина і вироби з деревини, продукти рослинного походження (насамперед зернові культури) та залишки і </w:t>
      </w:r>
      <w:proofErr w:type="spellStart"/>
      <w:r w:rsidRPr="00636471">
        <w:rPr>
          <w:rFonts w:ascii="Times New Roman" w:hAnsi="Times New Roman"/>
          <w:snapToGrid w:val="0"/>
          <w:sz w:val="28"/>
          <w:szCs w:val="28"/>
        </w:rPr>
        <w:t>вiдходи</w:t>
      </w:r>
      <w:proofErr w:type="spellEnd"/>
      <w:r w:rsidRPr="00636471">
        <w:rPr>
          <w:rFonts w:ascii="Times New Roman" w:hAnsi="Times New Roman"/>
          <w:snapToGrid w:val="0"/>
          <w:sz w:val="28"/>
          <w:szCs w:val="28"/>
        </w:rPr>
        <w:t xml:space="preserve"> харчової промисловості. Близько 80 відсотків обсягів імпорту району склали надходження з Німеччини та США, значна питома вага серед яких припадала на засоби наземного транспорту (крім залізничного) та механічні машини. </w:t>
      </w:r>
    </w:p>
    <w:p w:rsidR="00914667" w:rsidRPr="00636471" w:rsidRDefault="00914667" w:rsidP="006F2B9E">
      <w:pPr>
        <w:pStyle w:val="a3"/>
        <w:jc w:val="both"/>
        <w:rPr>
          <w:rFonts w:ascii="Times New Roman" w:hAnsi="Times New Roman"/>
          <w:sz w:val="28"/>
          <w:szCs w:val="28"/>
        </w:rPr>
      </w:pPr>
      <w:r w:rsidRPr="00636471">
        <w:rPr>
          <w:rFonts w:ascii="Times New Roman" w:hAnsi="Times New Roman"/>
          <w:color w:val="FF0000"/>
          <w:sz w:val="32"/>
          <w:szCs w:val="32"/>
        </w:rPr>
        <w:tab/>
      </w:r>
      <w:r w:rsidRPr="00636471">
        <w:rPr>
          <w:rFonts w:ascii="Times New Roman" w:hAnsi="Times New Roman"/>
          <w:sz w:val="28"/>
          <w:szCs w:val="28"/>
        </w:rPr>
        <w:t xml:space="preserve">Район продовжує приймати активну участь в проектах міжнародної технічної допомоги. Зокрема, завершується реалізація проекту по будівництву мережі водопостачання в </w:t>
      </w:r>
      <w:proofErr w:type="spellStart"/>
      <w:r w:rsidRPr="00636471">
        <w:rPr>
          <w:rFonts w:ascii="Times New Roman" w:hAnsi="Times New Roman"/>
          <w:sz w:val="28"/>
          <w:szCs w:val="28"/>
        </w:rPr>
        <w:t>с.Велика</w:t>
      </w:r>
      <w:proofErr w:type="spellEnd"/>
      <w:r w:rsidRPr="00636471">
        <w:rPr>
          <w:rFonts w:ascii="Times New Roman" w:hAnsi="Times New Roman"/>
          <w:sz w:val="28"/>
          <w:szCs w:val="28"/>
        </w:rPr>
        <w:t xml:space="preserve"> Кам’янка в рамках Швейцарсько-Українського проекту DESPRO «Підтримка децентралізації в Україні». Вартість проекту - 957,6 </w:t>
      </w:r>
      <w:proofErr w:type="spellStart"/>
      <w:r w:rsidRPr="00636471">
        <w:rPr>
          <w:rFonts w:ascii="Times New Roman" w:hAnsi="Times New Roman"/>
          <w:sz w:val="28"/>
          <w:szCs w:val="28"/>
        </w:rPr>
        <w:t>тис.грн</w:t>
      </w:r>
      <w:proofErr w:type="spellEnd"/>
      <w:r w:rsidRPr="00636471">
        <w:rPr>
          <w:rFonts w:ascii="Times New Roman" w:hAnsi="Times New Roman"/>
          <w:sz w:val="28"/>
          <w:szCs w:val="28"/>
        </w:rPr>
        <w:t>.</w:t>
      </w:r>
    </w:p>
    <w:p w:rsidR="00914667" w:rsidRPr="00636471" w:rsidRDefault="00914667" w:rsidP="006F2B9E">
      <w:pPr>
        <w:pStyle w:val="a3"/>
        <w:jc w:val="both"/>
        <w:rPr>
          <w:rFonts w:ascii="Times New Roman" w:hAnsi="Times New Roman"/>
          <w:sz w:val="28"/>
          <w:szCs w:val="28"/>
        </w:rPr>
      </w:pPr>
      <w:r w:rsidRPr="00636471">
        <w:rPr>
          <w:rFonts w:ascii="Times New Roman" w:hAnsi="Times New Roman"/>
          <w:sz w:val="28"/>
          <w:szCs w:val="28"/>
        </w:rPr>
        <w:tab/>
        <w:t xml:space="preserve">В районі  завершено реалізацію третьої  фази Проекту Європейського Союзу та Програми розвитку ООН  «Місцевий розвиток, орієнтований на громаду», на  впровадження заходів якої з районного бюджету виділено кошти в сумі 200,0 </w:t>
      </w:r>
      <w:proofErr w:type="spellStart"/>
      <w:r w:rsidRPr="00636471">
        <w:rPr>
          <w:rFonts w:ascii="Times New Roman" w:hAnsi="Times New Roman"/>
          <w:sz w:val="28"/>
          <w:szCs w:val="28"/>
        </w:rPr>
        <w:t>тис.грн</w:t>
      </w:r>
      <w:proofErr w:type="spellEnd"/>
      <w:r w:rsidRPr="00636471">
        <w:rPr>
          <w:rFonts w:ascii="Times New Roman" w:hAnsi="Times New Roman"/>
          <w:sz w:val="28"/>
          <w:szCs w:val="28"/>
        </w:rPr>
        <w:t>. Реалізовано проекти:</w:t>
      </w:r>
    </w:p>
    <w:p w:rsidR="00914667" w:rsidRPr="00636471" w:rsidRDefault="00914667" w:rsidP="006F2B9E">
      <w:pPr>
        <w:pStyle w:val="a3"/>
        <w:jc w:val="both"/>
        <w:rPr>
          <w:rFonts w:ascii="Times New Roman" w:hAnsi="Times New Roman"/>
          <w:sz w:val="28"/>
          <w:szCs w:val="28"/>
        </w:rPr>
      </w:pPr>
      <w:r>
        <w:rPr>
          <w:rFonts w:ascii="Times New Roman" w:hAnsi="Times New Roman"/>
          <w:sz w:val="28"/>
          <w:szCs w:val="28"/>
        </w:rPr>
        <w:tab/>
        <w:t xml:space="preserve">- </w:t>
      </w:r>
      <w:r w:rsidRPr="00636471">
        <w:rPr>
          <w:rFonts w:ascii="Times New Roman" w:hAnsi="Times New Roman"/>
          <w:sz w:val="28"/>
          <w:szCs w:val="28"/>
        </w:rPr>
        <w:t xml:space="preserve">«Впровадження енергозберігаючих заходів (капітальний ремонт) у </w:t>
      </w:r>
      <w:proofErr w:type="spellStart"/>
      <w:r w:rsidRPr="00636471">
        <w:rPr>
          <w:rFonts w:ascii="Times New Roman" w:hAnsi="Times New Roman"/>
          <w:sz w:val="28"/>
          <w:szCs w:val="28"/>
        </w:rPr>
        <w:t>Великоключівській</w:t>
      </w:r>
      <w:proofErr w:type="spellEnd"/>
      <w:r w:rsidRPr="00636471">
        <w:rPr>
          <w:rFonts w:ascii="Times New Roman" w:hAnsi="Times New Roman"/>
          <w:sz w:val="28"/>
          <w:szCs w:val="28"/>
        </w:rPr>
        <w:t xml:space="preserve"> ЗОШ І-ІІІ ст.». Загальна вартість проекту –  307,2 </w:t>
      </w:r>
      <w:proofErr w:type="spellStart"/>
      <w:r w:rsidRPr="00636471">
        <w:rPr>
          <w:rFonts w:ascii="Times New Roman" w:hAnsi="Times New Roman"/>
          <w:sz w:val="28"/>
          <w:szCs w:val="28"/>
        </w:rPr>
        <w:t>тис.грн</w:t>
      </w:r>
      <w:proofErr w:type="spellEnd"/>
      <w:r w:rsidRPr="00636471">
        <w:rPr>
          <w:rFonts w:ascii="Times New Roman" w:hAnsi="Times New Roman"/>
          <w:sz w:val="28"/>
          <w:szCs w:val="28"/>
        </w:rPr>
        <w:t xml:space="preserve">; </w:t>
      </w:r>
    </w:p>
    <w:p w:rsidR="00914667" w:rsidRPr="00636471" w:rsidRDefault="00914667" w:rsidP="006F2B9E">
      <w:pPr>
        <w:pStyle w:val="a3"/>
        <w:jc w:val="both"/>
        <w:rPr>
          <w:rFonts w:ascii="Times New Roman" w:hAnsi="Times New Roman"/>
          <w:sz w:val="28"/>
          <w:szCs w:val="28"/>
        </w:rPr>
      </w:pPr>
      <w:r>
        <w:rPr>
          <w:rFonts w:ascii="Times New Roman" w:hAnsi="Times New Roman"/>
          <w:sz w:val="28"/>
          <w:szCs w:val="28"/>
        </w:rPr>
        <w:tab/>
        <w:t xml:space="preserve">- </w:t>
      </w:r>
      <w:r w:rsidRPr="00636471">
        <w:rPr>
          <w:rFonts w:ascii="Times New Roman" w:hAnsi="Times New Roman"/>
          <w:sz w:val="28"/>
          <w:szCs w:val="28"/>
        </w:rPr>
        <w:t xml:space="preserve">"Інноваційні </w:t>
      </w:r>
      <w:proofErr w:type="spellStart"/>
      <w:r w:rsidRPr="00636471">
        <w:rPr>
          <w:rFonts w:ascii="Times New Roman" w:hAnsi="Times New Roman"/>
          <w:sz w:val="28"/>
          <w:szCs w:val="28"/>
        </w:rPr>
        <w:t>енергоефективні</w:t>
      </w:r>
      <w:proofErr w:type="spellEnd"/>
      <w:r w:rsidRPr="00636471">
        <w:rPr>
          <w:rFonts w:ascii="Times New Roman" w:hAnsi="Times New Roman"/>
          <w:sz w:val="28"/>
          <w:szCs w:val="28"/>
        </w:rPr>
        <w:t xml:space="preserve"> заходи по вуличному освітленню в </w:t>
      </w:r>
      <w:proofErr w:type="spellStart"/>
      <w:r w:rsidRPr="00636471">
        <w:rPr>
          <w:rFonts w:ascii="Times New Roman" w:hAnsi="Times New Roman"/>
          <w:sz w:val="28"/>
          <w:szCs w:val="28"/>
        </w:rPr>
        <w:t>с.Семаківці</w:t>
      </w:r>
      <w:proofErr w:type="spellEnd"/>
      <w:r w:rsidRPr="00636471">
        <w:rPr>
          <w:rFonts w:ascii="Times New Roman" w:hAnsi="Times New Roman"/>
          <w:sz w:val="28"/>
          <w:szCs w:val="28"/>
        </w:rPr>
        <w:t xml:space="preserve"> та </w:t>
      </w:r>
      <w:proofErr w:type="spellStart"/>
      <w:r w:rsidRPr="00636471">
        <w:rPr>
          <w:rFonts w:ascii="Times New Roman" w:hAnsi="Times New Roman"/>
          <w:sz w:val="28"/>
          <w:szCs w:val="28"/>
        </w:rPr>
        <w:t>с.Замулинці</w:t>
      </w:r>
      <w:proofErr w:type="spellEnd"/>
      <w:r w:rsidRPr="00636471">
        <w:rPr>
          <w:rFonts w:ascii="Times New Roman" w:hAnsi="Times New Roman"/>
          <w:sz w:val="28"/>
          <w:szCs w:val="28"/>
        </w:rPr>
        <w:t xml:space="preserve">. Реконструкція існуючої мережі з застосуванням </w:t>
      </w:r>
      <w:proofErr w:type="spellStart"/>
      <w:r w:rsidRPr="00636471">
        <w:rPr>
          <w:rFonts w:ascii="Times New Roman" w:hAnsi="Times New Roman"/>
          <w:sz w:val="28"/>
          <w:szCs w:val="28"/>
        </w:rPr>
        <w:t>світлодіодних</w:t>
      </w:r>
      <w:proofErr w:type="spellEnd"/>
      <w:r w:rsidRPr="00636471">
        <w:rPr>
          <w:rFonts w:ascii="Times New Roman" w:hAnsi="Times New Roman"/>
          <w:sz w:val="28"/>
          <w:szCs w:val="28"/>
        </w:rPr>
        <w:t xml:space="preserve"> світильників". Загальна вартість проекту – 314,2 </w:t>
      </w:r>
      <w:proofErr w:type="spellStart"/>
      <w:r w:rsidRPr="00636471">
        <w:rPr>
          <w:rFonts w:ascii="Times New Roman" w:hAnsi="Times New Roman"/>
          <w:sz w:val="28"/>
          <w:szCs w:val="28"/>
        </w:rPr>
        <w:t>тис.грн</w:t>
      </w:r>
      <w:proofErr w:type="spellEnd"/>
      <w:r w:rsidRPr="00636471">
        <w:rPr>
          <w:rFonts w:ascii="Times New Roman" w:hAnsi="Times New Roman"/>
          <w:sz w:val="28"/>
          <w:szCs w:val="28"/>
        </w:rPr>
        <w:t>;</w:t>
      </w:r>
    </w:p>
    <w:p w:rsidR="00914667" w:rsidRDefault="00914667" w:rsidP="006F2B9E">
      <w:pPr>
        <w:pStyle w:val="a3"/>
        <w:jc w:val="both"/>
        <w:rPr>
          <w:rFonts w:ascii="Times New Roman" w:hAnsi="Times New Roman"/>
          <w:sz w:val="28"/>
          <w:szCs w:val="28"/>
        </w:rPr>
      </w:pPr>
      <w:r>
        <w:rPr>
          <w:rFonts w:ascii="Times New Roman" w:hAnsi="Times New Roman"/>
          <w:sz w:val="28"/>
          <w:szCs w:val="28"/>
        </w:rPr>
        <w:tab/>
        <w:t xml:space="preserve">- </w:t>
      </w:r>
      <w:r w:rsidRPr="00636471">
        <w:rPr>
          <w:rFonts w:ascii="Times New Roman" w:hAnsi="Times New Roman"/>
          <w:sz w:val="28"/>
          <w:szCs w:val="28"/>
        </w:rPr>
        <w:t xml:space="preserve">«Впровадження інноваційних технологій в системі енергопостачання в </w:t>
      </w:r>
      <w:proofErr w:type="spellStart"/>
      <w:r w:rsidRPr="00636471">
        <w:rPr>
          <w:rFonts w:ascii="Times New Roman" w:hAnsi="Times New Roman"/>
          <w:sz w:val="28"/>
          <w:szCs w:val="28"/>
        </w:rPr>
        <w:t>Спаському</w:t>
      </w:r>
      <w:proofErr w:type="spellEnd"/>
      <w:r w:rsidRPr="00636471">
        <w:rPr>
          <w:rFonts w:ascii="Times New Roman" w:hAnsi="Times New Roman"/>
          <w:sz w:val="28"/>
          <w:szCs w:val="28"/>
        </w:rPr>
        <w:t xml:space="preserve"> НВК із застосуванням альтернативних джерел енергії (</w:t>
      </w:r>
      <w:proofErr w:type="spellStart"/>
      <w:r w:rsidRPr="00636471">
        <w:rPr>
          <w:rFonts w:ascii="Times New Roman" w:hAnsi="Times New Roman"/>
          <w:sz w:val="28"/>
          <w:szCs w:val="28"/>
        </w:rPr>
        <w:t>енергії</w:t>
      </w:r>
      <w:proofErr w:type="spellEnd"/>
      <w:r w:rsidRPr="00636471">
        <w:rPr>
          <w:rFonts w:ascii="Times New Roman" w:hAnsi="Times New Roman"/>
          <w:sz w:val="28"/>
          <w:szCs w:val="28"/>
        </w:rPr>
        <w:t xml:space="preserve"> сонця)». Загальна вартість проекту – 402,2 </w:t>
      </w:r>
      <w:proofErr w:type="spellStart"/>
      <w:r w:rsidRPr="00636471">
        <w:rPr>
          <w:rFonts w:ascii="Times New Roman" w:hAnsi="Times New Roman"/>
          <w:sz w:val="28"/>
          <w:szCs w:val="28"/>
        </w:rPr>
        <w:t>тис.грн</w:t>
      </w:r>
      <w:proofErr w:type="spellEnd"/>
      <w:r w:rsidRPr="00636471">
        <w:rPr>
          <w:rFonts w:ascii="Times New Roman" w:hAnsi="Times New Roman"/>
          <w:sz w:val="28"/>
          <w:szCs w:val="28"/>
        </w:rPr>
        <w:t xml:space="preserve">. </w:t>
      </w:r>
    </w:p>
    <w:p w:rsidR="00914667" w:rsidRPr="00150ACF" w:rsidRDefault="00914667" w:rsidP="006F2B9E">
      <w:pPr>
        <w:pStyle w:val="a3"/>
        <w:jc w:val="both"/>
        <w:rPr>
          <w:rFonts w:ascii="Times New Roman" w:hAnsi="Times New Roman"/>
          <w:sz w:val="28"/>
          <w:szCs w:val="28"/>
        </w:rPr>
      </w:pPr>
      <w:r>
        <w:rPr>
          <w:rFonts w:ascii="Times New Roman" w:hAnsi="Times New Roman"/>
          <w:sz w:val="28"/>
          <w:szCs w:val="28"/>
        </w:rPr>
        <w:tab/>
        <w:t xml:space="preserve">- "Інноваційні </w:t>
      </w:r>
      <w:proofErr w:type="spellStart"/>
      <w:r>
        <w:rPr>
          <w:rFonts w:ascii="Times New Roman" w:hAnsi="Times New Roman"/>
          <w:sz w:val="28"/>
          <w:szCs w:val="28"/>
        </w:rPr>
        <w:t>енергоефективні</w:t>
      </w:r>
      <w:proofErr w:type="spellEnd"/>
      <w:r>
        <w:rPr>
          <w:rFonts w:ascii="Times New Roman" w:hAnsi="Times New Roman"/>
          <w:sz w:val="28"/>
          <w:szCs w:val="28"/>
        </w:rPr>
        <w:t xml:space="preserve"> заходи по вуличному освітленню в                  </w:t>
      </w:r>
      <w:proofErr w:type="spellStart"/>
      <w:r>
        <w:rPr>
          <w:rFonts w:ascii="Times New Roman" w:hAnsi="Times New Roman"/>
          <w:sz w:val="28"/>
          <w:szCs w:val="28"/>
        </w:rPr>
        <w:t>с.Раківчик</w:t>
      </w:r>
      <w:proofErr w:type="spellEnd"/>
      <w:r>
        <w:rPr>
          <w:rFonts w:ascii="Times New Roman" w:hAnsi="Times New Roman"/>
          <w:sz w:val="28"/>
          <w:szCs w:val="28"/>
        </w:rPr>
        <w:t xml:space="preserve">. Реконструкція існуючої мережі з застосуванням </w:t>
      </w:r>
      <w:proofErr w:type="spellStart"/>
      <w:r>
        <w:rPr>
          <w:rFonts w:ascii="Times New Roman" w:hAnsi="Times New Roman"/>
          <w:sz w:val="28"/>
          <w:szCs w:val="28"/>
        </w:rPr>
        <w:t>світлодіодних</w:t>
      </w:r>
      <w:proofErr w:type="spellEnd"/>
      <w:r>
        <w:rPr>
          <w:rFonts w:ascii="Times New Roman" w:hAnsi="Times New Roman"/>
          <w:sz w:val="28"/>
          <w:szCs w:val="28"/>
        </w:rPr>
        <w:t xml:space="preserve"> світильників". Загальна вартість проекту - 368,7 </w:t>
      </w:r>
      <w:proofErr w:type="spellStart"/>
      <w:r>
        <w:rPr>
          <w:rFonts w:ascii="Times New Roman" w:hAnsi="Times New Roman"/>
          <w:sz w:val="28"/>
          <w:szCs w:val="28"/>
        </w:rPr>
        <w:t>тис.грн</w:t>
      </w:r>
      <w:proofErr w:type="spellEnd"/>
      <w:r>
        <w:rPr>
          <w:rFonts w:ascii="Times New Roman" w:hAnsi="Times New Roman"/>
          <w:sz w:val="28"/>
          <w:szCs w:val="28"/>
        </w:rPr>
        <w:t>.</w:t>
      </w:r>
    </w:p>
    <w:p w:rsidR="00914667" w:rsidRPr="00CC3270" w:rsidRDefault="00914667" w:rsidP="006F2B9E">
      <w:pPr>
        <w:pStyle w:val="rvps2"/>
        <w:shd w:val="clear" w:color="auto" w:fill="FFFFFF"/>
        <w:spacing w:before="0" w:beforeAutospacing="0" w:after="0" w:afterAutospacing="0"/>
        <w:ind w:firstLine="540"/>
        <w:jc w:val="both"/>
        <w:textAlignment w:val="baseline"/>
        <w:rPr>
          <w:color w:val="000000"/>
          <w:sz w:val="28"/>
          <w:szCs w:val="28"/>
        </w:rPr>
      </w:pPr>
      <w:r w:rsidRPr="00CC3270">
        <w:rPr>
          <w:sz w:val="28"/>
          <w:szCs w:val="28"/>
          <w:lang w:val="uk-UA" w:eastAsia="uk-UA"/>
        </w:rPr>
        <w:t>В</w:t>
      </w:r>
      <w:r w:rsidRPr="00CC3270">
        <w:rPr>
          <w:color w:val="000000"/>
          <w:sz w:val="28"/>
          <w:szCs w:val="28"/>
        </w:rPr>
        <w:t xml:space="preserve"> 9 </w:t>
      </w:r>
      <w:proofErr w:type="spellStart"/>
      <w:r w:rsidRPr="00CC3270">
        <w:rPr>
          <w:color w:val="000000"/>
          <w:sz w:val="28"/>
          <w:szCs w:val="28"/>
        </w:rPr>
        <w:t>сільських</w:t>
      </w:r>
      <w:proofErr w:type="spellEnd"/>
      <w:r w:rsidRPr="00CC3270">
        <w:rPr>
          <w:color w:val="000000"/>
          <w:sz w:val="28"/>
          <w:szCs w:val="28"/>
        </w:rPr>
        <w:t xml:space="preserve"> та </w:t>
      </w:r>
      <w:proofErr w:type="spellStart"/>
      <w:r w:rsidRPr="00CC3270">
        <w:rPr>
          <w:color w:val="000000"/>
          <w:sz w:val="28"/>
          <w:szCs w:val="28"/>
        </w:rPr>
        <w:t>селищних</w:t>
      </w:r>
      <w:proofErr w:type="spellEnd"/>
      <w:r w:rsidRPr="00CC3270">
        <w:rPr>
          <w:color w:val="000000"/>
          <w:sz w:val="28"/>
          <w:szCs w:val="28"/>
        </w:rPr>
        <w:t xml:space="preserve"> радах району</w:t>
      </w:r>
      <w:r w:rsidRPr="00CC3270">
        <w:rPr>
          <w:color w:val="000000"/>
          <w:sz w:val="28"/>
          <w:szCs w:val="28"/>
          <w:lang w:val="uk-UA"/>
        </w:rPr>
        <w:t>,</w:t>
      </w:r>
      <w:r w:rsidRPr="00CC3270">
        <w:rPr>
          <w:color w:val="000000"/>
          <w:sz w:val="28"/>
          <w:szCs w:val="28"/>
        </w:rPr>
        <w:t xml:space="preserve"> </w:t>
      </w:r>
      <w:proofErr w:type="spellStart"/>
      <w:r w:rsidRPr="00CC3270">
        <w:rPr>
          <w:color w:val="000000"/>
          <w:sz w:val="28"/>
          <w:szCs w:val="28"/>
        </w:rPr>
        <w:t>які</w:t>
      </w:r>
      <w:proofErr w:type="spellEnd"/>
      <w:r w:rsidRPr="00CC3270">
        <w:rPr>
          <w:color w:val="000000"/>
          <w:sz w:val="28"/>
          <w:szCs w:val="28"/>
        </w:rPr>
        <w:t xml:space="preserve"> стали </w:t>
      </w:r>
      <w:proofErr w:type="spellStart"/>
      <w:r w:rsidRPr="00CC3270">
        <w:rPr>
          <w:color w:val="000000"/>
          <w:sz w:val="28"/>
          <w:szCs w:val="28"/>
        </w:rPr>
        <w:t>переможцями</w:t>
      </w:r>
      <w:proofErr w:type="spellEnd"/>
      <w:r w:rsidRPr="00CC3270">
        <w:rPr>
          <w:color w:val="000000"/>
          <w:sz w:val="28"/>
          <w:szCs w:val="28"/>
        </w:rPr>
        <w:t xml:space="preserve"> </w:t>
      </w:r>
      <w:proofErr w:type="spellStart"/>
      <w:r w:rsidRPr="003C79D7">
        <w:rPr>
          <w:color w:val="000000"/>
          <w:sz w:val="28"/>
          <w:szCs w:val="28"/>
        </w:rPr>
        <w:t>шостого</w:t>
      </w:r>
      <w:proofErr w:type="spellEnd"/>
      <w:r w:rsidRPr="003C79D7">
        <w:rPr>
          <w:color w:val="000000"/>
          <w:sz w:val="28"/>
          <w:szCs w:val="28"/>
        </w:rPr>
        <w:t xml:space="preserve"> </w:t>
      </w:r>
      <w:proofErr w:type="spellStart"/>
      <w:r w:rsidRPr="00CC3270">
        <w:rPr>
          <w:color w:val="000000"/>
          <w:sz w:val="28"/>
          <w:szCs w:val="28"/>
        </w:rPr>
        <w:t>обласного</w:t>
      </w:r>
      <w:proofErr w:type="spellEnd"/>
      <w:r w:rsidRPr="00CC3270">
        <w:rPr>
          <w:color w:val="000000"/>
          <w:sz w:val="28"/>
          <w:szCs w:val="28"/>
        </w:rPr>
        <w:t xml:space="preserve"> конкурсу</w:t>
      </w:r>
      <w:r w:rsidRPr="00CC3270">
        <w:rPr>
          <w:color w:val="000000"/>
          <w:sz w:val="28"/>
          <w:szCs w:val="28"/>
          <w:lang w:val="uk-UA"/>
        </w:rPr>
        <w:t xml:space="preserve">, </w:t>
      </w:r>
      <w:proofErr w:type="spellStart"/>
      <w:r w:rsidRPr="00CC3270">
        <w:rPr>
          <w:color w:val="000000"/>
          <w:sz w:val="28"/>
          <w:szCs w:val="28"/>
        </w:rPr>
        <w:t>впровадж</w:t>
      </w:r>
      <w:r w:rsidRPr="00CC3270">
        <w:rPr>
          <w:color w:val="000000"/>
          <w:sz w:val="28"/>
          <w:szCs w:val="28"/>
          <w:lang w:val="uk-UA"/>
        </w:rPr>
        <w:t>ено</w:t>
      </w:r>
      <w:proofErr w:type="spellEnd"/>
      <w:r w:rsidRPr="00CC3270">
        <w:rPr>
          <w:color w:val="000000"/>
          <w:sz w:val="28"/>
          <w:szCs w:val="28"/>
          <w:lang w:val="uk-UA"/>
        </w:rPr>
        <w:t xml:space="preserve"> </w:t>
      </w:r>
      <w:proofErr w:type="spellStart"/>
      <w:r w:rsidRPr="00CC3270">
        <w:rPr>
          <w:color w:val="000000"/>
          <w:sz w:val="28"/>
          <w:szCs w:val="28"/>
        </w:rPr>
        <w:t>проекти</w:t>
      </w:r>
      <w:proofErr w:type="spellEnd"/>
      <w:r w:rsidRPr="00CC3270">
        <w:rPr>
          <w:color w:val="000000"/>
          <w:sz w:val="28"/>
          <w:szCs w:val="28"/>
        </w:rPr>
        <w:t xml:space="preserve"> </w:t>
      </w:r>
      <w:proofErr w:type="spellStart"/>
      <w:r w:rsidRPr="00CC3270">
        <w:rPr>
          <w:color w:val="000000"/>
          <w:sz w:val="28"/>
          <w:szCs w:val="28"/>
        </w:rPr>
        <w:t>розвитку</w:t>
      </w:r>
      <w:proofErr w:type="spellEnd"/>
      <w:r w:rsidRPr="00CC3270">
        <w:rPr>
          <w:color w:val="000000"/>
          <w:sz w:val="28"/>
          <w:szCs w:val="28"/>
        </w:rPr>
        <w:t xml:space="preserve"> </w:t>
      </w:r>
      <w:proofErr w:type="spellStart"/>
      <w:r w:rsidRPr="00CC3270">
        <w:rPr>
          <w:color w:val="000000"/>
          <w:sz w:val="28"/>
          <w:szCs w:val="28"/>
        </w:rPr>
        <w:t>місцевого</w:t>
      </w:r>
      <w:proofErr w:type="spellEnd"/>
      <w:r w:rsidRPr="00CC3270">
        <w:rPr>
          <w:color w:val="000000"/>
          <w:sz w:val="28"/>
          <w:szCs w:val="28"/>
        </w:rPr>
        <w:t xml:space="preserve"> </w:t>
      </w:r>
      <w:proofErr w:type="spellStart"/>
      <w:r w:rsidRPr="00CC3270">
        <w:rPr>
          <w:color w:val="000000"/>
          <w:sz w:val="28"/>
          <w:szCs w:val="28"/>
        </w:rPr>
        <w:t>самоврядування</w:t>
      </w:r>
      <w:proofErr w:type="spellEnd"/>
      <w:r w:rsidRPr="00CC3270">
        <w:rPr>
          <w:color w:val="000000"/>
          <w:sz w:val="28"/>
          <w:szCs w:val="28"/>
          <w:lang w:val="uk-UA"/>
        </w:rPr>
        <w:t xml:space="preserve">. </w:t>
      </w:r>
      <w:r w:rsidRPr="00CC3270">
        <w:rPr>
          <w:color w:val="000000"/>
          <w:sz w:val="28"/>
          <w:szCs w:val="28"/>
        </w:rPr>
        <w:t xml:space="preserve"> </w:t>
      </w:r>
      <w:proofErr w:type="gramStart"/>
      <w:r w:rsidRPr="00CC3270">
        <w:rPr>
          <w:color w:val="000000"/>
          <w:sz w:val="28"/>
          <w:szCs w:val="28"/>
        </w:rPr>
        <w:t>З</w:t>
      </w:r>
      <w:proofErr w:type="gramEnd"/>
      <w:r w:rsidRPr="00CC3270">
        <w:rPr>
          <w:color w:val="000000"/>
          <w:sz w:val="28"/>
          <w:szCs w:val="28"/>
        </w:rPr>
        <w:t xml:space="preserve"> </w:t>
      </w:r>
      <w:proofErr w:type="spellStart"/>
      <w:r w:rsidRPr="00CC3270">
        <w:rPr>
          <w:color w:val="000000"/>
          <w:sz w:val="28"/>
          <w:szCs w:val="28"/>
        </w:rPr>
        <w:t>обласного</w:t>
      </w:r>
      <w:proofErr w:type="spellEnd"/>
      <w:r w:rsidRPr="00CC3270">
        <w:rPr>
          <w:color w:val="000000"/>
          <w:sz w:val="28"/>
          <w:szCs w:val="28"/>
        </w:rPr>
        <w:t xml:space="preserve"> бюджету </w:t>
      </w:r>
      <w:proofErr w:type="spellStart"/>
      <w:r w:rsidRPr="00CC3270">
        <w:rPr>
          <w:color w:val="000000"/>
          <w:sz w:val="28"/>
          <w:szCs w:val="28"/>
        </w:rPr>
        <w:t>виділено</w:t>
      </w:r>
      <w:proofErr w:type="spellEnd"/>
      <w:r w:rsidRPr="00CC3270">
        <w:rPr>
          <w:color w:val="000000"/>
          <w:sz w:val="28"/>
          <w:szCs w:val="28"/>
        </w:rPr>
        <w:t xml:space="preserve"> 1,2 </w:t>
      </w:r>
      <w:proofErr w:type="spellStart"/>
      <w:r w:rsidRPr="00CC3270">
        <w:rPr>
          <w:color w:val="000000"/>
          <w:sz w:val="28"/>
          <w:szCs w:val="28"/>
        </w:rPr>
        <w:t>млн.грн</w:t>
      </w:r>
      <w:proofErr w:type="spellEnd"/>
      <w:r w:rsidRPr="00CC3270">
        <w:rPr>
          <w:color w:val="000000"/>
          <w:sz w:val="28"/>
          <w:szCs w:val="28"/>
        </w:rPr>
        <w:t xml:space="preserve">.   </w:t>
      </w:r>
      <w:proofErr w:type="spellStart"/>
      <w:r w:rsidRPr="00CC3270">
        <w:rPr>
          <w:color w:val="000000"/>
          <w:sz w:val="28"/>
          <w:szCs w:val="28"/>
        </w:rPr>
        <w:t>Забезпечено</w:t>
      </w:r>
      <w:proofErr w:type="spellEnd"/>
      <w:r w:rsidRPr="00CC3270">
        <w:rPr>
          <w:color w:val="000000"/>
          <w:sz w:val="28"/>
          <w:szCs w:val="28"/>
        </w:rPr>
        <w:t xml:space="preserve"> у </w:t>
      </w:r>
      <w:proofErr w:type="spellStart"/>
      <w:r w:rsidRPr="00CC3270">
        <w:rPr>
          <w:color w:val="000000"/>
          <w:sz w:val="28"/>
          <w:szCs w:val="28"/>
        </w:rPr>
        <w:t>повному</w:t>
      </w:r>
      <w:proofErr w:type="spellEnd"/>
      <w:r w:rsidRPr="00CC3270">
        <w:rPr>
          <w:color w:val="000000"/>
          <w:sz w:val="28"/>
          <w:szCs w:val="28"/>
        </w:rPr>
        <w:t xml:space="preserve"> </w:t>
      </w:r>
      <w:proofErr w:type="spellStart"/>
      <w:r w:rsidRPr="00CC3270">
        <w:rPr>
          <w:color w:val="000000"/>
          <w:sz w:val="28"/>
          <w:szCs w:val="28"/>
        </w:rPr>
        <w:t>обсязі</w:t>
      </w:r>
      <w:proofErr w:type="spellEnd"/>
      <w:r w:rsidRPr="00CC3270">
        <w:rPr>
          <w:color w:val="000000"/>
          <w:sz w:val="28"/>
          <w:szCs w:val="28"/>
        </w:rPr>
        <w:t xml:space="preserve">  </w:t>
      </w:r>
      <w:proofErr w:type="spellStart"/>
      <w:r w:rsidRPr="00CC3270">
        <w:rPr>
          <w:color w:val="000000"/>
          <w:sz w:val="28"/>
          <w:szCs w:val="28"/>
        </w:rPr>
        <w:t>співфінансування</w:t>
      </w:r>
      <w:proofErr w:type="spellEnd"/>
      <w:r w:rsidRPr="00CC3270">
        <w:rPr>
          <w:color w:val="000000"/>
          <w:sz w:val="28"/>
          <w:szCs w:val="28"/>
        </w:rPr>
        <w:t xml:space="preserve"> з районного бюджету на </w:t>
      </w:r>
      <w:proofErr w:type="spellStart"/>
      <w:r w:rsidRPr="00CC3270">
        <w:rPr>
          <w:color w:val="000000"/>
          <w:sz w:val="28"/>
          <w:szCs w:val="28"/>
        </w:rPr>
        <w:t>впровадження</w:t>
      </w:r>
      <w:proofErr w:type="spellEnd"/>
      <w:r w:rsidRPr="00CC3270">
        <w:rPr>
          <w:color w:val="000000"/>
          <w:sz w:val="28"/>
          <w:szCs w:val="28"/>
        </w:rPr>
        <w:t xml:space="preserve"> </w:t>
      </w:r>
      <w:proofErr w:type="spellStart"/>
      <w:r w:rsidRPr="00CC3270">
        <w:rPr>
          <w:color w:val="000000"/>
          <w:sz w:val="28"/>
          <w:szCs w:val="28"/>
        </w:rPr>
        <w:t>даних</w:t>
      </w:r>
      <w:proofErr w:type="spellEnd"/>
      <w:r w:rsidRPr="00CC3270">
        <w:rPr>
          <w:color w:val="000000"/>
          <w:sz w:val="28"/>
          <w:szCs w:val="28"/>
        </w:rPr>
        <w:t xml:space="preserve"> </w:t>
      </w:r>
      <w:proofErr w:type="spellStart"/>
      <w:r w:rsidRPr="00CC3270">
        <w:rPr>
          <w:color w:val="000000"/>
          <w:sz w:val="28"/>
          <w:szCs w:val="28"/>
        </w:rPr>
        <w:t>проектів</w:t>
      </w:r>
      <w:proofErr w:type="spellEnd"/>
      <w:r w:rsidRPr="00CC3270">
        <w:rPr>
          <w:color w:val="000000"/>
          <w:sz w:val="28"/>
          <w:szCs w:val="28"/>
        </w:rPr>
        <w:t xml:space="preserve"> </w:t>
      </w:r>
      <w:proofErr w:type="gramStart"/>
      <w:r w:rsidRPr="00CC3270">
        <w:rPr>
          <w:color w:val="000000"/>
          <w:sz w:val="28"/>
          <w:szCs w:val="28"/>
        </w:rPr>
        <w:t>в</w:t>
      </w:r>
      <w:proofErr w:type="gramEnd"/>
      <w:r w:rsidRPr="00CC3270">
        <w:rPr>
          <w:color w:val="000000"/>
          <w:sz w:val="28"/>
          <w:szCs w:val="28"/>
        </w:rPr>
        <w:t xml:space="preserve"> </w:t>
      </w:r>
      <w:proofErr w:type="spellStart"/>
      <w:r w:rsidRPr="00CC3270">
        <w:rPr>
          <w:color w:val="000000"/>
          <w:sz w:val="28"/>
          <w:szCs w:val="28"/>
        </w:rPr>
        <w:t>сумі</w:t>
      </w:r>
      <w:proofErr w:type="spellEnd"/>
      <w:r w:rsidRPr="00CC3270">
        <w:rPr>
          <w:color w:val="000000"/>
          <w:sz w:val="28"/>
          <w:szCs w:val="28"/>
        </w:rPr>
        <w:t xml:space="preserve"> </w:t>
      </w:r>
      <w:r w:rsidRPr="00CC3270">
        <w:rPr>
          <w:color w:val="000000"/>
          <w:sz w:val="28"/>
          <w:szCs w:val="28"/>
        </w:rPr>
        <w:lastRenderedPageBreak/>
        <w:t xml:space="preserve">434 </w:t>
      </w:r>
      <w:proofErr w:type="spellStart"/>
      <w:r w:rsidRPr="00CC3270">
        <w:rPr>
          <w:color w:val="000000"/>
          <w:sz w:val="28"/>
          <w:szCs w:val="28"/>
        </w:rPr>
        <w:t>тис.грн</w:t>
      </w:r>
      <w:proofErr w:type="spellEnd"/>
      <w:r w:rsidRPr="00CC3270">
        <w:rPr>
          <w:color w:val="000000"/>
          <w:sz w:val="28"/>
          <w:szCs w:val="28"/>
        </w:rPr>
        <w:t xml:space="preserve">, </w:t>
      </w:r>
      <w:proofErr w:type="spellStart"/>
      <w:r w:rsidRPr="00CC3270">
        <w:rPr>
          <w:color w:val="000000"/>
          <w:sz w:val="28"/>
          <w:szCs w:val="28"/>
        </w:rPr>
        <w:t>зокрема</w:t>
      </w:r>
      <w:proofErr w:type="spellEnd"/>
      <w:r w:rsidRPr="00CC3270">
        <w:rPr>
          <w:color w:val="000000"/>
          <w:sz w:val="28"/>
          <w:szCs w:val="28"/>
        </w:rPr>
        <w:t xml:space="preserve"> по </w:t>
      </w:r>
      <w:proofErr w:type="spellStart"/>
      <w:r w:rsidRPr="00CC3270">
        <w:rPr>
          <w:color w:val="000000"/>
          <w:sz w:val="28"/>
          <w:szCs w:val="28"/>
        </w:rPr>
        <w:t>сільських</w:t>
      </w:r>
      <w:proofErr w:type="spellEnd"/>
      <w:r w:rsidRPr="00CC3270">
        <w:rPr>
          <w:color w:val="000000"/>
          <w:sz w:val="28"/>
          <w:szCs w:val="28"/>
        </w:rPr>
        <w:t xml:space="preserve"> і </w:t>
      </w:r>
      <w:proofErr w:type="spellStart"/>
      <w:r w:rsidRPr="00CC3270">
        <w:rPr>
          <w:color w:val="000000"/>
          <w:sz w:val="28"/>
          <w:szCs w:val="28"/>
        </w:rPr>
        <w:t>селищних</w:t>
      </w:r>
      <w:proofErr w:type="spellEnd"/>
      <w:r w:rsidRPr="00CC3270">
        <w:rPr>
          <w:color w:val="000000"/>
          <w:sz w:val="28"/>
          <w:szCs w:val="28"/>
        </w:rPr>
        <w:t xml:space="preserve"> радах: </w:t>
      </w:r>
      <w:proofErr w:type="spellStart"/>
      <w:r w:rsidRPr="00CC3270">
        <w:rPr>
          <w:color w:val="000000"/>
          <w:sz w:val="28"/>
          <w:szCs w:val="28"/>
        </w:rPr>
        <w:t>Семаківська</w:t>
      </w:r>
      <w:proofErr w:type="spellEnd"/>
      <w:r w:rsidRPr="00CC3270">
        <w:rPr>
          <w:color w:val="000000"/>
          <w:sz w:val="28"/>
          <w:szCs w:val="28"/>
        </w:rPr>
        <w:t xml:space="preserve">  (</w:t>
      </w:r>
      <w:proofErr w:type="spellStart"/>
      <w:r w:rsidRPr="00CC3270">
        <w:rPr>
          <w:color w:val="000000"/>
          <w:sz w:val="28"/>
          <w:szCs w:val="28"/>
        </w:rPr>
        <w:t>облаштування</w:t>
      </w:r>
      <w:proofErr w:type="spellEnd"/>
      <w:r w:rsidRPr="00CC3270">
        <w:rPr>
          <w:color w:val="000000"/>
          <w:sz w:val="28"/>
          <w:szCs w:val="28"/>
        </w:rPr>
        <w:t xml:space="preserve"> </w:t>
      </w:r>
      <w:proofErr w:type="spellStart"/>
      <w:r w:rsidRPr="00CC3270">
        <w:rPr>
          <w:color w:val="000000"/>
          <w:sz w:val="28"/>
          <w:szCs w:val="28"/>
        </w:rPr>
        <w:t>допоміжних</w:t>
      </w:r>
      <w:proofErr w:type="spellEnd"/>
      <w:r w:rsidRPr="00CC3270">
        <w:rPr>
          <w:color w:val="000000"/>
          <w:sz w:val="28"/>
          <w:szCs w:val="28"/>
        </w:rPr>
        <w:t xml:space="preserve"> </w:t>
      </w:r>
      <w:proofErr w:type="spellStart"/>
      <w:r w:rsidRPr="00CC3270">
        <w:rPr>
          <w:color w:val="000000"/>
          <w:sz w:val="28"/>
          <w:szCs w:val="28"/>
        </w:rPr>
        <w:t>приміщень</w:t>
      </w:r>
      <w:proofErr w:type="spellEnd"/>
      <w:r w:rsidRPr="00CC3270">
        <w:rPr>
          <w:color w:val="000000"/>
          <w:sz w:val="28"/>
          <w:szCs w:val="28"/>
        </w:rPr>
        <w:t xml:space="preserve"> в </w:t>
      </w:r>
      <w:proofErr w:type="spellStart"/>
      <w:r w:rsidRPr="00CC3270">
        <w:rPr>
          <w:color w:val="000000"/>
          <w:sz w:val="28"/>
          <w:szCs w:val="28"/>
        </w:rPr>
        <w:t>школі</w:t>
      </w:r>
      <w:proofErr w:type="spellEnd"/>
      <w:r w:rsidRPr="00CC3270">
        <w:rPr>
          <w:color w:val="000000"/>
          <w:sz w:val="28"/>
          <w:szCs w:val="28"/>
        </w:rPr>
        <w:t xml:space="preserve">); </w:t>
      </w:r>
      <w:proofErr w:type="spellStart"/>
      <w:r w:rsidRPr="00CC3270">
        <w:rPr>
          <w:color w:val="000000"/>
          <w:sz w:val="28"/>
          <w:szCs w:val="28"/>
        </w:rPr>
        <w:t>Пилипівська</w:t>
      </w:r>
      <w:proofErr w:type="spellEnd"/>
      <w:r w:rsidRPr="00CC3270">
        <w:rPr>
          <w:color w:val="000000"/>
          <w:sz w:val="28"/>
          <w:szCs w:val="28"/>
        </w:rPr>
        <w:t xml:space="preserve">  (ремонт </w:t>
      </w:r>
      <w:proofErr w:type="spellStart"/>
      <w:r w:rsidRPr="00CC3270">
        <w:rPr>
          <w:color w:val="000000"/>
          <w:sz w:val="28"/>
          <w:szCs w:val="28"/>
        </w:rPr>
        <w:t>ФАПу</w:t>
      </w:r>
      <w:proofErr w:type="spellEnd"/>
      <w:r w:rsidRPr="00CC3270">
        <w:rPr>
          <w:color w:val="000000"/>
          <w:sz w:val="28"/>
          <w:szCs w:val="28"/>
        </w:rPr>
        <w:t xml:space="preserve">); </w:t>
      </w:r>
      <w:proofErr w:type="spellStart"/>
      <w:r w:rsidRPr="00CC3270">
        <w:rPr>
          <w:color w:val="000000"/>
          <w:sz w:val="28"/>
          <w:szCs w:val="28"/>
        </w:rPr>
        <w:t>Загайпільська</w:t>
      </w:r>
      <w:proofErr w:type="spellEnd"/>
      <w:r w:rsidRPr="00CC3270">
        <w:rPr>
          <w:color w:val="000000"/>
          <w:sz w:val="28"/>
          <w:szCs w:val="28"/>
        </w:rPr>
        <w:t xml:space="preserve"> (ремонт </w:t>
      </w:r>
      <w:proofErr w:type="spellStart"/>
      <w:r w:rsidRPr="00CC3270">
        <w:rPr>
          <w:color w:val="000000"/>
          <w:sz w:val="28"/>
          <w:szCs w:val="28"/>
        </w:rPr>
        <w:t>ФАПу</w:t>
      </w:r>
      <w:proofErr w:type="spellEnd"/>
      <w:r w:rsidRPr="00CC3270">
        <w:rPr>
          <w:color w:val="000000"/>
          <w:sz w:val="28"/>
          <w:szCs w:val="28"/>
        </w:rPr>
        <w:t xml:space="preserve"> в </w:t>
      </w:r>
      <w:proofErr w:type="spellStart"/>
      <w:r w:rsidRPr="00CC3270">
        <w:rPr>
          <w:color w:val="000000"/>
          <w:sz w:val="28"/>
          <w:szCs w:val="28"/>
        </w:rPr>
        <w:t>с</w:t>
      </w:r>
      <w:proofErr w:type="gramStart"/>
      <w:r w:rsidRPr="00CC3270">
        <w:rPr>
          <w:color w:val="000000"/>
          <w:sz w:val="28"/>
          <w:szCs w:val="28"/>
        </w:rPr>
        <w:t>.Н</w:t>
      </w:r>
      <w:proofErr w:type="gramEnd"/>
      <w:r w:rsidRPr="00CC3270">
        <w:rPr>
          <w:color w:val="000000"/>
          <w:sz w:val="28"/>
          <w:szCs w:val="28"/>
        </w:rPr>
        <w:t>азірна</w:t>
      </w:r>
      <w:proofErr w:type="spellEnd"/>
      <w:r w:rsidRPr="00CC3270">
        <w:rPr>
          <w:color w:val="000000"/>
          <w:sz w:val="28"/>
          <w:szCs w:val="28"/>
        </w:rPr>
        <w:t xml:space="preserve">); </w:t>
      </w:r>
      <w:proofErr w:type="spellStart"/>
      <w:r w:rsidRPr="00CC3270">
        <w:rPr>
          <w:color w:val="000000"/>
          <w:sz w:val="28"/>
          <w:szCs w:val="28"/>
        </w:rPr>
        <w:t>Матеївецька</w:t>
      </w:r>
      <w:proofErr w:type="spellEnd"/>
      <w:r w:rsidRPr="00CC3270">
        <w:rPr>
          <w:color w:val="000000"/>
          <w:sz w:val="28"/>
          <w:szCs w:val="28"/>
        </w:rPr>
        <w:t xml:space="preserve">  (ремонт </w:t>
      </w:r>
      <w:proofErr w:type="spellStart"/>
      <w:r w:rsidRPr="00CC3270">
        <w:rPr>
          <w:color w:val="000000"/>
          <w:sz w:val="28"/>
          <w:szCs w:val="28"/>
        </w:rPr>
        <w:t>стадіону</w:t>
      </w:r>
      <w:proofErr w:type="spellEnd"/>
      <w:r w:rsidRPr="00CC3270">
        <w:rPr>
          <w:color w:val="000000"/>
          <w:sz w:val="28"/>
          <w:szCs w:val="28"/>
        </w:rPr>
        <w:t xml:space="preserve">); </w:t>
      </w:r>
      <w:proofErr w:type="spellStart"/>
      <w:r w:rsidRPr="00CC3270">
        <w:rPr>
          <w:color w:val="000000"/>
          <w:sz w:val="28"/>
          <w:szCs w:val="28"/>
        </w:rPr>
        <w:t>Струпківська</w:t>
      </w:r>
      <w:proofErr w:type="spellEnd"/>
      <w:r w:rsidRPr="00CC3270">
        <w:rPr>
          <w:color w:val="000000"/>
          <w:sz w:val="28"/>
          <w:szCs w:val="28"/>
        </w:rPr>
        <w:t xml:space="preserve">  (</w:t>
      </w:r>
      <w:proofErr w:type="spellStart"/>
      <w:r w:rsidRPr="00CC3270">
        <w:rPr>
          <w:color w:val="000000"/>
          <w:sz w:val="28"/>
          <w:szCs w:val="28"/>
        </w:rPr>
        <w:t>заміна</w:t>
      </w:r>
      <w:proofErr w:type="spellEnd"/>
      <w:r w:rsidRPr="00CC3270">
        <w:rPr>
          <w:color w:val="000000"/>
          <w:sz w:val="28"/>
          <w:szCs w:val="28"/>
        </w:rPr>
        <w:t xml:space="preserve"> </w:t>
      </w:r>
      <w:proofErr w:type="spellStart"/>
      <w:r w:rsidRPr="00CC3270">
        <w:rPr>
          <w:color w:val="000000"/>
          <w:sz w:val="28"/>
          <w:szCs w:val="28"/>
        </w:rPr>
        <w:t>комп’ютерів</w:t>
      </w:r>
      <w:proofErr w:type="spellEnd"/>
      <w:r w:rsidRPr="00CC3270">
        <w:rPr>
          <w:color w:val="000000"/>
          <w:sz w:val="28"/>
          <w:szCs w:val="28"/>
        </w:rPr>
        <w:t xml:space="preserve"> в </w:t>
      </w:r>
      <w:proofErr w:type="spellStart"/>
      <w:r w:rsidRPr="00CC3270">
        <w:rPr>
          <w:color w:val="000000"/>
          <w:sz w:val="28"/>
          <w:szCs w:val="28"/>
        </w:rPr>
        <w:t>школі</w:t>
      </w:r>
      <w:proofErr w:type="spellEnd"/>
      <w:r w:rsidRPr="00CC3270">
        <w:rPr>
          <w:color w:val="000000"/>
          <w:sz w:val="28"/>
          <w:szCs w:val="28"/>
        </w:rPr>
        <w:t xml:space="preserve">);  </w:t>
      </w:r>
      <w:proofErr w:type="spellStart"/>
      <w:r w:rsidRPr="00CC3270">
        <w:rPr>
          <w:color w:val="000000"/>
          <w:sz w:val="28"/>
          <w:szCs w:val="28"/>
        </w:rPr>
        <w:t>Отинійська</w:t>
      </w:r>
      <w:proofErr w:type="spellEnd"/>
      <w:r w:rsidRPr="00CC3270">
        <w:rPr>
          <w:color w:val="000000"/>
          <w:sz w:val="28"/>
          <w:szCs w:val="28"/>
        </w:rPr>
        <w:t xml:space="preserve"> та </w:t>
      </w:r>
      <w:proofErr w:type="spellStart"/>
      <w:r w:rsidRPr="00CC3270">
        <w:rPr>
          <w:color w:val="000000"/>
          <w:sz w:val="28"/>
          <w:szCs w:val="28"/>
        </w:rPr>
        <w:t>Виноградська</w:t>
      </w:r>
      <w:proofErr w:type="spellEnd"/>
      <w:r w:rsidRPr="00CC3270">
        <w:rPr>
          <w:color w:val="000000"/>
          <w:sz w:val="28"/>
          <w:szCs w:val="28"/>
        </w:rPr>
        <w:t xml:space="preserve">  (ремонт дороги); </w:t>
      </w:r>
      <w:proofErr w:type="spellStart"/>
      <w:r w:rsidRPr="00CC3270">
        <w:rPr>
          <w:color w:val="000000"/>
          <w:sz w:val="28"/>
          <w:szCs w:val="28"/>
        </w:rPr>
        <w:t>Коршівська</w:t>
      </w:r>
      <w:proofErr w:type="spellEnd"/>
      <w:r w:rsidRPr="00CC3270">
        <w:rPr>
          <w:color w:val="000000"/>
          <w:sz w:val="28"/>
          <w:szCs w:val="28"/>
        </w:rPr>
        <w:t xml:space="preserve"> і </w:t>
      </w:r>
      <w:proofErr w:type="spellStart"/>
      <w:r w:rsidRPr="00CC3270">
        <w:rPr>
          <w:color w:val="000000"/>
          <w:sz w:val="28"/>
          <w:szCs w:val="28"/>
        </w:rPr>
        <w:t>Жукотинська</w:t>
      </w:r>
      <w:proofErr w:type="spellEnd"/>
      <w:r w:rsidRPr="00CC3270">
        <w:rPr>
          <w:color w:val="000000"/>
          <w:sz w:val="28"/>
          <w:szCs w:val="28"/>
        </w:rPr>
        <w:t xml:space="preserve">   (ремонт дороги).</w:t>
      </w:r>
    </w:p>
    <w:p w:rsidR="00914667" w:rsidRPr="00CC3270" w:rsidRDefault="00914667" w:rsidP="006F2B9E">
      <w:pPr>
        <w:tabs>
          <w:tab w:val="left" w:pos="0"/>
        </w:tabs>
        <w:overflowPunct w:val="0"/>
        <w:autoSpaceDE w:val="0"/>
        <w:autoSpaceDN w:val="0"/>
        <w:adjustRightInd w:val="0"/>
        <w:spacing w:after="0" w:line="20" w:lineRule="atLeast"/>
        <w:jc w:val="both"/>
        <w:rPr>
          <w:rFonts w:ascii="Times New Roman" w:hAnsi="Times New Roman"/>
          <w:color w:val="000000"/>
          <w:sz w:val="28"/>
          <w:szCs w:val="28"/>
        </w:rPr>
      </w:pPr>
      <w:r w:rsidRPr="00CC3270">
        <w:rPr>
          <w:rFonts w:ascii="Times New Roman" w:hAnsi="Times New Roman"/>
          <w:color w:val="000000"/>
          <w:sz w:val="28"/>
          <w:szCs w:val="28"/>
        </w:rPr>
        <w:tab/>
        <w:t xml:space="preserve">За результатами </w:t>
      </w:r>
      <w:r w:rsidRPr="003C79D7">
        <w:rPr>
          <w:rFonts w:ascii="Times New Roman" w:hAnsi="Times New Roman"/>
          <w:color w:val="000000"/>
          <w:sz w:val="28"/>
          <w:szCs w:val="28"/>
        </w:rPr>
        <w:t>сьомого</w:t>
      </w:r>
      <w:r w:rsidRPr="00CC3270">
        <w:rPr>
          <w:rFonts w:ascii="Times New Roman" w:hAnsi="Times New Roman"/>
          <w:color w:val="000000"/>
          <w:sz w:val="28"/>
          <w:szCs w:val="28"/>
        </w:rPr>
        <w:t xml:space="preserve"> обласного конкурсу проектів та програм розвитку місцевого самоврядування переможцями визнано 10 сільських рад,  зокрема: </w:t>
      </w:r>
      <w:proofErr w:type="spellStart"/>
      <w:r w:rsidRPr="00CC3270">
        <w:rPr>
          <w:rFonts w:ascii="Times New Roman" w:hAnsi="Times New Roman"/>
          <w:color w:val="000000"/>
          <w:sz w:val="28"/>
          <w:szCs w:val="28"/>
        </w:rPr>
        <w:t>Великокам’янська</w:t>
      </w:r>
      <w:proofErr w:type="spellEnd"/>
      <w:r w:rsidRPr="00CC3270">
        <w:rPr>
          <w:rFonts w:ascii="Times New Roman" w:hAnsi="Times New Roman"/>
          <w:color w:val="000000"/>
          <w:sz w:val="28"/>
          <w:szCs w:val="28"/>
        </w:rPr>
        <w:t xml:space="preserve"> (будівництво водопроводу); </w:t>
      </w:r>
      <w:proofErr w:type="spellStart"/>
      <w:r w:rsidRPr="00CC3270">
        <w:rPr>
          <w:rFonts w:ascii="Times New Roman" w:hAnsi="Times New Roman"/>
          <w:color w:val="000000"/>
          <w:sz w:val="28"/>
          <w:szCs w:val="28"/>
        </w:rPr>
        <w:t>Воронська</w:t>
      </w:r>
      <w:proofErr w:type="spellEnd"/>
      <w:r w:rsidRPr="00CC3270">
        <w:rPr>
          <w:rFonts w:ascii="Times New Roman" w:hAnsi="Times New Roman"/>
          <w:color w:val="000000"/>
          <w:sz w:val="28"/>
          <w:szCs w:val="28"/>
        </w:rPr>
        <w:t xml:space="preserve">  (ремонт </w:t>
      </w:r>
      <w:proofErr w:type="spellStart"/>
      <w:r w:rsidRPr="00CC3270">
        <w:rPr>
          <w:rFonts w:ascii="Times New Roman" w:hAnsi="Times New Roman"/>
          <w:color w:val="000000"/>
          <w:sz w:val="28"/>
          <w:szCs w:val="28"/>
        </w:rPr>
        <w:t>ФАПу</w:t>
      </w:r>
      <w:proofErr w:type="spellEnd"/>
      <w:r w:rsidRPr="00CC3270">
        <w:rPr>
          <w:rFonts w:ascii="Times New Roman" w:hAnsi="Times New Roman"/>
          <w:color w:val="000000"/>
          <w:sz w:val="28"/>
          <w:szCs w:val="28"/>
        </w:rPr>
        <w:t xml:space="preserve">); </w:t>
      </w:r>
      <w:proofErr w:type="spellStart"/>
      <w:r w:rsidRPr="00CC3270">
        <w:rPr>
          <w:rFonts w:ascii="Times New Roman" w:hAnsi="Times New Roman"/>
          <w:color w:val="000000"/>
          <w:sz w:val="28"/>
          <w:szCs w:val="28"/>
        </w:rPr>
        <w:t>Воскресинцівська</w:t>
      </w:r>
      <w:proofErr w:type="spellEnd"/>
      <w:r w:rsidRPr="00CC3270">
        <w:rPr>
          <w:rFonts w:ascii="Times New Roman" w:hAnsi="Times New Roman"/>
          <w:color w:val="000000"/>
          <w:sz w:val="28"/>
          <w:szCs w:val="28"/>
        </w:rPr>
        <w:t xml:space="preserve"> (ремонт меморіального комплексу); Пилипівська (впровадження енергозберігаючих заходів у </w:t>
      </w:r>
      <w:proofErr w:type="spellStart"/>
      <w:r w:rsidRPr="00CC3270">
        <w:rPr>
          <w:rFonts w:ascii="Times New Roman" w:hAnsi="Times New Roman"/>
          <w:color w:val="000000"/>
          <w:sz w:val="28"/>
          <w:szCs w:val="28"/>
        </w:rPr>
        <w:t>ФАПі</w:t>
      </w:r>
      <w:proofErr w:type="spellEnd"/>
      <w:r w:rsidRPr="00CC3270">
        <w:rPr>
          <w:rFonts w:ascii="Times New Roman" w:hAnsi="Times New Roman"/>
          <w:color w:val="000000"/>
          <w:sz w:val="28"/>
          <w:szCs w:val="28"/>
        </w:rPr>
        <w:t xml:space="preserve">); </w:t>
      </w:r>
      <w:proofErr w:type="spellStart"/>
      <w:r w:rsidRPr="00CC3270">
        <w:rPr>
          <w:rFonts w:ascii="Times New Roman" w:hAnsi="Times New Roman"/>
          <w:color w:val="000000"/>
          <w:sz w:val="28"/>
          <w:szCs w:val="28"/>
        </w:rPr>
        <w:t>Черемхівська</w:t>
      </w:r>
      <w:proofErr w:type="spellEnd"/>
      <w:r w:rsidRPr="00CC3270">
        <w:rPr>
          <w:rFonts w:ascii="Times New Roman" w:hAnsi="Times New Roman"/>
          <w:color w:val="000000"/>
          <w:sz w:val="28"/>
          <w:szCs w:val="28"/>
        </w:rPr>
        <w:t xml:space="preserve"> (облаштування сільського клубу); </w:t>
      </w:r>
      <w:proofErr w:type="spellStart"/>
      <w:r w:rsidRPr="00CC3270">
        <w:rPr>
          <w:rFonts w:ascii="Times New Roman" w:hAnsi="Times New Roman"/>
          <w:color w:val="000000"/>
          <w:sz w:val="28"/>
          <w:szCs w:val="28"/>
        </w:rPr>
        <w:t>Ценявська</w:t>
      </w:r>
      <w:proofErr w:type="spellEnd"/>
      <w:r w:rsidRPr="00CC3270">
        <w:rPr>
          <w:rFonts w:ascii="Times New Roman" w:hAnsi="Times New Roman"/>
          <w:color w:val="000000"/>
          <w:sz w:val="28"/>
          <w:szCs w:val="28"/>
        </w:rPr>
        <w:t xml:space="preserve"> (впровадження енергозберігаючих заходів у ДНЗ); </w:t>
      </w:r>
      <w:proofErr w:type="spellStart"/>
      <w:r w:rsidRPr="00CC3270">
        <w:rPr>
          <w:rFonts w:ascii="Times New Roman" w:hAnsi="Times New Roman"/>
          <w:color w:val="000000"/>
          <w:sz w:val="28"/>
          <w:szCs w:val="28"/>
        </w:rPr>
        <w:t>Угорницька</w:t>
      </w:r>
      <w:proofErr w:type="spellEnd"/>
      <w:r w:rsidRPr="00CC3270">
        <w:rPr>
          <w:rFonts w:ascii="Times New Roman" w:hAnsi="Times New Roman"/>
          <w:color w:val="000000"/>
          <w:sz w:val="28"/>
          <w:szCs w:val="28"/>
        </w:rPr>
        <w:t xml:space="preserve"> (капремонт </w:t>
      </w:r>
      <w:proofErr w:type="spellStart"/>
      <w:r w:rsidRPr="00CC3270">
        <w:rPr>
          <w:rFonts w:ascii="Times New Roman" w:hAnsi="Times New Roman"/>
          <w:color w:val="000000"/>
          <w:sz w:val="28"/>
          <w:szCs w:val="28"/>
        </w:rPr>
        <w:t>адмінбудинку</w:t>
      </w:r>
      <w:proofErr w:type="spellEnd"/>
      <w:r w:rsidRPr="00CC3270">
        <w:rPr>
          <w:rFonts w:ascii="Times New Roman" w:hAnsi="Times New Roman"/>
          <w:color w:val="000000"/>
          <w:sz w:val="28"/>
          <w:szCs w:val="28"/>
        </w:rPr>
        <w:t xml:space="preserve">); </w:t>
      </w:r>
      <w:proofErr w:type="spellStart"/>
      <w:r w:rsidRPr="00CC3270">
        <w:rPr>
          <w:rFonts w:ascii="Times New Roman" w:hAnsi="Times New Roman"/>
          <w:color w:val="000000"/>
          <w:sz w:val="28"/>
          <w:szCs w:val="28"/>
        </w:rPr>
        <w:t>Турківська</w:t>
      </w:r>
      <w:proofErr w:type="spellEnd"/>
      <w:r w:rsidRPr="00CC3270">
        <w:rPr>
          <w:rFonts w:ascii="Times New Roman" w:hAnsi="Times New Roman"/>
          <w:color w:val="000000"/>
          <w:sz w:val="28"/>
          <w:szCs w:val="28"/>
        </w:rPr>
        <w:t xml:space="preserve">, </w:t>
      </w:r>
      <w:proofErr w:type="spellStart"/>
      <w:r w:rsidRPr="00CC3270">
        <w:rPr>
          <w:rFonts w:ascii="Times New Roman" w:hAnsi="Times New Roman"/>
          <w:color w:val="000000"/>
          <w:sz w:val="28"/>
          <w:szCs w:val="28"/>
        </w:rPr>
        <w:t>Джурківська</w:t>
      </w:r>
      <w:proofErr w:type="spellEnd"/>
      <w:r w:rsidRPr="00CC3270">
        <w:rPr>
          <w:rFonts w:ascii="Times New Roman" w:hAnsi="Times New Roman"/>
          <w:color w:val="000000"/>
          <w:sz w:val="28"/>
          <w:szCs w:val="28"/>
        </w:rPr>
        <w:t xml:space="preserve">, </w:t>
      </w:r>
      <w:proofErr w:type="spellStart"/>
      <w:r w:rsidRPr="00CC3270">
        <w:rPr>
          <w:rFonts w:ascii="Times New Roman" w:hAnsi="Times New Roman"/>
          <w:color w:val="000000"/>
          <w:sz w:val="28"/>
          <w:szCs w:val="28"/>
        </w:rPr>
        <w:t>Дебеславцівська</w:t>
      </w:r>
      <w:proofErr w:type="spellEnd"/>
      <w:r w:rsidRPr="00CC3270">
        <w:rPr>
          <w:rFonts w:ascii="Times New Roman" w:hAnsi="Times New Roman"/>
          <w:color w:val="000000"/>
          <w:sz w:val="28"/>
          <w:szCs w:val="28"/>
        </w:rPr>
        <w:t xml:space="preserve"> та Пилипівська (ремонт сільських доріг). Для реалізації вказаних проектів  на 2017 рік  в  обласному бюджеті передбачено  2,2 </w:t>
      </w:r>
      <w:proofErr w:type="spellStart"/>
      <w:r w:rsidRPr="00CC3270">
        <w:rPr>
          <w:rFonts w:ascii="Times New Roman" w:hAnsi="Times New Roman"/>
          <w:color w:val="000000"/>
          <w:sz w:val="28"/>
          <w:szCs w:val="28"/>
        </w:rPr>
        <w:t>млн.грн</w:t>
      </w:r>
      <w:proofErr w:type="spellEnd"/>
      <w:r w:rsidRPr="00CC3270">
        <w:rPr>
          <w:rFonts w:ascii="Times New Roman" w:hAnsi="Times New Roman"/>
          <w:color w:val="000000"/>
          <w:sz w:val="28"/>
          <w:szCs w:val="28"/>
        </w:rPr>
        <w:t xml:space="preserve">. </w:t>
      </w:r>
      <w:r>
        <w:rPr>
          <w:rFonts w:ascii="Times New Roman" w:hAnsi="Times New Roman"/>
          <w:color w:val="000000"/>
          <w:sz w:val="28"/>
          <w:szCs w:val="28"/>
        </w:rPr>
        <w:t xml:space="preserve"> </w:t>
      </w:r>
      <w:r w:rsidRPr="00CC3270">
        <w:rPr>
          <w:rFonts w:ascii="Times New Roman" w:hAnsi="Times New Roman"/>
          <w:color w:val="000000"/>
          <w:sz w:val="28"/>
          <w:szCs w:val="28"/>
        </w:rPr>
        <w:t xml:space="preserve">Разом з цим, </w:t>
      </w:r>
      <w:proofErr w:type="spellStart"/>
      <w:r w:rsidRPr="00CC3270">
        <w:rPr>
          <w:rFonts w:ascii="Times New Roman" w:hAnsi="Times New Roman"/>
          <w:color w:val="000000"/>
          <w:sz w:val="28"/>
          <w:szCs w:val="28"/>
        </w:rPr>
        <w:t>Гвіздецька</w:t>
      </w:r>
      <w:proofErr w:type="spellEnd"/>
      <w:r w:rsidRPr="00CC3270">
        <w:rPr>
          <w:rFonts w:ascii="Times New Roman" w:hAnsi="Times New Roman"/>
          <w:color w:val="000000"/>
          <w:sz w:val="28"/>
          <w:szCs w:val="28"/>
        </w:rPr>
        <w:t xml:space="preserve"> селищна рада зайняла ІІ місце в обласному конкурсі «Краща спортивна громада», а </w:t>
      </w:r>
      <w:proofErr w:type="spellStart"/>
      <w:r w:rsidRPr="00CC3270">
        <w:rPr>
          <w:rFonts w:ascii="Times New Roman" w:hAnsi="Times New Roman"/>
          <w:color w:val="000000"/>
          <w:sz w:val="28"/>
          <w:szCs w:val="28"/>
        </w:rPr>
        <w:t>Матеївецька</w:t>
      </w:r>
      <w:proofErr w:type="spellEnd"/>
      <w:r w:rsidRPr="00CC3270">
        <w:rPr>
          <w:rFonts w:ascii="Times New Roman" w:hAnsi="Times New Roman"/>
          <w:color w:val="000000"/>
          <w:sz w:val="28"/>
          <w:szCs w:val="28"/>
        </w:rPr>
        <w:t xml:space="preserve"> сільська рада - ІІІ місце в конкурсі «Громада кращого до</w:t>
      </w:r>
      <w:r w:rsidR="00A101B1">
        <w:rPr>
          <w:rFonts w:ascii="Times New Roman" w:hAnsi="Times New Roman"/>
          <w:color w:val="000000"/>
          <w:sz w:val="28"/>
          <w:szCs w:val="28"/>
        </w:rPr>
        <w:t>вкі</w:t>
      </w:r>
      <w:r w:rsidRPr="00CC3270">
        <w:rPr>
          <w:rFonts w:ascii="Times New Roman" w:hAnsi="Times New Roman"/>
          <w:color w:val="000000"/>
          <w:sz w:val="28"/>
          <w:szCs w:val="28"/>
        </w:rPr>
        <w:t xml:space="preserve">лля». Грошова премія учасників обласних конкурсів відповідно склала 150,0 та 100,0 </w:t>
      </w:r>
      <w:proofErr w:type="spellStart"/>
      <w:r w:rsidRPr="00CC3270">
        <w:rPr>
          <w:rFonts w:ascii="Times New Roman" w:hAnsi="Times New Roman"/>
          <w:color w:val="000000"/>
          <w:sz w:val="28"/>
          <w:szCs w:val="28"/>
        </w:rPr>
        <w:t>тис.грн</w:t>
      </w:r>
      <w:proofErr w:type="spellEnd"/>
      <w:r w:rsidRPr="00CC3270">
        <w:rPr>
          <w:rFonts w:ascii="Times New Roman" w:hAnsi="Times New Roman"/>
          <w:color w:val="000000"/>
          <w:sz w:val="28"/>
          <w:szCs w:val="28"/>
        </w:rPr>
        <w:t xml:space="preserve">. </w:t>
      </w:r>
    </w:p>
    <w:p w:rsidR="00914667" w:rsidRDefault="00914667" w:rsidP="006F2B9E">
      <w:pPr>
        <w:pStyle w:val="a3"/>
        <w:ind w:firstLine="360"/>
        <w:jc w:val="both"/>
        <w:rPr>
          <w:rFonts w:ascii="Times New Roman" w:hAnsi="Times New Roman"/>
          <w:sz w:val="28"/>
          <w:szCs w:val="28"/>
        </w:rPr>
      </w:pPr>
      <w:r>
        <w:rPr>
          <w:rFonts w:ascii="Times New Roman" w:hAnsi="Times New Roman"/>
          <w:sz w:val="28"/>
          <w:szCs w:val="28"/>
        </w:rPr>
        <w:tab/>
        <w:t xml:space="preserve">В 2016 році розпочато роботу щодо реалізації проекту в сфері управління відходами з використанням сучасних технологій. Актуальність проекту зумовлена зростанням кількості відходів та відсутністю в регіоні підприємства, яке займалося б </w:t>
      </w:r>
      <w:proofErr w:type="spellStart"/>
      <w:r>
        <w:rPr>
          <w:rFonts w:ascii="Times New Roman" w:hAnsi="Times New Roman"/>
          <w:sz w:val="28"/>
          <w:szCs w:val="28"/>
        </w:rPr>
        <w:t>сміттєпереробною</w:t>
      </w:r>
      <w:proofErr w:type="spellEnd"/>
      <w:r>
        <w:rPr>
          <w:rFonts w:ascii="Times New Roman" w:hAnsi="Times New Roman"/>
          <w:sz w:val="28"/>
          <w:szCs w:val="28"/>
        </w:rPr>
        <w:t xml:space="preserve"> діяльністю. В листопаді звітного року проведено перемовини з канадською компанією, яка планує вкладення інвестицій в даний проект. Підписано відповідний меморандум, формується склад робочої групи з розробки конкретних заходів та координації впровадження завдань даного проекту на території району.</w:t>
      </w:r>
    </w:p>
    <w:p w:rsidR="00914667" w:rsidRDefault="00914667" w:rsidP="006F2B9E">
      <w:pPr>
        <w:pStyle w:val="a4"/>
        <w:spacing w:after="0" w:line="240" w:lineRule="auto"/>
        <w:ind w:left="0" w:firstLine="709"/>
        <w:jc w:val="both"/>
        <w:rPr>
          <w:rFonts w:ascii="Times New Roman" w:hAnsi="Times New Roman"/>
          <w:sz w:val="28"/>
          <w:szCs w:val="28"/>
        </w:rPr>
      </w:pPr>
      <w:r>
        <w:rPr>
          <w:rFonts w:ascii="Times New Roman" w:eastAsia="Times New Roman" w:hAnsi="Times New Roman"/>
          <w:sz w:val="28"/>
          <w:szCs w:val="28"/>
          <w:lang w:eastAsia="ru-RU"/>
        </w:rPr>
        <w:t>Коломийський район активно співпрацює з адміністративно-територіальними одиницями Республіки Польща (</w:t>
      </w:r>
      <w:proofErr w:type="spellStart"/>
      <w:r>
        <w:rPr>
          <w:rFonts w:ascii="Times New Roman" w:eastAsia="Times New Roman" w:hAnsi="Times New Roman"/>
          <w:sz w:val="28"/>
          <w:szCs w:val="28"/>
          <w:lang w:eastAsia="ru-RU"/>
        </w:rPr>
        <w:t>Бартошицький</w:t>
      </w:r>
      <w:proofErr w:type="spellEnd"/>
      <w:r>
        <w:rPr>
          <w:rFonts w:ascii="Times New Roman" w:eastAsia="Times New Roman" w:hAnsi="Times New Roman"/>
          <w:sz w:val="28"/>
          <w:szCs w:val="28"/>
          <w:lang w:eastAsia="ru-RU"/>
        </w:rPr>
        <w:t xml:space="preserve"> і </w:t>
      </w:r>
      <w:proofErr w:type="spellStart"/>
      <w:r>
        <w:rPr>
          <w:rFonts w:ascii="Times New Roman" w:eastAsia="Times New Roman" w:hAnsi="Times New Roman"/>
          <w:sz w:val="28"/>
          <w:szCs w:val="28"/>
          <w:lang w:eastAsia="ru-RU"/>
        </w:rPr>
        <w:t>Здунськовольський</w:t>
      </w:r>
      <w:proofErr w:type="spellEnd"/>
      <w:r>
        <w:rPr>
          <w:rFonts w:ascii="Times New Roman" w:eastAsia="Times New Roman" w:hAnsi="Times New Roman"/>
          <w:sz w:val="28"/>
          <w:szCs w:val="28"/>
          <w:lang w:eastAsia="ru-RU"/>
        </w:rPr>
        <w:t xml:space="preserve"> повіти). Відповідно до партнерської угоди між Коломийським районом та </w:t>
      </w:r>
      <w:proofErr w:type="spellStart"/>
      <w:r>
        <w:rPr>
          <w:rFonts w:ascii="Times New Roman" w:eastAsia="Times New Roman" w:hAnsi="Times New Roman"/>
          <w:sz w:val="28"/>
          <w:szCs w:val="28"/>
          <w:lang w:eastAsia="ru-RU"/>
        </w:rPr>
        <w:t>Бартошицьким</w:t>
      </w:r>
      <w:proofErr w:type="spellEnd"/>
      <w:r>
        <w:rPr>
          <w:rFonts w:ascii="Times New Roman" w:eastAsia="Times New Roman" w:hAnsi="Times New Roman"/>
          <w:sz w:val="28"/>
          <w:szCs w:val="28"/>
          <w:lang w:eastAsia="ru-RU"/>
        </w:rPr>
        <w:t xml:space="preserve"> повітом (</w:t>
      </w:r>
      <w:proofErr w:type="spellStart"/>
      <w:r>
        <w:rPr>
          <w:rFonts w:ascii="Times New Roman" w:eastAsia="Times New Roman" w:hAnsi="Times New Roman"/>
          <w:sz w:val="28"/>
          <w:szCs w:val="28"/>
          <w:lang w:eastAsia="ru-RU"/>
        </w:rPr>
        <w:t>Вармінсько-Мазурське</w:t>
      </w:r>
      <w:proofErr w:type="spellEnd"/>
      <w:r>
        <w:rPr>
          <w:rFonts w:ascii="Times New Roman" w:eastAsia="Times New Roman" w:hAnsi="Times New Roman"/>
          <w:sz w:val="28"/>
          <w:szCs w:val="28"/>
          <w:lang w:eastAsia="ru-RU"/>
        </w:rPr>
        <w:t xml:space="preserve"> воєводство) постійно відбуваються двосторонні візити та щорічно проходять спільні культурно-мистецькі заходи. В рамках партнерської угоди між Коломийським районом та </w:t>
      </w:r>
      <w:proofErr w:type="spellStart"/>
      <w:r>
        <w:rPr>
          <w:rFonts w:ascii="Times New Roman" w:eastAsia="Times New Roman" w:hAnsi="Times New Roman"/>
          <w:sz w:val="28"/>
          <w:szCs w:val="28"/>
          <w:lang w:eastAsia="ru-RU"/>
        </w:rPr>
        <w:t>Здунськовольським</w:t>
      </w:r>
      <w:proofErr w:type="spellEnd"/>
      <w:r>
        <w:rPr>
          <w:rFonts w:ascii="Times New Roman" w:eastAsia="Times New Roman" w:hAnsi="Times New Roman"/>
          <w:sz w:val="28"/>
          <w:szCs w:val="28"/>
          <w:lang w:eastAsia="ru-RU"/>
        </w:rPr>
        <w:t xml:space="preserve"> повітом (</w:t>
      </w:r>
      <w:proofErr w:type="spellStart"/>
      <w:r>
        <w:rPr>
          <w:rFonts w:ascii="Times New Roman" w:eastAsia="Times New Roman" w:hAnsi="Times New Roman"/>
          <w:sz w:val="28"/>
          <w:szCs w:val="28"/>
          <w:lang w:eastAsia="ru-RU"/>
        </w:rPr>
        <w:t>Лодзьке</w:t>
      </w:r>
      <w:proofErr w:type="spellEnd"/>
      <w:r>
        <w:rPr>
          <w:rFonts w:ascii="Times New Roman" w:eastAsia="Times New Roman" w:hAnsi="Times New Roman"/>
          <w:sz w:val="28"/>
          <w:szCs w:val="28"/>
          <w:lang w:eastAsia="ru-RU"/>
        </w:rPr>
        <w:t xml:space="preserve"> воєводство)  налагоджено співпрацю в галузі місцевого самоврядування, культури, спорту, туризму і відпочинку,  делегація Коломийського району постійно бере участь у фестивалі «Фольклор свята». Під час візиту делегації обговорюють питання налагодження контактів між підприємцями. </w:t>
      </w:r>
      <w:r>
        <w:rPr>
          <w:rFonts w:ascii="Times New Roman" w:hAnsi="Times New Roman"/>
          <w:sz w:val="28"/>
          <w:szCs w:val="28"/>
        </w:rPr>
        <w:t xml:space="preserve">Така співпраця продовжуватиметься і в 2017 році. </w:t>
      </w:r>
    </w:p>
    <w:p w:rsidR="00CD49A1" w:rsidRPr="00606B5B" w:rsidRDefault="00CD49A1" w:rsidP="006F2B9E">
      <w:pPr>
        <w:spacing w:after="0"/>
        <w:ind w:firstLine="540"/>
        <w:jc w:val="both"/>
        <w:rPr>
          <w:rFonts w:ascii="Times New Roman" w:hAnsi="Times New Roman"/>
          <w:sz w:val="28"/>
          <w:szCs w:val="28"/>
        </w:rPr>
      </w:pPr>
      <w:r>
        <w:rPr>
          <w:rFonts w:ascii="Times New Roman" w:hAnsi="Times New Roman"/>
          <w:sz w:val="28"/>
          <w:szCs w:val="28"/>
        </w:rPr>
        <w:t>В</w:t>
      </w:r>
      <w:r w:rsidRPr="00606B5B">
        <w:rPr>
          <w:rFonts w:ascii="Times New Roman" w:hAnsi="Times New Roman"/>
          <w:sz w:val="28"/>
          <w:szCs w:val="28"/>
        </w:rPr>
        <w:t xml:space="preserve"> бюджетних установах Коломийського району проведено ряд заходів щодо </w:t>
      </w:r>
      <w:r w:rsidRPr="00606B5B">
        <w:rPr>
          <w:rFonts w:ascii="Times New Roman" w:hAnsi="Times New Roman"/>
          <w:b/>
          <w:sz w:val="28"/>
          <w:szCs w:val="28"/>
        </w:rPr>
        <w:t>енергоефективності та енергозбереження</w:t>
      </w:r>
      <w:r w:rsidRPr="00606B5B">
        <w:rPr>
          <w:rFonts w:ascii="Times New Roman" w:hAnsi="Times New Roman"/>
          <w:sz w:val="28"/>
          <w:szCs w:val="28"/>
        </w:rPr>
        <w:t xml:space="preserve">. Зокрема у </w:t>
      </w:r>
      <w:proofErr w:type="spellStart"/>
      <w:r w:rsidRPr="00606B5B">
        <w:rPr>
          <w:rFonts w:ascii="Times New Roman" w:hAnsi="Times New Roman"/>
          <w:sz w:val="28"/>
          <w:szCs w:val="28"/>
        </w:rPr>
        <w:t>Воскр</w:t>
      </w:r>
      <w:r>
        <w:rPr>
          <w:rFonts w:ascii="Times New Roman" w:hAnsi="Times New Roman"/>
          <w:sz w:val="28"/>
          <w:szCs w:val="28"/>
        </w:rPr>
        <w:t>е</w:t>
      </w:r>
      <w:r w:rsidRPr="00606B5B">
        <w:rPr>
          <w:rFonts w:ascii="Times New Roman" w:hAnsi="Times New Roman"/>
          <w:sz w:val="28"/>
          <w:szCs w:val="28"/>
        </w:rPr>
        <w:t>с</w:t>
      </w:r>
      <w:r w:rsidR="00BC4DC9">
        <w:rPr>
          <w:rFonts w:ascii="Times New Roman" w:hAnsi="Times New Roman"/>
          <w:sz w:val="28"/>
          <w:szCs w:val="28"/>
        </w:rPr>
        <w:t>і</w:t>
      </w:r>
      <w:r w:rsidRPr="00606B5B">
        <w:rPr>
          <w:rFonts w:ascii="Times New Roman" w:hAnsi="Times New Roman"/>
          <w:sz w:val="28"/>
          <w:szCs w:val="28"/>
        </w:rPr>
        <w:t>нцівській</w:t>
      </w:r>
      <w:proofErr w:type="spellEnd"/>
      <w:r w:rsidRPr="00606B5B">
        <w:rPr>
          <w:rFonts w:ascii="Times New Roman" w:hAnsi="Times New Roman"/>
          <w:sz w:val="28"/>
          <w:szCs w:val="28"/>
        </w:rPr>
        <w:t xml:space="preserve">, </w:t>
      </w:r>
      <w:proofErr w:type="spellStart"/>
      <w:r w:rsidRPr="00606B5B">
        <w:rPr>
          <w:rFonts w:ascii="Times New Roman" w:hAnsi="Times New Roman"/>
          <w:sz w:val="28"/>
          <w:szCs w:val="28"/>
        </w:rPr>
        <w:t>Мишинській</w:t>
      </w:r>
      <w:proofErr w:type="spellEnd"/>
      <w:r w:rsidRPr="00606B5B">
        <w:rPr>
          <w:rFonts w:ascii="Times New Roman" w:hAnsi="Times New Roman"/>
          <w:sz w:val="28"/>
          <w:szCs w:val="28"/>
        </w:rPr>
        <w:t xml:space="preserve">, </w:t>
      </w:r>
      <w:proofErr w:type="spellStart"/>
      <w:r w:rsidRPr="00606B5B">
        <w:rPr>
          <w:rFonts w:ascii="Times New Roman" w:hAnsi="Times New Roman"/>
          <w:sz w:val="28"/>
          <w:szCs w:val="28"/>
        </w:rPr>
        <w:t>Угорницькій</w:t>
      </w:r>
      <w:proofErr w:type="spellEnd"/>
      <w:r w:rsidRPr="00606B5B">
        <w:rPr>
          <w:rFonts w:ascii="Times New Roman" w:hAnsi="Times New Roman"/>
          <w:sz w:val="28"/>
          <w:szCs w:val="28"/>
        </w:rPr>
        <w:t xml:space="preserve"> школах та Пилипівському НВК газові котельні переведено на альтернативні види палива. Сумарна потужність котелень, переведених на альтернативні види палива в закладах освіти становить 38 відсотків до загальної потужності. Загалом, у 2016 році  для  зміцнення матеріально-технічної бази навчальних закладів, а також для проведення заходів з ефективного використання енергоресурсів використано 3,0 </w:t>
      </w:r>
      <w:proofErr w:type="spellStart"/>
      <w:r w:rsidRPr="00606B5B">
        <w:rPr>
          <w:rFonts w:ascii="Times New Roman" w:hAnsi="Times New Roman"/>
          <w:sz w:val="28"/>
          <w:szCs w:val="28"/>
        </w:rPr>
        <w:t>млн.грн</w:t>
      </w:r>
      <w:proofErr w:type="spellEnd"/>
      <w:r w:rsidRPr="00606B5B">
        <w:rPr>
          <w:rFonts w:ascii="Times New Roman" w:hAnsi="Times New Roman"/>
          <w:sz w:val="28"/>
          <w:szCs w:val="28"/>
        </w:rPr>
        <w:t xml:space="preserve">. </w:t>
      </w:r>
    </w:p>
    <w:p w:rsidR="00914667" w:rsidRDefault="00CD49A1" w:rsidP="006F2B9E">
      <w:pPr>
        <w:spacing w:after="0"/>
        <w:jc w:val="both"/>
        <w:rPr>
          <w:rFonts w:ascii="Times New Roman" w:hAnsi="Times New Roman"/>
          <w:b/>
          <w:sz w:val="28"/>
          <w:szCs w:val="28"/>
        </w:rPr>
      </w:pPr>
      <w:r w:rsidRPr="00606B5B">
        <w:rPr>
          <w:rFonts w:ascii="Times New Roman" w:hAnsi="Times New Roman"/>
          <w:sz w:val="28"/>
          <w:szCs w:val="28"/>
        </w:rPr>
        <w:lastRenderedPageBreak/>
        <w:t xml:space="preserve">       З метою зменшення витрат на енергоносії у відремонтованому урологічному відділенні Коломийської ЦРЛ</w:t>
      </w:r>
      <w:r w:rsidRPr="00606B5B">
        <w:rPr>
          <w:rFonts w:ascii="Times New Roman" w:hAnsi="Times New Roman"/>
          <w:sz w:val="28"/>
          <w:szCs w:val="28"/>
          <w:lang w:eastAsia="uk-UA"/>
        </w:rPr>
        <w:t xml:space="preserve"> та 15 закладах культури проведено заміну вікон та дверей, встановлено енергозберігаючі лампи тощо, загалом виконано робіт відповідно </w:t>
      </w:r>
      <w:r w:rsidRPr="00606B5B">
        <w:rPr>
          <w:rFonts w:ascii="Times New Roman" w:hAnsi="Times New Roman"/>
          <w:sz w:val="28"/>
          <w:szCs w:val="28"/>
        </w:rPr>
        <w:t xml:space="preserve">на  суму 20,6 </w:t>
      </w:r>
      <w:proofErr w:type="spellStart"/>
      <w:r w:rsidRPr="00606B5B">
        <w:rPr>
          <w:rFonts w:ascii="Times New Roman" w:hAnsi="Times New Roman"/>
          <w:sz w:val="28"/>
          <w:szCs w:val="28"/>
        </w:rPr>
        <w:t>тис.грн</w:t>
      </w:r>
      <w:proofErr w:type="spellEnd"/>
      <w:r w:rsidRPr="00606B5B">
        <w:rPr>
          <w:rFonts w:ascii="Times New Roman" w:hAnsi="Times New Roman"/>
          <w:sz w:val="28"/>
          <w:szCs w:val="28"/>
        </w:rPr>
        <w:t xml:space="preserve">. та 1,3 </w:t>
      </w:r>
      <w:proofErr w:type="spellStart"/>
      <w:r w:rsidRPr="00606B5B">
        <w:rPr>
          <w:rFonts w:ascii="Times New Roman" w:hAnsi="Times New Roman"/>
          <w:sz w:val="28"/>
          <w:szCs w:val="28"/>
        </w:rPr>
        <w:t>млн.грн</w:t>
      </w:r>
      <w:proofErr w:type="spellEnd"/>
      <w:r w:rsidRPr="00606B5B">
        <w:rPr>
          <w:rFonts w:ascii="Times New Roman" w:hAnsi="Times New Roman"/>
          <w:sz w:val="28"/>
          <w:szCs w:val="28"/>
        </w:rPr>
        <w:t>.</w:t>
      </w:r>
      <w:r>
        <w:rPr>
          <w:rFonts w:ascii="Times New Roman" w:hAnsi="Times New Roman"/>
          <w:sz w:val="28"/>
          <w:szCs w:val="28"/>
        </w:rPr>
        <w:t xml:space="preserve"> В 11 сільських закладах охорони здоров’я проведено поточні ремонти та </w:t>
      </w:r>
      <w:proofErr w:type="spellStart"/>
      <w:r>
        <w:rPr>
          <w:rFonts w:ascii="Times New Roman" w:hAnsi="Times New Roman"/>
          <w:sz w:val="28"/>
          <w:szCs w:val="28"/>
        </w:rPr>
        <w:t>енергоефективні</w:t>
      </w:r>
      <w:proofErr w:type="spellEnd"/>
      <w:r>
        <w:rPr>
          <w:rFonts w:ascii="Times New Roman" w:hAnsi="Times New Roman"/>
          <w:sz w:val="28"/>
          <w:szCs w:val="28"/>
        </w:rPr>
        <w:t xml:space="preserve"> заходи на загальну суму 365,0 </w:t>
      </w:r>
      <w:proofErr w:type="spellStart"/>
      <w:r>
        <w:rPr>
          <w:rFonts w:ascii="Times New Roman" w:hAnsi="Times New Roman"/>
          <w:sz w:val="28"/>
          <w:szCs w:val="28"/>
        </w:rPr>
        <w:t>тис.грн</w:t>
      </w:r>
      <w:proofErr w:type="spellEnd"/>
      <w:r>
        <w:rPr>
          <w:rFonts w:ascii="Times New Roman" w:hAnsi="Times New Roman"/>
          <w:sz w:val="28"/>
          <w:szCs w:val="28"/>
        </w:rPr>
        <w:t>.</w:t>
      </w:r>
    </w:p>
    <w:p w:rsidR="00914667" w:rsidRPr="00640D3D" w:rsidRDefault="00914667" w:rsidP="006F2B9E">
      <w:pPr>
        <w:spacing w:after="0"/>
        <w:ind w:firstLine="540"/>
        <w:jc w:val="both"/>
        <w:rPr>
          <w:rFonts w:ascii="Times New Roman" w:hAnsi="Times New Roman"/>
          <w:sz w:val="28"/>
          <w:szCs w:val="28"/>
        </w:rPr>
      </w:pPr>
      <w:r w:rsidRPr="00640D3D">
        <w:rPr>
          <w:rFonts w:ascii="Times New Roman" w:hAnsi="Times New Roman"/>
          <w:b/>
          <w:sz w:val="28"/>
          <w:szCs w:val="28"/>
        </w:rPr>
        <w:t>Аграрний сектор</w:t>
      </w:r>
      <w:r w:rsidRPr="00640D3D">
        <w:rPr>
          <w:rFonts w:ascii="Times New Roman" w:hAnsi="Times New Roman"/>
          <w:sz w:val="28"/>
          <w:szCs w:val="28"/>
        </w:rPr>
        <w:t xml:space="preserve"> відіграє особливу роль в соціально-економічному житті району, адже сільськогосподарське виробництво провадиться на всій його території.</w:t>
      </w:r>
      <w:r>
        <w:rPr>
          <w:rFonts w:ascii="Times New Roman" w:hAnsi="Times New Roman"/>
          <w:sz w:val="28"/>
          <w:szCs w:val="28"/>
        </w:rPr>
        <w:t xml:space="preserve"> </w:t>
      </w:r>
      <w:r w:rsidRPr="00640D3D">
        <w:rPr>
          <w:rFonts w:ascii="Times New Roman" w:hAnsi="Times New Roman"/>
          <w:sz w:val="28"/>
          <w:szCs w:val="28"/>
        </w:rPr>
        <w:t xml:space="preserve">З наявних 68,3 тис. га земель сільськогосподарського призначення 45,7 тис. га (67%) припадає на ріллю, 6,3 тис. га (10,3% ) займають сіножаті, 12,5 тис. га (18,3%) </w:t>
      </w:r>
      <w:r w:rsidRPr="00640D3D">
        <w:rPr>
          <w:rFonts w:ascii="Times New Roman" w:hAnsi="Times New Roman"/>
          <w:b/>
          <w:sz w:val="28"/>
          <w:szCs w:val="28"/>
        </w:rPr>
        <w:t xml:space="preserve">– </w:t>
      </w:r>
      <w:r w:rsidRPr="00640D3D">
        <w:rPr>
          <w:rFonts w:ascii="Times New Roman" w:hAnsi="Times New Roman"/>
          <w:sz w:val="28"/>
          <w:szCs w:val="28"/>
        </w:rPr>
        <w:t>пасовища</w:t>
      </w:r>
      <w:r w:rsidRPr="00640D3D">
        <w:rPr>
          <w:rFonts w:ascii="Times New Roman" w:hAnsi="Times New Roman"/>
          <w:b/>
          <w:sz w:val="28"/>
          <w:szCs w:val="28"/>
        </w:rPr>
        <w:t xml:space="preserve"> </w:t>
      </w:r>
      <w:r w:rsidRPr="00640D3D">
        <w:rPr>
          <w:rFonts w:ascii="Times New Roman" w:hAnsi="Times New Roman"/>
          <w:sz w:val="28"/>
          <w:szCs w:val="28"/>
        </w:rPr>
        <w:t xml:space="preserve">та 3,0 тис. га (4,4%) – багаторічні насадження. </w:t>
      </w:r>
    </w:p>
    <w:p w:rsidR="00914667" w:rsidRDefault="00914667" w:rsidP="006F2B9E">
      <w:pPr>
        <w:spacing w:after="0"/>
        <w:ind w:firstLine="540"/>
        <w:jc w:val="both"/>
        <w:rPr>
          <w:rFonts w:ascii="Times New Roman" w:hAnsi="Times New Roman"/>
          <w:sz w:val="28"/>
          <w:szCs w:val="28"/>
        </w:rPr>
      </w:pPr>
      <w:r w:rsidRPr="00640D3D">
        <w:rPr>
          <w:rFonts w:ascii="Times New Roman" w:hAnsi="Times New Roman"/>
          <w:sz w:val="28"/>
          <w:szCs w:val="28"/>
        </w:rPr>
        <w:t xml:space="preserve">В аграрному секторі району працюють 74 сільськогосподарських підприємства, з яких 48 – фермерські господарства. Найпотужнішими серед них  є філія </w:t>
      </w:r>
      <w:proofErr w:type="spellStart"/>
      <w:r w:rsidRPr="00640D3D">
        <w:rPr>
          <w:rFonts w:ascii="Times New Roman" w:hAnsi="Times New Roman"/>
          <w:sz w:val="28"/>
          <w:szCs w:val="28"/>
        </w:rPr>
        <w:t>ПрАТ</w:t>
      </w:r>
      <w:proofErr w:type="spellEnd"/>
      <w:r w:rsidRPr="00640D3D">
        <w:rPr>
          <w:rFonts w:ascii="Times New Roman" w:hAnsi="Times New Roman"/>
          <w:sz w:val="28"/>
          <w:szCs w:val="28"/>
        </w:rPr>
        <w:t xml:space="preserve"> «</w:t>
      </w:r>
      <w:proofErr w:type="spellStart"/>
      <w:r w:rsidRPr="00640D3D">
        <w:rPr>
          <w:rFonts w:ascii="Times New Roman" w:hAnsi="Times New Roman"/>
          <w:sz w:val="28"/>
          <w:szCs w:val="28"/>
        </w:rPr>
        <w:t>Зернопродукт</w:t>
      </w:r>
      <w:proofErr w:type="spellEnd"/>
      <w:r w:rsidRPr="00640D3D">
        <w:rPr>
          <w:rFonts w:ascii="Times New Roman" w:hAnsi="Times New Roman"/>
          <w:sz w:val="28"/>
          <w:szCs w:val="28"/>
        </w:rPr>
        <w:t xml:space="preserve"> МХП» «Перспектив», </w:t>
      </w:r>
      <w:proofErr w:type="spellStart"/>
      <w:r w:rsidRPr="00640D3D">
        <w:rPr>
          <w:rFonts w:ascii="Times New Roman" w:hAnsi="Times New Roman"/>
          <w:sz w:val="28"/>
          <w:szCs w:val="28"/>
        </w:rPr>
        <w:t>ТзОВ</w:t>
      </w:r>
      <w:proofErr w:type="spellEnd"/>
      <w:r w:rsidRPr="00640D3D">
        <w:rPr>
          <w:rFonts w:ascii="Times New Roman" w:hAnsi="Times New Roman"/>
          <w:sz w:val="28"/>
          <w:szCs w:val="28"/>
        </w:rPr>
        <w:t xml:space="preserve"> «Компанія «Агро-Дует», ПСП «Оскар», ПП «Степан Мельничук»,  ФГ «Прометей»,  ТОВ  «АПФ «Левада». Ряд </w:t>
      </w:r>
      <w:proofErr w:type="spellStart"/>
      <w:r w:rsidRPr="00640D3D">
        <w:rPr>
          <w:rFonts w:ascii="Times New Roman" w:hAnsi="Times New Roman"/>
          <w:sz w:val="28"/>
          <w:szCs w:val="28"/>
        </w:rPr>
        <w:t>агроформувань</w:t>
      </w:r>
      <w:proofErr w:type="spellEnd"/>
      <w:r w:rsidRPr="00640D3D">
        <w:rPr>
          <w:rFonts w:ascii="Times New Roman" w:hAnsi="Times New Roman"/>
          <w:sz w:val="28"/>
          <w:szCs w:val="28"/>
        </w:rPr>
        <w:t xml:space="preserve"> активно працюють над залученням вітчизняних та іноземних інвестицій.</w:t>
      </w:r>
      <w:r w:rsidRPr="00EB5E0E">
        <w:rPr>
          <w:rFonts w:ascii="Times New Roman" w:hAnsi="Times New Roman"/>
          <w:sz w:val="28"/>
          <w:szCs w:val="28"/>
        </w:rPr>
        <w:t xml:space="preserve"> </w:t>
      </w:r>
      <w:r w:rsidRPr="00640D3D">
        <w:rPr>
          <w:rFonts w:ascii="Times New Roman" w:hAnsi="Times New Roman"/>
          <w:sz w:val="28"/>
          <w:szCs w:val="28"/>
        </w:rPr>
        <w:t xml:space="preserve">На проведення комплексу сільськогосподарських робіт   підприємствами  використано 112 </w:t>
      </w:r>
      <w:proofErr w:type="spellStart"/>
      <w:r w:rsidRPr="00640D3D">
        <w:rPr>
          <w:rFonts w:ascii="Times New Roman" w:hAnsi="Times New Roman"/>
          <w:sz w:val="28"/>
          <w:szCs w:val="28"/>
        </w:rPr>
        <w:t>млн.грн</w:t>
      </w:r>
      <w:proofErr w:type="spellEnd"/>
      <w:r w:rsidRPr="00640D3D">
        <w:rPr>
          <w:rFonts w:ascii="Times New Roman" w:hAnsi="Times New Roman"/>
          <w:sz w:val="28"/>
          <w:szCs w:val="28"/>
        </w:rPr>
        <w:t>.</w:t>
      </w:r>
      <w:r>
        <w:rPr>
          <w:rFonts w:ascii="Times New Roman" w:hAnsi="Times New Roman"/>
          <w:sz w:val="28"/>
          <w:szCs w:val="28"/>
        </w:rPr>
        <w:t xml:space="preserve"> В</w:t>
      </w:r>
      <w:r w:rsidRPr="00640D3D">
        <w:rPr>
          <w:rFonts w:ascii="Times New Roman" w:hAnsi="Times New Roman"/>
          <w:sz w:val="28"/>
          <w:szCs w:val="28"/>
        </w:rPr>
        <w:t xml:space="preserve">иробництвом сільськогосподарської продукції також займаються  30,3 тисячі особистих селянських господарств, які залишаються основним </w:t>
      </w:r>
      <w:r>
        <w:rPr>
          <w:rFonts w:ascii="Times New Roman" w:hAnsi="Times New Roman"/>
          <w:sz w:val="28"/>
          <w:szCs w:val="28"/>
        </w:rPr>
        <w:t xml:space="preserve"> її </w:t>
      </w:r>
      <w:r w:rsidRPr="00640D3D">
        <w:rPr>
          <w:rFonts w:ascii="Times New Roman" w:hAnsi="Times New Roman"/>
          <w:sz w:val="28"/>
          <w:szCs w:val="28"/>
        </w:rPr>
        <w:t>виробником</w:t>
      </w:r>
      <w:r>
        <w:rPr>
          <w:rFonts w:ascii="Times New Roman" w:hAnsi="Times New Roman"/>
          <w:sz w:val="28"/>
          <w:szCs w:val="28"/>
        </w:rPr>
        <w:t>.</w:t>
      </w:r>
      <w:r w:rsidRPr="00640D3D">
        <w:rPr>
          <w:rFonts w:ascii="Times New Roman" w:hAnsi="Times New Roman"/>
          <w:sz w:val="28"/>
          <w:szCs w:val="28"/>
        </w:rPr>
        <w:t xml:space="preserve"> </w:t>
      </w:r>
    </w:p>
    <w:p w:rsidR="00914667" w:rsidRPr="00640D3D" w:rsidRDefault="00914667" w:rsidP="006F2B9E">
      <w:pPr>
        <w:spacing w:after="0"/>
        <w:ind w:firstLine="540"/>
        <w:jc w:val="both"/>
        <w:rPr>
          <w:rFonts w:ascii="Times New Roman" w:hAnsi="Times New Roman"/>
          <w:sz w:val="28"/>
          <w:szCs w:val="28"/>
        </w:rPr>
      </w:pPr>
      <w:r>
        <w:rPr>
          <w:rFonts w:ascii="Times New Roman" w:hAnsi="Times New Roman"/>
          <w:color w:val="000000"/>
          <w:sz w:val="28"/>
          <w:szCs w:val="28"/>
        </w:rPr>
        <w:t>У звітному році в</w:t>
      </w:r>
      <w:r w:rsidRPr="00640D3D">
        <w:rPr>
          <w:rFonts w:ascii="Times New Roman" w:hAnsi="Times New Roman"/>
          <w:color w:val="000000"/>
          <w:sz w:val="28"/>
          <w:szCs w:val="28"/>
        </w:rPr>
        <w:t xml:space="preserve">аловий збір зерна зернових та зернобобових культур всіма  категоріями господарств склав 90,9 </w:t>
      </w:r>
      <w:proofErr w:type="spellStart"/>
      <w:r w:rsidRPr="00640D3D">
        <w:rPr>
          <w:rFonts w:ascii="Times New Roman" w:hAnsi="Times New Roman"/>
          <w:color w:val="000000"/>
          <w:sz w:val="28"/>
          <w:szCs w:val="28"/>
        </w:rPr>
        <w:t>тис.тонн</w:t>
      </w:r>
      <w:proofErr w:type="spellEnd"/>
      <w:r w:rsidRPr="00640D3D">
        <w:rPr>
          <w:rFonts w:ascii="Times New Roman" w:hAnsi="Times New Roman"/>
          <w:color w:val="000000"/>
          <w:sz w:val="28"/>
          <w:szCs w:val="28"/>
        </w:rPr>
        <w:t xml:space="preserve"> при урожайності 51,3 ц/га, що більше на 15,3 відсотка, ніж </w:t>
      </w:r>
      <w:r w:rsidRPr="00640D3D">
        <w:rPr>
          <w:rFonts w:ascii="Times New Roman" w:hAnsi="Times New Roman"/>
          <w:sz w:val="28"/>
          <w:szCs w:val="28"/>
        </w:rPr>
        <w:t>у 2015 році.</w:t>
      </w:r>
      <w:r>
        <w:rPr>
          <w:rFonts w:ascii="Times New Roman" w:hAnsi="Times New Roman"/>
          <w:sz w:val="28"/>
          <w:szCs w:val="28"/>
        </w:rPr>
        <w:t xml:space="preserve"> </w:t>
      </w:r>
      <w:r w:rsidRPr="00640D3D">
        <w:rPr>
          <w:rFonts w:ascii="Times New Roman" w:hAnsi="Times New Roman"/>
          <w:sz w:val="28"/>
          <w:szCs w:val="28"/>
        </w:rPr>
        <w:t>Станом на 1січня 2017 року наявність поголів’я великої рогатої худоби по всіх  категоріях господарств району склала  14970 голів.</w:t>
      </w:r>
    </w:p>
    <w:p w:rsidR="00914667" w:rsidRPr="00640D3D" w:rsidRDefault="00914667" w:rsidP="006F2B9E">
      <w:pPr>
        <w:spacing w:after="0"/>
        <w:ind w:firstLine="540"/>
        <w:jc w:val="both"/>
        <w:rPr>
          <w:rFonts w:ascii="Times New Roman" w:hAnsi="Times New Roman"/>
          <w:sz w:val="28"/>
          <w:szCs w:val="28"/>
        </w:rPr>
      </w:pPr>
      <w:r w:rsidRPr="00640D3D">
        <w:rPr>
          <w:rFonts w:ascii="Times New Roman" w:hAnsi="Times New Roman"/>
          <w:sz w:val="28"/>
          <w:szCs w:val="28"/>
        </w:rPr>
        <w:t xml:space="preserve">В районі працює чотирнадцять оперативно </w:t>
      </w:r>
      <w:proofErr w:type="spellStart"/>
      <w:r w:rsidRPr="00640D3D">
        <w:rPr>
          <w:rFonts w:ascii="Times New Roman" w:hAnsi="Times New Roman"/>
          <w:sz w:val="28"/>
          <w:szCs w:val="28"/>
        </w:rPr>
        <w:t>звітуючих</w:t>
      </w:r>
      <w:proofErr w:type="spellEnd"/>
      <w:r w:rsidRPr="00640D3D">
        <w:rPr>
          <w:rFonts w:ascii="Times New Roman" w:hAnsi="Times New Roman"/>
          <w:sz w:val="28"/>
          <w:szCs w:val="28"/>
        </w:rPr>
        <w:t xml:space="preserve"> сільськогосподарських підприємств, які займаються виробництвом тваринницької продукції, а саме: </w:t>
      </w:r>
    </w:p>
    <w:p w:rsidR="00914667" w:rsidRPr="00640D3D" w:rsidRDefault="00914667" w:rsidP="006F2B9E">
      <w:pPr>
        <w:spacing w:after="0"/>
        <w:ind w:firstLine="540"/>
        <w:jc w:val="both"/>
        <w:rPr>
          <w:rFonts w:ascii="Times New Roman" w:hAnsi="Times New Roman"/>
          <w:sz w:val="28"/>
          <w:szCs w:val="28"/>
        </w:rPr>
      </w:pPr>
      <w:r w:rsidRPr="00640D3D">
        <w:rPr>
          <w:rFonts w:ascii="Times New Roman" w:hAnsi="Times New Roman"/>
          <w:sz w:val="28"/>
          <w:szCs w:val="28"/>
        </w:rPr>
        <w:t xml:space="preserve">- молока та м'яса ВРХ: ПП «Степан Мельничук», ФГ «Прометей», </w:t>
      </w:r>
      <w:r w:rsidR="00E967A7">
        <w:rPr>
          <w:rFonts w:ascii="Times New Roman" w:hAnsi="Times New Roman"/>
          <w:sz w:val="28"/>
          <w:szCs w:val="28"/>
        </w:rPr>
        <w:t xml:space="preserve">                  </w:t>
      </w:r>
      <w:proofErr w:type="spellStart"/>
      <w:r w:rsidRPr="00640D3D">
        <w:rPr>
          <w:rFonts w:ascii="Times New Roman" w:hAnsi="Times New Roman"/>
          <w:sz w:val="28"/>
          <w:szCs w:val="28"/>
        </w:rPr>
        <w:t>ТзОВ</w:t>
      </w:r>
      <w:proofErr w:type="spellEnd"/>
      <w:r w:rsidRPr="00640D3D">
        <w:rPr>
          <w:rFonts w:ascii="Times New Roman" w:hAnsi="Times New Roman"/>
          <w:sz w:val="28"/>
          <w:szCs w:val="28"/>
        </w:rPr>
        <w:t xml:space="preserve"> «Прут-Генетик» і </w:t>
      </w:r>
      <w:proofErr w:type="spellStart"/>
      <w:r w:rsidRPr="00640D3D">
        <w:rPr>
          <w:rFonts w:ascii="Times New Roman" w:hAnsi="Times New Roman"/>
          <w:sz w:val="28"/>
          <w:szCs w:val="28"/>
        </w:rPr>
        <w:t>ТзОВ</w:t>
      </w:r>
      <w:proofErr w:type="spellEnd"/>
      <w:r w:rsidRPr="00640D3D">
        <w:rPr>
          <w:rFonts w:ascii="Times New Roman" w:hAnsi="Times New Roman"/>
          <w:sz w:val="28"/>
          <w:szCs w:val="28"/>
        </w:rPr>
        <w:t xml:space="preserve">  «Покуття -Агро»;</w:t>
      </w:r>
    </w:p>
    <w:p w:rsidR="00914667" w:rsidRPr="00640D3D" w:rsidRDefault="00914667" w:rsidP="006F2B9E">
      <w:pPr>
        <w:spacing w:after="0"/>
        <w:ind w:firstLine="540"/>
        <w:jc w:val="both"/>
        <w:rPr>
          <w:rFonts w:ascii="Times New Roman" w:hAnsi="Times New Roman"/>
          <w:sz w:val="28"/>
          <w:szCs w:val="28"/>
        </w:rPr>
      </w:pPr>
      <w:r w:rsidRPr="00640D3D">
        <w:rPr>
          <w:rFonts w:ascii="Times New Roman" w:hAnsi="Times New Roman"/>
          <w:sz w:val="28"/>
          <w:szCs w:val="28"/>
        </w:rPr>
        <w:t xml:space="preserve">- м'яса свиней: ПП «Степан Мельничук», ФГ «Прометей», </w:t>
      </w:r>
      <w:r w:rsidR="00E967A7">
        <w:rPr>
          <w:rFonts w:ascii="Times New Roman" w:hAnsi="Times New Roman"/>
          <w:sz w:val="28"/>
          <w:szCs w:val="28"/>
        </w:rPr>
        <w:t xml:space="preserve">                       </w:t>
      </w:r>
      <w:proofErr w:type="spellStart"/>
      <w:r w:rsidRPr="00640D3D">
        <w:rPr>
          <w:rFonts w:ascii="Times New Roman" w:hAnsi="Times New Roman"/>
          <w:sz w:val="28"/>
          <w:szCs w:val="28"/>
        </w:rPr>
        <w:t>ТзОВ</w:t>
      </w:r>
      <w:proofErr w:type="spellEnd"/>
      <w:r w:rsidRPr="00640D3D">
        <w:rPr>
          <w:rFonts w:ascii="Times New Roman" w:hAnsi="Times New Roman"/>
          <w:sz w:val="28"/>
          <w:szCs w:val="28"/>
        </w:rPr>
        <w:t xml:space="preserve"> «</w:t>
      </w:r>
      <w:proofErr w:type="spellStart"/>
      <w:r w:rsidRPr="00640D3D">
        <w:rPr>
          <w:rFonts w:ascii="Times New Roman" w:hAnsi="Times New Roman"/>
          <w:sz w:val="28"/>
          <w:szCs w:val="28"/>
        </w:rPr>
        <w:t>Коломиянафтозбут</w:t>
      </w:r>
      <w:proofErr w:type="spellEnd"/>
      <w:r w:rsidRPr="00640D3D">
        <w:rPr>
          <w:rFonts w:ascii="Times New Roman" w:hAnsi="Times New Roman"/>
          <w:sz w:val="28"/>
          <w:szCs w:val="28"/>
        </w:rPr>
        <w:t>» та Прикарпатська державна сільськогосподарська дослідна станція;</w:t>
      </w:r>
    </w:p>
    <w:p w:rsidR="00914667" w:rsidRPr="00640D3D" w:rsidRDefault="00914667" w:rsidP="006F2B9E">
      <w:pPr>
        <w:spacing w:after="0"/>
        <w:ind w:firstLine="540"/>
        <w:jc w:val="both"/>
        <w:rPr>
          <w:rFonts w:ascii="Times New Roman" w:hAnsi="Times New Roman"/>
          <w:sz w:val="28"/>
          <w:szCs w:val="28"/>
        </w:rPr>
      </w:pPr>
      <w:r w:rsidRPr="00640D3D">
        <w:rPr>
          <w:rFonts w:ascii="Times New Roman" w:hAnsi="Times New Roman"/>
          <w:sz w:val="28"/>
          <w:szCs w:val="28"/>
        </w:rPr>
        <w:t>- вовни та м'яса баранини:  ФГ «Прометей» і ФГ «Заріччя»;</w:t>
      </w:r>
    </w:p>
    <w:p w:rsidR="00914667" w:rsidRPr="00640D3D" w:rsidRDefault="00914667" w:rsidP="006F2B9E">
      <w:pPr>
        <w:spacing w:after="0"/>
        <w:ind w:firstLine="540"/>
        <w:jc w:val="both"/>
        <w:rPr>
          <w:rFonts w:ascii="Times New Roman" w:hAnsi="Times New Roman"/>
          <w:sz w:val="28"/>
          <w:szCs w:val="28"/>
        </w:rPr>
      </w:pPr>
      <w:r w:rsidRPr="00640D3D">
        <w:rPr>
          <w:rFonts w:ascii="Times New Roman" w:hAnsi="Times New Roman"/>
          <w:sz w:val="28"/>
          <w:szCs w:val="28"/>
        </w:rPr>
        <w:t xml:space="preserve">- м'яса птиці: </w:t>
      </w:r>
      <w:proofErr w:type="spellStart"/>
      <w:r w:rsidRPr="00640D3D">
        <w:rPr>
          <w:rFonts w:ascii="Times New Roman" w:hAnsi="Times New Roman"/>
          <w:sz w:val="28"/>
          <w:szCs w:val="28"/>
        </w:rPr>
        <w:t>ТзОВ</w:t>
      </w:r>
      <w:proofErr w:type="spellEnd"/>
      <w:r w:rsidRPr="00640D3D">
        <w:rPr>
          <w:rFonts w:ascii="Times New Roman" w:hAnsi="Times New Roman"/>
          <w:sz w:val="28"/>
          <w:szCs w:val="28"/>
        </w:rPr>
        <w:t xml:space="preserve"> «</w:t>
      </w:r>
      <w:proofErr w:type="spellStart"/>
      <w:r w:rsidRPr="00640D3D">
        <w:rPr>
          <w:rFonts w:ascii="Times New Roman" w:hAnsi="Times New Roman"/>
          <w:sz w:val="28"/>
          <w:szCs w:val="28"/>
        </w:rPr>
        <w:t>Корнич</w:t>
      </w:r>
      <w:proofErr w:type="spellEnd"/>
      <w:r w:rsidRPr="00640D3D">
        <w:rPr>
          <w:rFonts w:ascii="Times New Roman" w:hAnsi="Times New Roman"/>
          <w:sz w:val="28"/>
          <w:szCs w:val="28"/>
        </w:rPr>
        <w:t>», ФГ «Прометей», ФГ «</w:t>
      </w:r>
      <w:proofErr w:type="spellStart"/>
      <w:r w:rsidRPr="00640D3D">
        <w:rPr>
          <w:rFonts w:ascii="Times New Roman" w:hAnsi="Times New Roman"/>
          <w:sz w:val="28"/>
          <w:szCs w:val="28"/>
        </w:rPr>
        <w:t>Сопівське</w:t>
      </w:r>
      <w:proofErr w:type="spellEnd"/>
      <w:r w:rsidRPr="00640D3D">
        <w:rPr>
          <w:rFonts w:ascii="Times New Roman" w:hAnsi="Times New Roman"/>
          <w:sz w:val="28"/>
          <w:szCs w:val="28"/>
        </w:rPr>
        <w:t xml:space="preserve">» і </w:t>
      </w:r>
      <w:r w:rsidR="00E967A7">
        <w:rPr>
          <w:rFonts w:ascii="Times New Roman" w:hAnsi="Times New Roman"/>
          <w:sz w:val="28"/>
          <w:szCs w:val="28"/>
        </w:rPr>
        <w:t xml:space="preserve">                </w:t>
      </w:r>
      <w:proofErr w:type="spellStart"/>
      <w:r w:rsidRPr="00640D3D">
        <w:rPr>
          <w:rFonts w:ascii="Times New Roman" w:hAnsi="Times New Roman"/>
          <w:sz w:val="28"/>
          <w:szCs w:val="28"/>
        </w:rPr>
        <w:t>ТзОВ</w:t>
      </w:r>
      <w:proofErr w:type="spellEnd"/>
      <w:r w:rsidRPr="00640D3D">
        <w:rPr>
          <w:rFonts w:ascii="Times New Roman" w:hAnsi="Times New Roman"/>
          <w:sz w:val="28"/>
          <w:szCs w:val="28"/>
        </w:rPr>
        <w:t xml:space="preserve"> «М'ясний дім», ФГ «Тирлич-К»;</w:t>
      </w:r>
    </w:p>
    <w:p w:rsidR="00914667" w:rsidRPr="00640D3D" w:rsidRDefault="00914667" w:rsidP="006F2B9E">
      <w:pPr>
        <w:spacing w:after="0"/>
        <w:ind w:firstLine="540"/>
        <w:jc w:val="both"/>
        <w:rPr>
          <w:rFonts w:ascii="Times New Roman" w:hAnsi="Times New Roman"/>
          <w:sz w:val="28"/>
          <w:szCs w:val="28"/>
        </w:rPr>
      </w:pPr>
      <w:r w:rsidRPr="00640D3D">
        <w:rPr>
          <w:rFonts w:ascii="Times New Roman" w:hAnsi="Times New Roman"/>
          <w:sz w:val="28"/>
          <w:szCs w:val="28"/>
        </w:rPr>
        <w:t xml:space="preserve">-  яєць –  </w:t>
      </w:r>
      <w:proofErr w:type="spellStart"/>
      <w:r w:rsidRPr="00640D3D">
        <w:rPr>
          <w:rFonts w:ascii="Times New Roman" w:hAnsi="Times New Roman"/>
          <w:sz w:val="28"/>
          <w:szCs w:val="28"/>
        </w:rPr>
        <w:t>ТзОВ</w:t>
      </w:r>
      <w:proofErr w:type="spellEnd"/>
      <w:r w:rsidRPr="00640D3D">
        <w:rPr>
          <w:rFonts w:ascii="Times New Roman" w:hAnsi="Times New Roman"/>
          <w:sz w:val="28"/>
          <w:szCs w:val="28"/>
        </w:rPr>
        <w:t xml:space="preserve"> «Компанія </w:t>
      </w:r>
      <w:proofErr w:type="spellStart"/>
      <w:r w:rsidRPr="00640D3D">
        <w:rPr>
          <w:rFonts w:ascii="Times New Roman" w:hAnsi="Times New Roman"/>
          <w:sz w:val="28"/>
          <w:szCs w:val="28"/>
        </w:rPr>
        <w:t>Ольштен</w:t>
      </w:r>
      <w:proofErr w:type="spellEnd"/>
      <w:r w:rsidRPr="00640D3D">
        <w:rPr>
          <w:rFonts w:ascii="Times New Roman" w:hAnsi="Times New Roman"/>
          <w:sz w:val="28"/>
          <w:szCs w:val="28"/>
        </w:rPr>
        <w:t xml:space="preserve">»; </w:t>
      </w:r>
    </w:p>
    <w:p w:rsidR="00914667" w:rsidRPr="00640D3D" w:rsidRDefault="00914667" w:rsidP="006F2B9E">
      <w:pPr>
        <w:spacing w:after="0"/>
        <w:ind w:firstLine="540"/>
        <w:jc w:val="both"/>
        <w:rPr>
          <w:rFonts w:ascii="Times New Roman" w:hAnsi="Times New Roman"/>
          <w:sz w:val="28"/>
          <w:szCs w:val="28"/>
        </w:rPr>
      </w:pPr>
      <w:r w:rsidRPr="00640D3D">
        <w:rPr>
          <w:rFonts w:ascii="Times New Roman" w:hAnsi="Times New Roman"/>
          <w:sz w:val="28"/>
          <w:szCs w:val="28"/>
        </w:rPr>
        <w:t>-  меду: ПП «Степан Мельничук», ПСП «Нова ера-2000», ФГ «Прометей» і ФГ «Бджілка».</w:t>
      </w:r>
    </w:p>
    <w:p w:rsidR="00914667" w:rsidRPr="00640D3D" w:rsidRDefault="00914667" w:rsidP="006F2B9E">
      <w:pPr>
        <w:tabs>
          <w:tab w:val="left" w:pos="360"/>
        </w:tabs>
        <w:spacing w:after="0"/>
        <w:ind w:firstLine="540"/>
        <w:jc w:val="both"/>
        <w:rPr>
          <w:rFonts w:ascii="Times New Roman" w:hAnsi="Times New Roman"/>
          <w:sz w:val="28"/>
          <w:szCs w:val="28"/>
        </w:rPr>
      </w:pPr>
      <w:r w:rsidRPr="00640D3D">
        <w:rPr>
          <w:rFonts w:ascii="Times New Roman" w:hAnsi="Times New Roman"/>
          <w:sz w:val="28"/>
          <w:szCs w:val="28"/>
        </w:rPr>
        <w:lastRenderedPageBreak/>
        <w:t xml:space="preserve">В </w:t>
      </w:r>
      <w:proofErr w:type="spellStart"/>
      <w:r w:rsidRPr="00640D3D">
        <w:rPr>
          <w:rFonts w:ascii="Times New Roman" w:hAnsi="Times New Roman"/>
          <w:sz w:val="28"/>
          <w:szCs w:val="28"/>
        </w:rPr>
        <w:t>агроформуваннях</w:t>
      </w:r>
      <w:proofErr w:type="spellEnd"/>
      <w:r w:rsidRPr="00640D3D">
        <w:rPr>
          <w:rFonts w:ascii="Times New Roman" w:hAnsi="Times New Roman"/>
          <w:sz w:val="28"/>
          <w:szCs w:val="28"/>
        </w:rPr>
        <w:t xml:space="preserve"> району народилося 689 телят; </w:t>
      </w:r>
      <w:proofErr w:type="spellStart"/>
      <w:r w:rsidRPr="00640D3D">
        <w:rPr>
          <w:rFonts w:ascii="Times New Roman" w:hAnsi="Times New Roman"/>
          <w:sz w:val="28"/>
          <w:szCs w:val="28"/>
        </w:rPr>
        <w:t>надоєно</w:t>
      </w:r>
      <w:proofErr w:type="spellEnd"/>
      <w:r w:rsidRPr="00640D3D">
        <w:rPr>
          <w:rFonts w:ascii="Times New Roman" w:hAnsi="Times New Roman"/>
          <w:sz w:val="28"/>
          <w:szCs w:val="28"/>
        </w:rPr>
        <w:t xml:space="preserve"> 2452 тонни молока, що на 81 тонну більше, ніж </w:t>
      </w:r>
      <w:r>
        <w:rPr>
          <w:rFonts w:ascii="Times New Roman" w:hAnsi="Times New Roman"/>
          <w:sz w:val="28"/>
          <w:szCs w:val="28"/>
        </w:rPr>
        <w:t>у</w:t>
      </w:r>
      <w:r w:rsidRPr="00640D3D">
        <w:rPr>
          <w:rFonts w:ascii="Times New Roman" w:hAnsi="Times New Roman"/>
          <w:sz w:val="28"/>
          <w:szCs w:val="28"/>
        </w:rPr>
        <w:t xml:space="preserve"> 2015 році. В середньому по району отримано по 89 телят на 100 корів, що на 16 голів  більше попереднього  року.</w:t>
      </w:r>
    </w:p>
    <w:p w:rsidR="00914667" w:rsidRPr="00640D3D" w:rsidRDefault="00914667" w:rsidP="006F2B9E">
      <w:pPr>
        <w:tabs>
          <w:tab w:val="left" w:pos="360"/>
        </w:tabs>
        <w:spacing w:after="0"/>
        <w:ind w:firstLine="540"/>
        <w:jc w:val="both"/>
        <w:rPr>
          <w:rFonts w:ascii="Times New Roman" w:hAnsi="Times New Roman"/>
          <w:sz w:val="28"/>
          <w:szCs w:val="28"/>
        </w:rPr>
      </w:pPr>
      <w:r w:rsidRPr="00640D3D">
        <w:rPr>
          <w:rFonts w:ascii="Times New Roman" w:hAnsi="Times New Roman"/>
          <w:sz w:val="28"/>
          <w:szCs w:val="28"/>
        </w:rPr>
        <w:t xml:space="preserve">Належна увага приділяється розвитку тваринницької галузі населенням. У 2016 році у 103 дворах утримувалося по 3 і більше корів. Працює 12 пунктів штучного осіменіння худоби, з них: 4 – в </w:t>
      </w:r>
      <w:proofErr w:type="spellStart"/>
      <w:r w:rsidRPr="00640D3D">
        <w:rPr>
          <w:rFonts w:ascii="Times New Roman" w:hAnsi="Times New Roman"/>
          <w:sz w:val="28"/>
          <w:szCs w:val="28"/>
        </w:rPr>
        <w:t>агроформуваннях</w:t>
      </w:r>
      <w:proofErr w:type="spellEnd"/>
      <w:r w:rsidRPr="00640D3D">
        <w:rPr>
          <w:rFonts w:ascii="Times New Roman" w:hAnsi="Times New Roman"/>
          <w:sz w:val="28"/>
          <w:szCs w:val="28"/>
        </w:rPr>
        <w:t xml:space="preserve"> та 8 – у населення.  </w:t>
      </w:r>
      <w:r>
        <w:rPr>
          <w:rFonts w:ascii="Times New Roman" w:hAnsi="Times New Roman"/>
          <w:sz w:val="28"/>
          <w:szCs w:val="28"/>
        </w:rPr>
        <w:t>Ф</w:t>
      </w:r>
      <w:r w:rsidRPr="00640D3D">
        <w:rPr>
          <w:rFonts w:ascii="Times New Roman" w:hAnsi="Times New Roman"/>
          <w:sz w:val="28"/>
          <w:szCs w:val="28"/>
        </w:rPr>
        <w:t xml:space="preserve">ункціонує 11 пунктів та 15 естакад по заготівлі молока у населення, 7 з яких обладнано холодильними установками. </w:t>
      </w:r>
    </w:p>
    <w:p w:rsidR="00914667" w:rsidRPr="00640D3D" w:rsidRDefault="00914667" w:rsidP="006F2B9E">
      <w:pPr>
        <w:spacing w:after="0"/>
        <w:ind w:firstLine="540"/>
        <w:jc w:val="both"/>
        <w:rPr>
          <w:rFonts w:ascii="Times New Roman" w:hAnsi="Times New Roman"/>
          <w:sz w:val="28"/>
          <w:szCs w:val="28"/>
        </w:rPr>
      </w:pPr>
      <w:r w:rsidRPr="00640D3D">
        <w:rPr>
          <w:rFonts w:ascii="Times New Roman" w:hAnsi="Times New Roman"/>
          <w:sz w:val="28"/>
          <w:szCs w:val="28"/>
        </w:rPr>
        <w:t xml:space="preserve">За 2016 року від господарств населення району заготовлено і продано    2065 тонн молока на молокопереробні підприємства: ТДВ «Івано-Франківський </w:t>
      </w:r>
      <w:proofErr w:type="spellStart"/>
      <w:r w:rsidRPr="00640D3D">
        <w:rPr>
          <w:rFonts w:ascii="Times New Roman" w:hAnsi="Times New Roman"/>
          <w:sz w:val="28"/>
          <w:szCs w:val="28"/>
        </w:rPr>
        <w:t>міськмолокозавод</w:t>
      </w:r>
      <w:proofErr w:type="spellEnd"/>
      <w:r w:rsidRPr="00640D3D">
        <w:rPr>
          <w:rFonts w:ascii="Times New Roman" w:hAnsi="Times New Roman"/>
          <w:sz w:val="28"/>
          <w:szCs w:val="28"/>
        </w:rPr>
        <w:t>», ПАТ «</w:t>
      </w:r>
      <w:proofErr w:type="spellStart"/>
      <w:r w:rsidRPr="00640D3D">
        <w:rPr>
          <w:rFonts w:ascii="Times New Roman" w:hAnsi="Times New Roman"/>
          <w:sz w:val="28"/>
          <w:szCs w:val="28"/>
        </w:rPr>
        <w:t>Городенківський</w:t>
      </w:r>
      <w:proofErr w:type="spellEnd"/>
      <w:r w:rsidRPr="00640D3D">
        <w:rPr>
          <w:rFonts w:ascii="Times New Roman" w:hAnsi="Times New Roman"/>
          <w:sz w:val="28"/>
          <w:szCs w:val="28"/>
        </w:rPr>
        <w:t xml:space="preserve"> </w:t>
      </w:r>
      <w:proofErr w:type="spellStart"/>
      <w:r w:rsidRPr="00640D3D">
        <w:rPr>
          <w:rFonts w:ascii="Times New Roman" w:hAnsi="Times New Roman"/>
          <w:sz w:val="28"/>
          <w:szCs w:val="28"/>
        </w:rPr>
        <w:t>сирзавод</w:t>
      </w:r>
      <w:proofErr w:type="spellEnd"/>
      <w:r w:rsidRPr="00640D3D">
        <w:rPr>
          <w:rFonts w:ascii="Times New Roman" w:hAnsi="Times New Roman"/>
          <w:sz w:val="28"/>
          <w:szCs w:val="28"/>
        </w:rPr>
        <w:t>», ПП «АЛЬМАВІТА» філія «Тлумач-молоко» і ТОВ «</w:t>
      </w:r>
      <w:proofErr w:type="spellStart"/>
      <w:r w:rsidRPr="00640D3D">
        <w:rPr>
          <w:rFonts w:ascii="Times New Roman" w:hAnsi="Times New Roman"/>
          <w:sz w:val="28"/>
          <w:szCs w:val="28"/>
        </w:rPr>
        <w:t>Богородчанський</w:t>
      </w:r>
      <w:proofErr w:type="spellEnd"/>
      <w:r w:rsidRPr="00640D3D">
        <w:rPr>
          <w:rFonts w:ascii="Times New Roman" w:hAnsi="Times New Roman"/>
          <w:sz w:val="28"/>
          <w:szCs w:val="28"/>
        </w:rPr>
        <w:t xml:space="preserve"> молокозавод».</w:t>
      </w:r>
    </w:p>
    <w:p w:rsidR="00914667" w:rsidRPr="00640D3D" w:rsidRDefault="00914667" w:rsidP="006F2B9E">
      <w:pPr>
        <w:spacing w:after="0"/>
        <w:ind w:firstLine="540"/>
        <w:jc w:val="both"/>
        <w:rPr>
          <w:rFonts w:ascii="Times New Roman" w:hAnsi="Times New Roman"/>
          <w:sz w:val="28"/>
          <w:szCs w:val="28"/>
        </w:rPr>
      </w:pPr>
      <w:r w:rsidRPr="00640D3D">
        <w:rPr>
          <w:rFonts w:ascii="Times New Roman" w:hAnsi="Times New Roman"/>
          <w:sz w:val="28"/>
          <w:szCs w:val="28"/>
        </w:rPr>
        <w:t xml:space="preserve">  Для зберігання картоплі, овочів та фруктів у районі функціонують 4 </w:t>
      </w:r>
      <w:proofErr w:type="spellStart"/>
      <w:r w:rsidRPr="00640D3D">
        <w:rPr>
          <w:rFonts w:ascii="Times New Roman" w:hAnsi="Times New Roman"/>
          <w:sz w:val="28"/>
          <w:szCs w:val="28"/>
        </w:rPr>
        <w:t>овоче-</w:t>
      </w:r>
      <w:proofErr w:type="spellEnd"/>
      <w:r w:rsidRPr="00640D3D">
        <w:rPr>
          <w:rFonts w:ascii="Times New Roman" w:hAnsi="Times New Roman"/>
          <w:sz w:val="28"/>
          <w:szCs w:val="28"/>
        </w:rPr>
        <w:t xml:space="preserve"> та 5 картоплесховищ, загальною ємкістю відповідно 2,9 та 3,2 </w:t>
      </w:r>
      <w:proofErr w:type="spellStart"/>
      <w:r w:rsidRPr="00640D3D">
        <w:rPr>
          <w:rFonts w:ascii="Times New Roman" w:hAnsi="Times New Roman"/>
          <w:sz w:val="28"/>
          <w:szCs w:val="28"/>
        </w:rPr>
        <w:t>тис.тонн</w:t>
      </w:r>
      <w:proofErr w:type="spellEnd"/>
      <w:r w:rsidRPr="00640D3D">
        <w:rPr>
          <w:rFonts w:ascii="Times New Roman" w:hAnsi="Times New Roman"/>
          <w:sz w:val="28"/>
          <w:szCs w:val="28"/>
        </w:rPr>
        <w:t>.</w:t>
      </w:r>
      <w:r w:rsidRPr="00640D3D">
        <w:rPr>
          <w:rFonts w:ascii="Times New Roman" w:hAnsi="Times New Roman"/>
          <w:b/>
          <w:sz w:val="28"/>
          <w:szCs w:val="28"/>
        </w:rPr>
        <w:t xml:space="preserve"> </w:t>
      </w:r>
      <w:r w:rsidRPr="00640D3D">
        <w:rPr>
          <w:rFonts w:ascii="Times New Roman" w:hAnsi="Times New Roman"/>
          <w:sz w:val="28"/>
          <w:szCs w:val="28"/>
        </w:rPr>
        <w:t xml:space="preserve">Для зберігання плодів наявні 2 фруктосховища на 1,3 </w:t>
      </w:r>
      <w:proofErr w:type="spellStart"/>
      <w:r w:rsidRPr="00640D3D">
        <w:rPr>
          <w:rFonts w:ascii="Times New Roman" w:hAnsi="Times New Roman"/>
          <w:sz w:val="28"/>
          <w:szCs w:val="28"/>
        </w:rPr>
        <w:t>тис.тонни</w:t>
      </w:r>
      <w:proofErr w:type="spellEnd"/>
      <w:r w:rsidRPr="00640D3D">
        <w:rPr>
          <w:rFonts w:ascii="Times New Roman" w:hAnsi="Times New Roman"/>
          <w:sz w:val="28"/>
          <w:szCs w:val="28"/>
        </w:rPr>
        <w:t xml:space="preserve">. 8 сільськогосподарськими обслуговуючими  кооперативами за 2016 рік реалізовано 85 тонн плодоовочевої продукції та отримано від реалізації </w:t>
      </w:r>
      <w:r w:rsidR="00E967A7">
        <w:rPr>
          <w:rFonts w:ascii="Times New Roman" w:hAnsi="Times New Roman"/>
          <w:sz w:val="28"/>
          <w:szCs w:val="28"/>
        </w:rPr>
        <w:t xml:space="preserve">                 </w:t>
      </w:r>
      <w:r w:rsidRPr="00640D3D">
        <w:rPr>
          <w:rFonts w:ascii="Times New Roman" w:hAnsi="Times New Roman"/>
          <w:sz w:val="28"/>
          <w:szCs w:val="28"/>
        </w:rPr>
        <w:t xml:space="preserve">747 </w:t>
      </w:r>
      <w:proofErr w:type="spellStart"/>
      <w:r w:rsidRPr="00640D3D">
        <w:rPr>
          <w:rFonts w:ascii="Times New Roman" w:hAnsi="Times New Roman"/>
          <w:sz w:val="28"/>
          <w:szCs w:val="28"/>
        </w:rPr>
        <w:t>тис.грн</w:t>
      </w:r>
      <w:proofErr w:type="spellEnd"/>
      <w:r w:rsidRPr="00640D3D">
        <w:rPr>
          <w:rFonts w:ascii="Times New Roman" w:hAnsi="Times New Roman"/>
          <w:sz w:val="28"/>
          <w:szCs w:val="28"/>
        </w:rPr>
        <w:t xml:space="preserve">. Також в районі працюють: 14 м’ясопереробних цехів, 7 пекарень, </w:t>
      </w:r>
      <w:r w:rsidR="00E967A7">
        <w:rPr>
          <w:rFonts w:ascii="Times New Roman" w:hAnsi="Times New Roman"/>
          <w:sz w:val="28"/>
          <w:szCs w:val="28"/>
        </w:rPr>
        <w:t xml:space="preserve">  </w:t>
      </w:r>
      <w:r w:rsidRPr="00640D3D">
        <w:rPr>
          <w:rFonts w:ascii="Times New Roman" w:hAnsi="Times New Roman"/>
          <w:sz w:val="28"/>
          <w:szCs w:val="28"/>
        </w:rPr>
        <w:t xml:space="preserve">3 млини та </w:t>
      </w:r>
      <w:r>
        <w:rPr>
          <w:rFonts w:ascii="Times New Roman" w:hAnsi="Times New Roman"/>
          <w:sz w:val="28"/>
          <w:szCs w:val="28"/>
        </w:rPr>
        <w:t xml:space="preserve">одне </w:t>
      </w:r>
      <w:r w:rsidRPr="00640D3D">
        <w:rPr>
          <w:rFonts w:ascii="Times New Roman" w:hAnsi="Times New Roman"/>
          <w:sz w:val="28"/>
          <w:szCs w:val="28"/>
        </w:rPr>
        <w:t>підпр</w:t>
      </w:r>
      <w:r>
        <w:rPr>
          <w:rFonts w:ascii="Times New Roman" w:hAnsi="Times New Roman"/>
          <w:sz w:val="28"/>
          <w:szCs w:val="28"/>
        </w:rPr>
        <w:t>и</w:t>
      </w:r>
      <w:r w:rsidRPr="00640D3D">
        <w:rPr>
          <w:rFonts w:ascii="Times New Roman" w:hAnsi="Times New Roman"/>
          <w:sz w:val="28"/>
          <w:szCs w:val="28"/>
        </w:rPr>
        <w:t>ємство по виробництву комбікормів</w:t>
      </w:r>
      <w:r>
        <w:rPr>
          <w:rFonts w:ascii="Times New Roman" w:hAnsi="Times New Roman"/>
          <w:sz w:val="28"/>
          <w:szCs w:val="28"/>
        </w:rPr>
        <w:t xml:space="preserve">.    </w:t>
      </w:r>
    </w:p>
    <w:p w:rsidR="00914667" w:rsidRDefault="00914667" w:rsidP="006F2B9E">
      <w:pPr>
        <w:spacing w:after="0" w:line="240" w:lineRule="auto"/>
        <w:ind w:firstLine="708"/>
        <w:jc w:val="both"/>
        <w:rPr>
          <w:rFonts w:ascii="Times New Roman" w:hAnsi="Times New Roman"/>
          <w:b/>
          <w:sz w:val="28"/>
          <w:szCs w:val="28"/>
        </w:rPr>
      </w:pPr>
      <w:r w:rsidRPr="00640D3D">
        <w:rPr>
          <w:rFonts w:ascii="Times New Roman" w:hAnsi="Times New Roman"/>
          <w:sz w:val="28"/>
          <w:szCs w:val="28"/>
        </w:rPr>
        <w:t>З метою активізації індивідуального житлового будівництва на селі та поліпшення житлово-побутових умов сільського населення в районі успішно реалізовується  програма «Власний дім»</w:t>
      </w:r>
      <w:r>
        <w:rPr>
          <w:rFonts w:ascii="Times New Roman" w:hAnsi="Times New Roman"/>
          <w:sz w:val="28"/>
          <w:szCs w:val="28"/>
        </w:rPr>
        <w:t xml:space="preserve">. </w:t>
      </w:r>
      <w:r w:rsidRPr="00640D3D">
        <w:rPr>
          <w:rFonts w:ascii="Times New Roman" w:hAnsi="Times New Roman"/>
          <w:sz w:val="28"/>
          <w:szCs w:val="28"/>
        </w:rPr>
        <w:t xml:space="preserve">Впродовж 2016 року </w:t>
      </w:r>
      <w:r>
        <w:rPr>
          <w:rFonts w:ascii="Times New Roman" w:hAnsi="Times New Roman"/>
          <w:sz w:val="28"/>
          <w:szCs w:val="28"/>
        </w:rPr>
        <w:t>відбулося 3 засідання відповідної комісії</w:t>
      </w:r>
      <w:r w:rsidR="00B87DCA">
        <w:rPr>
          <w:rFonts w:ascii="Times New Roman" w:hAnsi="Times New Roman"/>
          <w:sz w:val="28"/>
          <w:szCs w:val="28"/>
        </w:rPr>
        <w:t xml:space="preserve">. </w:t>
      </w:r>
      <w:r>
        <w:rPr>
          <w:rFonts w:ascii="Times New Roman" w:hAnsi="Times New Roman"/>
          <w:sz w:val="28"/>
          <w:szCs w:val="28"/>
        </w:rPr>
        <w:t xml:space="preserve">4 </w:t>
      </w:r>
      <w:r w:rsidR="00B87DCA">
        <w:rPr>
          <w:rFonts w:ascii="Times New Roman" w:hAnsi="Times New Roman"/>
          <w:sz w:val="28"/>
          <w:szCs w:val="28"/>
        </w:rPr>
        <w:t xml:space="preserve">громадянам </w:t>
      </w:r>
      <w:r w:rsidRPr="00640D3D">
        <w:rPr>
          <w:rFonts w:ascii="Times New Roman" w:hAnsi="Times New Roman"/>
          <w:sz w:val="28"/>
          <w:szCs w:val="28"/>
        </w:rPr>
        <w:t xml:space="preserve">Фондом </w:t>
      </w:r>
      <w:r>
        <w:rPr>
          <w:rFonts w:ascii="Times New Roman" w:hAnsi="Times New Roman"/>
          <w:sz w:val="28"/>
          <w:szCs w:val="28"/>
        </w:rPr>
        <w:t xml:space="preserve">підтримки  індивідуального житлового будівництва на селі Івано-Франківської облдержадміністрації  виділено </w:t>
      </w:r>
      <w:r w:rsidRPr="00640D3D">
        <w:rPr>
          <w:rFonts w:ascii="Times New Roman" w:hAnsi="Times New Roman"/>
          <w:sz w:val="28"/>
          <w:szCs w:val="28"/>
        </w:rPr>
        <w:t xml:space="preserve"> 371,4 </w:t>
      </w:r>
      <w:proofErr w:type="spellStart"/>
      <w:r w:rsidRPr="00640D3D">
        <w:rPr>
          <w:rFonts w:ascii="Times New Roman" w:hAnsi="Times New Roman"/>
          <w:sz w:val="28"/>
          <w:szCs w:val="28"/>
        </w:rPr>
        <w:t>тис.грн</w:t>
      </w:r>
      <w:proofErr w:type="spellEnd"/>
      <w:r w:rsidRPr="00640D3D">
        <w:rPr>
          <w:rFonts w:ascii="Times New Roman" w:hAnsi="Times New Roman"/>
          <w:sz w:val="28"/>
          <w:szCs w:val="28"/>
        </w:rPr>
        <w:t xml:space="preserve">., </w:t>
      </w:r>
      <w:r>
        <w:rPr>
          <w:rFonts w:ascii="Times New Roman" w:hAnsi="Times New Roman"/>
          <w:sz w:val="28"/>
          <w:szCs w:val="28"/>
        </w:rPr>
        <w:t xml:space="preserve"> </w:t>
      </w:r>
      <w:r w:rsidRPr="00640D3D">
        <w:rPr>
          <w:rFonts w:ascii="Times New Roman" w:hAnsi="Times New Roman"/>
          <w:sz w:val="28"/>
          <w:szCs w:val="28"/>
        </w:rPr>
        <w:t xml:space="preserve">з них  з державного бюджету – 54,7 </w:t>
      </w:r>
      <w:proofErr w:type="spellStart"/>
      <w:r w:rsidRPr="00640D3D">
        <w:rPr>
          <w:rFonts w:ascii="Times New Roman" w:hAnsi="Times New Roman"/>
          <w:sz w:val="28"/>
          <w:szCs w:val="28"/>
        </w:rPr>
        <w:t>тис.грн</w:t>
      </w:r>
      <w:proofErr w:type="spellEnd"/>
      <w:r w:rsidRPr="00640D3D">
        <w:rPr>
          <w:rFonts w:ascii="Times New Roman" w:hAnsi="Times New Roman"/>
          <w:sz w:val="28"/>
          <w:szCs w:val="28"/>
        </w:rPr>
        <w:t xml:space="preserve">., обласного бюджету – 119,7 </w:t>
      </w:r>
      <w:proofErr w:type="spellStart"/>
      <w:r w:rsidRPr="00640D3D">
        <w:rPr>
          <w:rFonts w:ascii="Times New Roman" w:hAnsi="Times New Roman"/>
          <w:sz w:val="28"/>
          <w:szCs w:val="28"/>
        </w:rPr>
        <w:t>тис.грн</w:t>
      </w:r>
      <w:proofErr w:type="spellEnd"/>
      <w:r w:rsidRPr="00640D3D">
        <w:rPr>
          <w:rFonts w:ascii="Times New Roman" w:hAnsi="Times New Roman"/>
          <w:sz w:val="28"/>
          <w:szCs w:val="28"/>
        </w:rPr>
        <w:t xml:space="preserve">., районного бюджету –  </w:t>
      </w:r>
      <w:r w:rsidR="00E967A7">
        <w:rPr>
          <w:rFonts w:ascii="Times New Roman" w:hAnsi="Times New Roman"/>
          <w:sz w:val="28"/>
          <w:szCs w:val="28"/>
        </w:rPr>
        <w:t xml:space="preserve">            </w:t>
      </w:r>
      <w:r w:rsidRPr="00640D3D">
        <w:rPr>
          <w:rFonts w:ascii="Times New Roman" w:hAnsi="Times New Roman"/>
          <w:sz w:val="28"/>
          <w:szCs w:val="28"/>
        </w:rPr>
        <w:t xml:space="preserve">197,0 </w:t>
      </w:r>
      <w:proofErr w:type="spellStart"/>
      <w:r w:rsidRPr="00640D3D">
        <w:rPr>
          <w:rFonts w:ascii="Times New Roman" w:hAnsi="Times New Roman"/>
          <w:sz w:val="28"/>
          <w:szCs w:val="28"/>
        </w:rPr>
        <w:t>тис.грн</w:t>
      </w:r>
      <w:proofErr w:type="spellEnd"/>
      <w:r w:rsidRPr="00640D3D">
        <w:rPr>
          <w:rFonts w:ascii="Times New Roman" w:hAnsi="Times New Roman"/>
          <w:sz w:val="28"/>
          <w:szCs w:val="28"/>
        </w:rPr>
        <w:t>.</w:t>
      </w:r>
    </w:p>
    <w:p w:rsidR="00CD49A1" w:rsidRPr="000839F4" w:rsidRDefault="00E06128" w:rsidP="006F2B9E">
      <w:pPr>
        <w:tabs>
          <w:tab w:val="left" w:pos="0"/>
        </w:tabs>
        <w:spacing w:after="0" w:line="240" w:lineRule="auto"/>
        <w:ind w:firstLine="720"/>
        <w:jc w:val="both"/>
        <w:rPr>
          <w:rFonts w:ascii="Times New Roman" w:hAnsi="Times New Roman"/>
          <w:sz w:val="28"/>
          <w:szCs w:val="28"/>
        </w:rPr>
      </w:pPr>
      <w:r w:rsidRPr="00E06128">
        <w:rPr>
          <w:rFonts w:ascii="Times New Roman" w:hAnsi="Times New Roman"/>
          <w:sz w:val="28"/>
          <w:szCs w:val="28"/>
        </w:rPr>
        <w:t xml:space="preserve">Однією з головних цілей в сфері </w:t>
      </w:r>
      <w:r w:rsidRPr="00E06128">
        <w:rPr>
          <w:rFonts w:ascii="Times New Roman" w:hAnsi="Times New Roman"/>
          <w:b/>
          <w:sz w:val="28"/>
          <w:szCs w:val="28"/>
        </w:rPr>
        <w:t xml:space="preserve">земельних відносин та землевпорядкування </w:t>
      </w:r>
      <w:r w:rsidRPr="00E06128">
        <w:rPr>
          <w:rFonts w:ascii="Times New Roman" w:hAnsi="Times New Roman"/>
          <w:sz w:val="28"/>
          <w:szCs w:val="28"/>
        </w:rPr>
        <w:t xml:space="preserve">територій, визначених Програмою на 2016 рік, є проведення інвентаризації земель населених пунктів, систематизація та упорядкування кадастрової інформації. </w:t>
      </w:r>
      <w:r w:rsidR="00CD49A1" w:rsidRPr="00E06128">
        <w:rPr>
          <w:rFonts w:ascii="Times New Roman" w:hAnsi="Times New Roman"/>
          <w:sz w:val="28"/>
          <w:szCs w:val="28"/>
        </w:rPr>
        <w:t xml:space="preserve">Управлінням </w:t>
      </w:r>
      <w:proofErr w:type="spellStart"/>
      <w:r w:rsidR="00CD49A1" w:rsidRPr="00E06128">
        <w:rPr>
          <w:rFonts w:ascii="Times New Roman" w:hAnsi="Times New Roman"/>
          <w:sz w:val="28"/>
          <w:szCs w:val="28"/>
        </w:rPr>
        <w:t>Держгеокадастру</w:t>
      </w:r>
      <w:proofErr w:type="spellEnd"/>
      <w:r w:rsidR="00CD49A1" w:rsidRPr="00E06128">
        <w:rPr>
          <w:rFonts w:ascii="Times New Roman" w:hAnsi="Times New Roman"/>
          <w:sz w:val="28"/>
          <w:szCs w:val="28"/>
        </w:rPr>
        <w:t xml:space="preserve"> </w:t>
      </w:r>
      <w:r w:rsidR="00CD49A1" w:rsidRPr="00E06128">
        <w:rPr>
          <w:rFonts w:ascii="Times New Roman" w:hAnsi="Times New Roman"/>
          <w:sz w:val="28"/>
        </w:rPr>
        <w:t xml:space="preserve">у Коломийському районі </w:t>
      </w:r>
      <w:r w:rsidR="00CD49A1">
        <w:rPr>
          <w:rFonts w:ascii="Times New Roman" w:hAnsi="Times New Roman"/>
          <w:sz w:val="28"/>
        </w:rPr>
        <w:t>в</w:t>
      </w:r>
      <w:r w:rsidR="00CD49A1" w:rsidRPr="00FD3D6E">
        <w:rPr>
          <w:rFonts w:ascii="Times New Roman" w:hAnsi="Times New Roman"/>
          <w:sz w:val="28"/>
        </w:rPr>
        <w:t xml:space="preserve"> звітному році </w:t>
      </w:r>
      <w:r w:rsidR="00CD49A1" w:rsidRPr="00FD3D6E">
        <w:rPr>
          <w:rFonts w:ascii="Times New Roman" w:hAnsi="Times New Roman"/>
          <w:sz w:val="28"/>
          <w:szCs w:val="28"/>
        </w:rPr>
        <w:t>оновлен</w:t>
      </w:r>
      <w:r w:rsidR="00CD49A1">
        <w:rPr>
          <w:rFonts w:ascii="Times New Roman" w:hAnsi="Times New Roman"/>
          <w:sz w:val="28"/>
          <w:szCs w:val="28"/>
        </w:rPr>
        <w:t>о</w:t>
      </w:r>
      <w:r w:rsidR="00CD49A1" w:rsidRPr="00FD3D6E">
        <w:rPr>
          <w:rFonts w:ascii="Times New Roman" w:hAnsi="Times New Roman"/>
          <w:sz w:val="28"/>
          <w:szCs w:val="28"/>
        </w:rPr>
        <w:t xml:space="preserve"> технічн</w:t>
      </w:r>
      <w:r w:rsidR="00CD49A1">
        <w:rPr>
          <w:rFonts w:ascii="Times New Roman" w:hAnsi="Times New Roman"/>
          <w:sz w:val="28"/>
          <w:szCs w:val="28"/>
        </w:rPr>
        <w:t>у</w:t>
      </w:r>
      <w:r w:rsidR="00CD49A1" w:rsidRPr="00FD3D6E">
        <w:rPr>
          <w:rFonts w:ascii="Times New Roman" w:hAnsi="Times New Roman"/>
          <w:sz w:val="28"/>
          <w:szCs w:val="28"/>
        </w:rPr>
        <w:t xml:space="preserve"> документаці</w:t>
      </w:r>
      <w:r w:rsidR="00CD49A1">
        <w:rPr>
          <w:rFonts w:ascii="Times New Roman" w:hAnsi="Times New Roman"/>
          <w:sz w:val="28"/>
          <w:szCs w:val="28"/>
        </w:rPr>
        <w:t>ю</w:t>
      </w:r>
      <w:r w:rsidR="00CD49A1" w:rsidRPr="00FD3D6E">
        <w:rPr>
          <w:rFonts w:ascii="Times New Roman" w:hAnsi="Times New Roman"/>
          <w:sz w:val="28"/>
          <w:szCs w:val="28"/>
        </w:rPr>
        <w:t xml:space="preserve"> з нормативно грошової оцінки </w:t>
      </w:r>
      <w:r w:rsidR="00CD49A1" w:rsidRPr="003C79D7">
        <w:rPr>
          <w:rFonts w:ascii="Times New Roman" w:hAnsi="Times New Roman"/>
          <w:sz w:val="28"/>
          <w:szCs w:val="28"/>
        </w:rPr>
        <w:t>земель</w:t>
      </w:r>
      <w:r w:rsidR="00CD49A1" w:rsidRPr="00FD3D6E">
        <w:rPr>
          <w:rFonts w:ascii="Times New Roman" w:hAnsi="Times New Roman"/>
          <w:sz w:val="28"/>
          <w:szCs w:val="28"/>
        </w:rPr>
        <w:t xml:space="preserve"> в межах населеного пункту по сільських радах: Королівка, Ковалівка, </w:t>
      </w:r>
      <w:proofErr w:type="spellStart"/>
      <w:r w:rsidR="00CD49A1" w:rsidRPr="00FD3D6E">
        <w:rPr>
          <w:rFonts w:ascii="Times New Roman" w:hAnsi="Times New Roman"/>
          <w:sz w:val="28"/>
          <w:szCs w:val="28"/>
        </w:rPr>
        <w:t>Раківчик</w:t>
      </w:r>
      <w:proofErr w:type="spellEnd"/>
      <w:r w:rsidR="00CD49A1" w:rsidRPr="00FD3D6E">
        <w:rPr>
          <w:rFonts w:ascii="Times New Roman" w:hAnsi="Times New Roman"/>
          <w:sz w:val="28"/>
          <w:szCs w:val="28"/>
        </w:rPr>
        <w:t>, Турка, Сопів</w:t>
      </w:r>
      <w:r w:rsidR="00CD49A1">
        <w:rPr>
          <w:rFonts w:ascii="Times New Roman" w:hAnsi="Times New Roman"/>
          <w:sz w:val="28"/>
          <w:szCs w:val="28"/>
        </w:rPr>
        <w:t>. О</w:t>
      </w:r>
      <w:r w:rsidR="00CD49A1" w:rsidRPr="00FD3D6E">
        <w:rPr>
          <w:rFonts w:ascii="Times New Roman" w:hAnsi="Times New Roman"/>
          <w:sz w:val="28"/>
          <w:szCs w:val="28"/>
        </w:rPr>
        <w:t>працьовано інформацію щодо можливості надання земельних ділянок учасникам та членам родин загиблих учасників антитерористичної операції, зокрема зарезервовано масиви загальною площею 257,7 г</w:t>
      </w:r>
      <w:r w:rsidR="00CD49A1">
        <w:rPr>
          <w:rFonts w:ascii="Times New Roman" w:hAnsi="Times New Roman"/>
          <w:sz w:val="28"/>
          <w:szCs w:val="28"/>
        </w:rPr>
        <w:t>ектарів.</w:t>
      </w:r>
      <w:r w:rsidR="00CD49A1" w:rsidRPr="00FD3D6E">
        <w:rPr>
          <w:rFonts w:ascii="Times New Roman" w:hAnsi="Times New Roman"/>
          <w:sz w:val="28"/>
          <w:szCs w:val="28"/>
        </w:rPr>
        <w:t xml:space="preserve"> </w:t>
      </w:r>
      <w:r w:rsidR="00CD49A1">
        <w:rPr>
          <w:rFonts w:ascii="Times New Roman" w:hAnsi="Times New Roman"/>
          <w:sz w:val="28"/>
          <w:szCs w:val="28"/>
        </w:rPr>
        <w:t xml:space="preserve"> 172 учасникам </w:t>
      </w:r>
      <w:r w:rsidR="00CD49A1" w:rsidRPr="00FD3D6E">
        <w:rPr>
          <w:rFonts w:ascii="Times New Roman" w:hAnsi="Times New Roman"/>
          <w:sz w:val="28"/>
          <w:szCs w:val="28"/>
        </w:rPr>
        <w:t xml:space="preserve"> антитерористичної операції</w:t>
      </w:r>
      <w:r w:rsidR="00CD49A1">
        <w:rPr>
          <w:rFonts w:ascii="Times New Roman" w:hAnsi="Times New Roman"/>
          <w:sz w:val="28"/>
          <w:szCs w:val="28"/>
        </w:rPr>
        <w:t xml:space="preserve"> надано </w:t>
      </w:r>
      <w:r w:rsidR="00CD49A1" w:rsidRPr="00FD3D6E">
        <w:rPr>
          <w:rFonts w:ascii="Times New Roman" w:hAnsi="Times New Roman"/>
          <w:sz w:val="28"/>
          <w:szCs w:val="28"/>
        </w:rPr>
        <w:t>дозволи на розроблення проектів землеустрою</w:t>
      </w:r>
      <w:r w:rsidR="00CD49A1">
        <w:rPr>
          <w:rFonts w:ascii="Times New Roman" w:hAnsi="Times New Roman"/>
          <w:sz w:val="28"/>
          <w:szCs w:val="28"/>
        </w:rPr>
        <w:t xml:space="preserve">. У власність </w:t>
      </w:r>
      <w:r w:rsidR="00CD49A1" w:rsidRPr="00FD3D6E">
        <w:rPr>
          <w:rFonts w:ascii="Times New Roman" w:hAnsi="Times New Roman"/>
          <w:sz w:val="28"/>
          <w:szCs w:val="28"/>
        </w:rPr>
        <w:t>передано 65 ділянок загальною площею 10,2 г</w:t>
      </w:r>
      <w:r w:rsidR="00CD49A1">
        <w:rPr>
          <w:rFonts w:ascii="Times New Roman" w:hAnsi="Times New Roman"/>
          <w:sz w:val="28"/>
          <w:szCs w:val="28"/>
        </w:rPr>
        <w:t xml:space="preserve">ектара. По </w:t>
      </w:r>
      <w:proofErr w:type="spellStart"/>
      <w:r w:rsidR="00CD49A1">
        <w:rPr>
          <w:rFonts w:ascii="Times New Roman" w:hAnsi="Times New Roman"/>
          <w:sz w:val="28"/>
          <w:szCs w:val="28"/>
        </w:rPr>
        <w:t>Коршівській</w:t>
      </w:r>
      <w:proofErr w:type="spellEnd"/>
      <w:r w:rsidR="00CD49A1">
        <w:rPr>
          <w:rFonts w:ascii="Times New Roman" w:hAnsi="Times New Roman"/>
          <w:sz w:val="28"/>
          <w:szCs w:val="28"/>
        </w:rPr>
        <w:t xml:space="preserve">, </w:t>
      </w:r>
      <w:proofErr w:type="spellStart"/>
      <w:r w:rsidR="00CD49A1">
        <w:rPr>
          <w:rFonts w:ascii="Times New Roman" w:hAnsi="Times New Roman"/>
          <w:sz w:val="28"/>
          <w:szCs w:val="28"/>
        </w:rPr>
        <w:t>Ліснослобідській</w:t>
      </w:r>
      <w:proofErr w:type="spellEnd"/>
      <w:r w:rsidR="00CD49A1">
        <w:rPr>
          <w:rFonts w:ascii="Times New Roman" w:hAnsi="Times New Roman"/>
          <w:sz w:val="28"/>
          <w:szCs w:val="28"/>
        </w:rPr>
        <w:t xml:space="preserve"> та </w:t>
      </w:r>
      <w:proofErr w:type="spellStart"/>
      <w:r w:rsidR="00CD49A1">
        <w:rPr>
          <w:rFonts w:ascii="Times New Roman" w:hAnsi="Times New Roman"/>
          <w:sz w:val="28"/>
          <w:szCs w:val="28"/>
        </w:rPr>
        <w:t>Черемхівській</w:t>
      </w:r>
      <w:proofErr w:type="spellEnd"/>
      <w:r w:rsidR="00CD49A1">
        <w:rPr>
          <w:rFonts w:ascii="Times New Roman" w:hAnsi="Times New Roman"/>
          <w:sz w:val="28"/>
          <w:szCs w:val="28"/>
        </w:rPr>
        <w:t xml:space="preserve"> сільських радах розробляється проект по розподілу масиву за межами населеного пункту земель сільськогосподарського призначення для розподілу їх між учасниками </w:t>
      </w:r>
      <w:r w:rsidR="00CD49A1" w:rsidRPr="00FD3D6E">
        <w:rPr>
          <w:rFonts w:ascii="Times New Roman" w:hAnsi="Times New Roman"/>
          <w:sz w:val="28"/>
          <w:szCs w:val="28"/>
        </w:rPr>
        <w:t>антитерористичної операції</w:t>
      </w:r>
      <w:r w:rsidR="00CD49A1">
        <w:rPr>
          <w:rFonts w:ascii="Times New Roman" w:hAnsi="Times New Roman"/>
          <w:sz w:val="28"/>
          <w:szCs w:val="28"/>
        </w:rPr>
        <w:t>.</w:t>
      </w:r>
    </w:p>
    <w:p w:rsidR="00CD49A1" w:rsidRDefault="00CD49A1" w:rsidP="006F2B9E">
      <w:pPr>
        <w:pStyle w:val="1"/>
        <w:ind w:firstLine="540"/>
        <w:jc w:val="both"/>
        <w:rPr>
          <w:rFonts w:ascii="Times New Roman" w:hAnsi="Times New Roman"/>
          <w:sz w:val="28"/>
          <w:szCs w:val="28"/>
          <w:lang w:val="uk-UA"/>
        </w:rPr>
      </w:pPr>
      <w:r w:rsidRPr="00E06128">
        <w:rPr>
          <w:rFonts w:ascii="Times New Roman" w:hAnsi="Times New Roman"/>
          <w:sz w:val="28"/>
          <w:szCs w:val="28"/>
          <w:lang w:val="uk-UA"/>
        </w:rPr>
        <w:t xml:space="preserve">Відділом регіонального розвитку, містобудування та архітектури райдержадміністрації </w:t>
      </w:r>
      <w:r w:rsidRPr="00CD49A1">
        <w:rPr>
          <w:rFonts w:ascii="Times New Roman" w:hAnsi="Times New Roman"/>
          <w:sz w:val="28"/>
          <w:szCs w:val="28"/>
          <w:lang w:val="uk-UA"/>
        </w:rPr>
        <w:t xml:space="preserve">у 2016 році видано громадянам 205 будівельних </w:t>
      </w:r>
      <w:r w:rsidRPr="00CD49A1">
        <w:rPr>
          <w:rFonts w:ascii="Times New Roman" w:hAnsi="Times New Roman"/>
          <w:sz w:val="28"/>
          <w:szCs w:val="28"/>
          <w:lang w:val="uk-UA"/>
        </w:rPr>
        <w:lastRenderedPageBreak/>
        <w:t xml:space="preserve">паспортів забудови земельних ділянок житловими будинками садибного типу, надано 748 позитивних висновків, оформлено 3 паспорти прив’язки тимчасових споруд та видано 30 містобудівних умов та обмежень забудови земельних ділянок для будівництва об’єктів громадського та промислового призначення.  </w:t>
      </w:r>
      <w:r>
        <w:rPr>
          <w:rFonts w:ascii="Times New Roman" w:hAnsi="Times New Roman"/>
          <w:sz w:val="28"/>
          <w:szCs w:val="28"/>
        </w:rPr>
        <w:t>На веб-</w:t>
      </w:r>
      <w:proofErr w:type="spellStart"/>
      <w:r>
        <w:rPr>
          <w:rFonts w:ascii="Times New Roman" w:hAnsi="Times New Roman"/>
          <w:sz w:val="28"/>
          <w:szCs w:val="28"/>
        </w:rPr>
        <w:t>сайті</w:t>
      </w:r>
      <w:proofErr w:type="spellEnd"/>
      <w:r>
        <w:rPr>
          <w:rFonts w:ascii="Times New Roman" w:hAnsi="Times New Roman"/>
          <w:sz w:val="28"/>
          <w:szCs w:val="28"/>
        </w:rPr>
        <w:t xml:space="preserve"> </w:t>
      </w:r>
      <w:proofErr w:type="spellStart"/>
      <w:r>
        <w:rPr>
          <w:rFonts w:ascii="Times New Roman" w:hAnsi="Times New Roman"/>
          <w:sz w:val="28"/>
          <w:szCs w:val="28"/>
        </w:rPr>
        <w:t>райдержадміністрації</w:t>
      </w:r>
      <w:proofErr w:type="spellEnd"/>
      <w:r>
        <w:rPr>
          <w:rFonts w:ascii="Times New Roman" w:hAnsi="Times New Roman"/>
          <w:sz w:val="28"/>
          <w:szCs w:val="28"/>
        </w:rPr>
        <w:t xml:space="preserve"> </w:t>
      </w:r>
      <w:proofErr w:type="spellStart"/>
      <w:r>
        <w:rPr>
          <w:rFonts w:ascii="Times New Roman" w:hAnsi="Times New Roman"/>
          <w:sz w:val="28"/>
          <w:szCs w:val="28"/>
        </w:rPr>
        <w:t>опубліковано</w:t>
      </w:r>
      <w:proofErr w:type="spellEnd"/>
      <w:r>
        <w:rPr>
          <w:rFonts w:ascii="Times New Roman" w:hAnsi="Times New Roman"/>
          <w:sz w:val="28"/>
          <w:szCs w:val="28"/>
        </w:rPr>
        <w:t xml:space="preserve"> 22 </w:t>
      </w:r>
      <w:proofErr w:type="spellStart"/>
      <w:r>
        <w:rPr>
          <w:rFonts w:ascii="Times New Roman" w:hAnsi="Times New Roman"/>
          <w:sz w:val="28"/>
          <w:szCs w:val="28"/>
        </w:rPr>
        <w:t>генеральних</w:t>
      </w:r>
      <w:proofErr w:type="spellEnd"/>
      <w:r>
        <w:rPr>
          <w:rFonts w:ascii="Times New Roman" w:hAnsi="Times New Roman"/>
          <w:sz w:val="28"/>
          <w:szCs w:val="28"/>
        </w:rPr>
        <w:t xml:space="preserve"> </w:t>
      </w:r>
      <w:proofErr w:type="spellStart"/>
      <w:r>
        <w:rPr>
          <w:rFonts w:ascii="Times New Roman" w:hAnsi="Times New Roman"/>
          <w:sz w:val="28"/>
          <w:szCs w:val="28"/>
        </w:rPr>
        <w:t>плани</w:t>
      </w:r>
      <w:proofErr w:type="spellEnd"/>
      <w:r>
        <w:rPr>
          <w:rFonts w:ascii="Times New Roman" w:hAnsi="Times New Roman"/>
          <w:sz w:val="28"/>
          <w:szCs w:val="28"/>
        </w:rPr>
        <w:t xml:space="preserve"> </w:t>
      </w:r>
      <w:proofErr w:type="spellStart"/>
      <w:r>
        <w:rPr>
          <w:rFonts w:ascii="Times New Roman" w:hAnsi="Times New Roman"/>
          <w:sz w:val="28"/>
          <w:szCs w:val="28"/>
        </w:rPr>
        <w:t>населених</w:t>
      </w:r>
      <w:proofErr w:type="spellEnd"/>
      <w:r>
        <w:rPr>
          <w:rFonts w:ascii="Times New Roman" w:hAnsi="Times New Roman"/>
          <w:sz w:val="28"/>
          <w:szCs w:val="28"/>
        </w:rPr>
        <w:t xml:space="preserve"> </w:t>
      </w:r>
      <w:proofErr w:type="spellStart"/>
      <w:r>
        <w:rPr>
          <w:rFonts w:ascii="Times New Roman" w:hAnsi="Times New Roman"/>
          <w:sz w:val="28"/>
          <w:szCs w:val="28"/>
        </w:rPr>
        <w:t>пункті</w:t>
      </w:r>
      <w:proofErr w:type="gramStart"/>
      <w:r>
        <w:rPr>
          <w:rFonts w:ascii="Times New Roman" w:hAnsi="Times New Roman"/>
          <w:sz w:val="28"/>
          <w:szCs w:val="28"/>
        </w:rPr>
        <w:t>в</w:t>
      </w:r>
      <w:proofErr w:type="spellEnd"/>
      <w:proofErr w:type="gramEnd"/>
      <w:r>
        <w:rPr>
          <w:rFonts w:ascii="Times New Roman" w:hAnsi="Times New Roman"/>
          <w:sz w:val="28"/>
          <w:szCs w:val="28"/>
        </w:rPr>
        <w:t xml:space="preserve"> району. У </w:t>
      </w:r>
      <w:proofErr w:type="spellStart"/>
      <w:r>
        <w:rPr>
          <w:rFonts w:ascii="Times New Roman" w:hAnsi="Times New Roman"/>
          <w:sz w:val="28"/>
          <w:szCs w:val="28"/>
        </w:rPr>
        <w:t>звітному</w:t>
      </w:r>
      <w:proofErr w:type="spellEnd"/>
      <w:r>
        <w:rPr>
          <w:rFonts w:ascii="Times New Roman" w:hAnsi="Times New Roman"/>
          <w:sz w:val="28"/>
          <w:szCs w:val="28"/>
        </w:rPr>
        <w:t xml:space="preserve"> </w:t>
      </w:r>
      <w:proofErr w:type="spellStart"/>
      <w:r>
        <w:rPr>
          <w:rFonts w:ascii="Times New Roman" w:hAnsi="Times New Roman"/>
          <w:sz w:val="28"/>
          <w:szCs w:val="28"/>
        </w:rPr>
        <w:t>періоді</w:t>
      </w:r>
      <w:proofErr w:type="spellEnd"/>
      <w:r>
        <w:rPr>
          <w:rFonts w:ascii="Times New Roman" w:hAnsi="Times New Roman"/>
          <w:sz w:val="28"/>
          <w:szCs w:val="28"/>
        </w:rPr>
        <w:t xml:space="preserve"> </w:t>
      </w:r>
      <w:proofErr w:type="spellStart"/>
      <w:r>
        <w:rPr>
          <w:rFonts w:ascii="Times New Roman" w:hAnsi="Times New Roman"/>
          <w:sz w:val="28"/>
          <w:szCs w:val="28"/>
        </w:rPr>
        <w:t>затверджено</w:t>
      </w:r>
      <w:proofErr w:type="spellEnd"/>
      <w:r>
        <w:rPr>
          <w:rFonts w:ascii="Times New Roman" w:hAnsi="Times New Roman"/>
          <w:sz w:val="28"/>
          <w:szCs w:val="28"/>
        </w:rPr>
        <w:t xml:space="preserve"> </w:t>
      </w:r>
      <w:proofErr w:type="spellStart"/>
      <w:r>
        <w:rPr>
          <w:rFonts w:ascii="Times New Roman" w:hAnsi="Times New Roman"/>
          <w:sz w:val="28"/>
          <w:szCs w:val="28"/>
        </w:rPr>
        <w:t>локальні</w:t>
      </w:r>
      <w:proofErr w:type="spellEnd"/>
      <w:r>
        <w:rPr>
          <w:rFonts w:ascii="Times New Roman" w:hAnsi="Times New Roman"/>
          <w:sz w:val="28"/>
          <w:szCs w:val="28"/>
        </w:rPr>
        <w:t xml:space="preserve"> </w:t>
      </w:r>
      <w:proofErr w:type="spellStart"/>
      <w:r>
        <w:rPr>
          <w:rFonts w:ascii="Times New Roman" w:hAnsi="Times New Roman"/>
          <w:sz w:val="28"/>
          <w:szCs w:val="28"/>
        </w:rPr>
        <w:t>зміни</w:t>
      </w:r>
      <w:proofErr w:type="spellEnd"/>
      <w:r>
        <w:rPr>
          <w:rFonts w:ascii="Times New Roman" w:hAnsi="Times New Roman"/>
          <w:sz w:val="28"/>
          <w:szCs w:val="28"/>
        </w:rPr>
        <w:t xml:space="preserve"> до 15 </w:t>
      </w:r>
      <w:proofErr w:type="spellStart"/>
      <w:r>
        <w:rPr>
          <w:rFonts w:ascii="Times New Roman" w:hAnsi="Times New Roman"/>
          <w:sz w:val="28"/>
          <w:szCs w:val="28"/>
        </w:rPr>
        <w:t>генеральних</w:t>
      </w:r>
      <w:proofErr w:type="spellEnd"/>
      <w:r>
        <w:rPr>
          <w:rFonts w:ascii="Times New Roman" w:hAnsi="Times New Roman"/>
          <w:sz w:val="28"/>
          <w:szCs w:val="28"/>
        </w:rPr>
        <w:t xml:space="preserve"> </w:t>
      </w:r>
      <w:proofErr w:type="spellStart"/>
      <w:r>
        <w:rPr>
          <w:rFonts w:ascii="Times New Roman" w:hAnsi="Times New Roman"/>
          <w:sz w:val="28"/>
          <w:szCs w:val="28"/>
        </w:rPr>
        <w:t>планів</w:t>
      </w:r>
      <w:proofErr w:type="spellEnd"/>
      <w:r>
        <w:rPr>
          <w:rFonts w:ascii="Times New Roman" w:hAnsi="Times New Roman"/>
          <w:sz w:val="28"/>
          <w:szCs w:val="28"/>
        </w:rPr>
        <w:t xml:space="preserve"> </w:t>
      </w:r>
      <w:proofErr w:type="spellStart"/>
      <w:r>
        <w:rPr>
          <w:rFonts w:ascii="Times New Roman" w:hAnsi="Times New Roman"/>
          <w:sz w:val="28"/>
          <w:szCs w:val="28"/>
        </w:rPr>
        <w:t>населених</w:t>
      </w:r>
      <w:proofErr w:type="spellEnd"/>
      <w:r>
        <w:rPr>
          <w:rFonts w:ascii="Times New Roman" w:hAnsi="Times New Roman"/>
          <w:sz w:val="28"/>
          <w:szCs w:val="28"/>
        </w:rPr>
        <w:t xml:space="preserve"> </w:t>
      </w:r>
      <w:proofErr w:type="spellStart"/>
      <w:r>
        <w:rPr>
          <w:rFonts w:ascii="Times New Roman" w:hAnsi="Times New Roman"/>
          <w:sz w:val="28"/>
          <w:szCs w:val="28"/>
        </w:rPr>
        <w:t>пункті</w:t>
      </w:r>
      <w:proofErr w:type="gramStart"/>
      <w:r>
        <w:rPr>
          <w:rFonts w:ascii="Times New Roman" w:hAnsi="Times New Roman"/>
          <w:sz w:val="28"/>
          <w:szCs w:val="28"/>
        </w:rPr>
        <w:t>в</w:t>
      </w:r>
      <w:proofErr w:type="spellEnd"/>
      <w:proofErr w:type="gramEnd"/>
      <w:r>
        <w:rPr>
          <w:rFonts w:ascii="Times New Roman" w:hAnsi="Times New Roman"/>
          <w:sz w:val="28"/>
          <w:szCs w:val="28"/>
        </w:rPr>
        <w:t>.</w:t>
      </w:r>
    </w:p>
    <w:p w:rsidR="00B11376" w:rsidRDefault="00B11376" w:rsidP="006F2B9E">
      <w:pPr>
        <w:tabs>
          <w:tab w:val="left" w:pos="0"/>
        </w:tabs>
        <w:spacing w:after="0" w:line="240" w:lineRule="auto"/>
        <w:ind w:firstLine="720"/>
        <w:jc w:val="both"/>
        <w:rPr>
          <w:rFonts w:ascii="Times New Roman" w:hAnsi="Times New Roman"/>
          <w:sz w:val="28"/>
          <w:szCs w:val="28"/>
        </w:rPr>
      </w:pPr>
      <w:r>
        <w:rPr>
          <w:rFonts w:ascii="Times New Roman" w:hAnsi="Times New Roman"/>
          <w:sz w:val="28"/>
          <w:szCs w:val="28"/>
        </w:rPr>
        <w:t xml:space="preserve">Станом на 01.01.2017 року в архівосховищах </w:t>
      </w:r>
      <w:r w:rsidRPr="00770326">
        <w:rPr>
          <w:rFonts w:ascii="Times New Roman" w:hAnsi="Times New Roman"/>
          <w:sz w:val="28"/>
          <w:szCs w:val="28"/>
        </w:rPr>
        <w:t>архівного відділу</w:t>
      </w:r>
      <w:r>
        <w:rPr>
          <w:rFonts w:ascii="Times New Roman" w:hAnsi="Times New Roman"/>
          <w:sz w:val="28"/>
          <w:szCs w:val="28"/>
        </w:rPr>
        <w:t xml:space="preserve"> райдержадміністрації зберігається 253 фонди, в яких  29387 справ. У звітному періоді до архівного відділу надійшло 2329 запитів соціально-правового характеру, що на 28 відсотків  більше, ніж у  2015 році.</w:t>
      </w:r>
    </w:p>
    <w:p w:rsidR="00CD49A1" w:rsidRPr="000A4BC9" w:rsidRDefault="00C9072E" w:rsidP="006F2B9E">
      <w:pPr>
        <w:pStyle w:val="1"/>
        <w:ind w:firstLine="540"/>
        <w:jc w:val="both"/>
        <w:rPr>
          <w:rFonts w:ascii="Times New Roman" w:hAnsi="Times New Roman"/>
          <w:sz w:val="28"/>
          <w:szCs w:val="28"/>
          <w:lang w:val="uk-UA"/>
        </w:rPr>
      </w:pPr>
      <w:r w:rsidRPr="00770326">
        <w:rPr>
          <w:rFonts w:ascii="Times New Roman" w:hAnsi="Times New Roman"/>
          <w:sz w:val="28"/>
          <w:szCs w:val="28"/>
          <w:lang w:val="uk-UA"/>
        </w:rPr>
        <w:t xml:space="preserve">Для забезпечення умов подальшої підтримки </w:t>
      </w:r>
      <w:r w:rsidRPr="003C79D7">
        <w:rPr>
          <w:rFonts w:ascii="Times New Roman" w:hAnsi="Times New Roman"/>
          <w:b/>
          <w:sz w:val="28"/>
          <w:szCs w:val="28"/>
          <w:lang w:val="uk-UA"/>
        </w:rPr>
        <w:t>малого та середнього бізнесу</w:t>
      </w:r>
      <w:r w:rsidRPr="00770326">
        <w:rPr>
          <w:rFonts w:ascii="Times New Roman" w:hAnsi="Times New Roman"/>
          <w:sz w:val="28"/>
          <w:szCs w:val="28"/>
          <w:lang w:val="uk-UA"/>
        </w:rPr>
        <w:t xml:space="preserve"> в районі ф</w:t>
      </w:r>
      <w:r w:rsidR="00770326" w:rsidRPr="00770326">
        <w:rPr>
          <w:rFonts w:ascii="Times New Roman" w:hAnsi="Times New Roman"/>
          <w:sz w:val="28"/>
          <w:szCs w:val="28"/>
          <w:lang w:val="uk-UA"/>
        </w:rPr>
        <w:t>ункціонує відповідна програма</w:t>
      </w:r>
      <w:r w:rsidR="00770326">
        <w:rPr>
          <w:rFonts w:ascii="Times New Roman" w:hAnsi="Times New Roman"/>
          <w:sz w:val="28"/>
          <w:szCs w:val="28"/>
          <w:lang w:val="uk-UA"/>
        </w:rPr>
        <w:t xml:space="preserve">. </w:t>
      </w:r>
      <w:r w:rsidR="00770326" w:rsidRPr="00770326">
        <w:rPr>
          <w:rFonts w:ascii="Times New Roman" w:hAnsi="Times New Roman"/>
          <w:sz w:val="28"/>
          <w:szCs w:val="28"/>
          <w:lang w:val="uk-UA"/>
        </w:rPr>
        <w:t>Актуальні питання роботи підприємців району, зокрема в галузях транспорту,</w:t>
      </w:r>
      <w:r w:rsidR="00770326">
        <w:rPr>
          <w:rFonts w:ascii="Times New Roman" w:hAnsi="Times New Roman"/>
          <w:sz w:val="28"/>
          <w:szCs w:val="28"/>
          <w:lang w:val="uk-UA"/>
        </w:rPr>
        <w:t xml:space="preserve"> сільського господарства, </w:t>
      </w:r>
      <w:r w:rsidR="00770326" w:rsidRPr="00770326">
        <w:rPr>
          <w:rFonts w:ascii="Times New Roman" w:hAnsi="Times New Roman"/>
          <w:sz w:val="28"/>
          <w:szCs w:val="28"/>
          <w:lang w:val="uk-UA"/>
        </w:rPr>
        <w:t xml:space="preserve"> будівництва, торгівлі </w:t>
      </w:r>
      <w:r w:rsidR="00770326">
        <w:rPr>
          <w:rFonts w:ascii="Times New Roman" w:hAnsi="Times New Roman"/>
          <w:sz w:val="28"/>
          <w:szCs w:val="28"/>
          <w:lang w:val="uk-UA"/>
        </w:rPr>
        <w:t xml:space="preserve"> обговорюються на зустрічах за участю фіскальних органів, представників центру зайнятості, ради перевізників тощо. Всього н</w:t>
      </w:r>
      <w:r w:rsidR="00CD49A1" w:rsidRPr="00770326">
        <w:rPr>
          <w:rFonts w:ascii="Times New Roman" w:hAnsi="Times New Roman"/>
          <w:sz w:val="28"/>
          <w:szCs w:val="28"/>
          <w:lang w:val="uk-UA"/>
        </w:rPr>
        <w:t xml:space="preserve">а обліку в районі перебуває </w:t>
      </w:r>
      <w:r w:rsidR="00CD49A1" w:rsidRPr="000A4BC9">
        <w:rPr>
          <w:rFonts w:ascii="Times New Roman" w:hAnsi="Times New Roman"/>
          <w:sz w:val="28"/>
          <w:szCs w:val="28"/>
          <w:lang w:val="uk-UA"/>
        </w:rPr>
        <w:t xml:space="preserve">802 юридичні особи та 2862 фізичні </w:t>
      </w:r>
      <w:r w:rsidR="00CD49A1">
        <w:rPr>
          <w:rFonts w:ascii="Times New Roman" w:hAnsi="Times New Roman"/>
          <w:sz w:val="28"/>
          <w:szCs w:val="28"/>
          <w:lang w:val="uk-UA"/>
        </w:rPr>
        <w:t xml:space="preserve"> </w:t>
      </w:r>
      <w:r w:rsidR="00CD49A1" w:rsidRPr="000A4BC9">
        <w:rPr>
          <w:rFonts w:ascii="Times New Roman" w:hAnsi="Times New Roman"/>
          <w:sz w:val="28"/>
          <w:szCs w:val="28"/>
          <w:lang w:val="uk-UA"/>
        </w:rPr>
        <w:t xml:space="preserve">особи - підприємці. Протягом 2016 року зареєстровано 7 юридичних осіб та 229 фізичних осіб-підприємців,  припинили свою діяльність –5 юридичних осіб та 317 фізичних осіб-підприємців.  Кількість працівників, зайнятих у середньому та малому підприємництві становить </w:t>
      </w:r>
      <w:r w:rsidR="00CD49A1">
        <w:rPr>
          <w:rFonts w:ascii="Times New Roman" w:hAnsi="Times New Roman"/>
          <w:sz w:val="28"/>
          <w:szCs w:val="28"/>
          <w:lang w:val="uk-UA"/>
        </w:rPr>
        <w:t xml:space="preserve">близько </w:t>
      </w:r>
      <w:r w:rsidR="00CD49A1" w:rsidRPr="000A4BC9">
        <w:rPr>
          <w:rFonts w:ascii="Times New Roman" w:hAnsi="Times New Roman"/>
          <w:sz w:val="28"/>
          <w:szCs w:val="28"/>
          <w:lang w:val="uk-UA"/>
        </w:rPr>
        <w:t xml:space="preserve"> 6 </w:t>
      </w:r>
      <w:proofErr w:type="spellStart"/>
      <w:r w:rsidR="00CD49A1" w:rsidRPr="000A4BC9">
        <w:rPr>
          <w:rFonts w:ascii="Times New Roman" w:hAnsi="Times New Roman"/>
          <w:sz w:val="28"/>
          <w:szCs w:val="28"/>
          <w:lang w:val="uk-UA"/>
        </w:rPr>
        <w:t>тис.осіб</w:t>
      </w:r>
      <w:proofErr w:type="spellEnd"/>
      <w:r w:rsidR="00CD49A1" w:rsidRPr="000A4BC9">
        <w:rPr>
          <w:rFonts w:ascii="Times New Roman" w:hAnsi="Times New Roman"/>
          <w:sz w:val="28"/>
          <w:szCs w:val="28"/>
          <w:lang w:val="uk-UA"/>
        </w:rPr>
        <w:t xml:space="preserve">. Внесок у загальний обсяг реалізованої продукції  (товарів, послуг) малими підприємствами району складає  46 відсотків.   </w:t>
      </w:r>
    </w:p>
    <w:p w:rsidR="00CD49A1" w:rsidRPr="000A4BC9" w:rsidRDefault="00CD49A1" w:rsidP="006F2B9E">
      <w:pPr>
        <w:pStyle w:val="1"/>
        <w:ind w:firstLine="540"/>
        <w:jc w:val="both"/>
        <w:rPr>
          <w:rFonts w:ascii="Times New Roman" w:hAnsi="Times New Roman"/>
          <w:sz w:val="28"/>
          <w:szCs w:val="28"/>
          <w:lang w:val="uk-UA"/>
        </w:rPr>
      </w:pPr>
      <w:r w:rsidRPr="000A4BC9">
        <w:rPr>
          <w:rFonts w:ascii="Times New Roman" w:hAnsi="Times New Roman"/>
          <w:sz w:val="28"/>
          <w:szCs w:val="28"/>
          <w:lang w:val="uk-UA"/>
        </w:rPr>
        <w:t>Станом на  01.01.2017</w:t>
      </w:r>
      <w:r w:rsidR="00770326">
        <w:rPr>
          <w:rFonts w:ascii="Times New Roman" w:hAnsi="Times New Roman"/>
          <w:sz w:val="28"/>
          <w:szCs w:val="28"/>
          <w:lang w:val="uk-UA"/>
        </w:rPr>
        <w:t xml:space="preserve"> </w:t>
      </w:r>
      <w:r w:rsidRPr="000A4BC9">
        <w:rPr>
          <w:rFonts w:ascii="Times New Roman" w:hAnsi="Times New Roman"/>
          <w:sz w:val="28"/>
          <w:szCs w:val="28"/>
          <w:lang w:val="uk-UA"/>
        </w:rPr>
        <w:t>р</w:t>
      </w:r>
      <w:r w:rsidR="00770326">
        <w:rPr>
          <w:rFonts w:ascii="Times New Roman" w:hAnsi="Times New Roman"/>
          <w:sz w:val="28"/>
          <w:szCs w:val="28"/>
          <w:lang w:val="uk-UA"/>
        </w:rPr>
        <w:t xml:space="preserve">оку </w:t>
      </w:r>
      <w:r w:rsidRPr="000A4BC9">
        <w:rPr>
          <w:rFonts w:ascii="Times New Roman" w:hAnsi="Times New Roman"/>
          <w:sz w:val="28"/>
          <w:szCs w:val="28"/>
          <w:lang w:val="uk-UA"/>
        </w:rPr>
        <w:t xml:space="preserve"> в районі діє 6 власних регуляторних актів. </w:t>
      </w:r>
      <w:r w:rsidR="00770326">
        <w:rPr>
          <w:rFonts w:ascii="Times New Roman" w:hAnsi="Times New Roman"/>
          <w:sz w:val="28"/>
          <w:szCs w:val="28"/>
          <w:lang w:val="uk-UA"/>
        </w:rPr>
        <w:t>З метою дотримання принципів регуляторної політики, зокрема щодо прозорості та врахування громадської думки</w:t>
      </w:r>
      <w:r w:rsidR="005A4082">
        <w:rPr>
          <w:rFonts w:ascii="Times New Roman" w:hAnsi="Times New Roman"/>
          <w:sz w:val="28"/>
          <w:szCs w:val="28"/>
          <w:lang w:val="uk-UA"/>
        </w:rPr>
        <w:t xml:space="preserve"> на всіх етапах підготовки, в</w:t>
      </w:r>
      <w:r w:rsidRPr="000A4BC9">
        <w:rPr>
          <w:rFonts w:ascii="Times New Roman" w:hAnsi="Times New Roman"/>
          <w:sz w:val="28"/>
          <w:szCs w:val="28"/>
          <w:lang w:val="uk-UA"/>
        </w:rPr>
        <w:t>сі регуляторні акти райдержадміністрації, їх  відстеження  висвітлюються в засобах масової інформації та розміщені на веб-сайті</w:t>
      </w:r>
      <w:r w:rsidR="005A4082">
        <w:rPr>
          <w:rFonts w:ascii="Times New Roman" w:hAnsi="Times New Roman"/>
          <w:sz w:val="28"/>
          <w:szCs w:val="28"/>
          <w:lang w:val="uk-UA"/>
        </w:rPr>
        <w:t>.</w:t>
      </w:r>
    </w:p>
    <w:p w:rsidR="00CD49A1" w:rsidRPr="005F37BF" w:rsidRDefault="005A4082" w:rsidP="006F2B9E">
      <w:pPr>
        <w:pStyle w:val="1"/>
        <w:ind w:firstLine="540"/>
        <w:jc w:val="both"/>
        <w:rPr>
          <w:rFonts w:ascii="Times New Roman" w:hAnsi="Times New Roman"/>
          <w:sz w:val="28"/>
          <w:szCs w:val="28"/>
        </w:rPr>
      </w:pPr>
      <w:r>
        <w:rPr>
          <w:rFonts w:ascii="Times New Roman" w:hAnsi="Times New Roman"/>
          <w:sz w:val="28"/>
          <w:szCs w:val="28"/>
          <w:lang w:val="uk-UA"/>
        </w:rPr>
        <w:t>З метою забезпечення населення  продовольчою та промисловою групами товарів, надання необхідних послуг, н</w:t>
      </w:r>
      <w:r w:rsidR="00CD49A1" w:rsidRPr="00B808A1">
        <w:rPr>
          <w:rFonts w:ascii="Times New Roman" w:hAnsi="Times New Roman"/>
          <w:sz w:val="28"/>
          <w:szCs w:val="28"/>
        </w:rPr>
        <w:t xml:space="preserve">а </w:t>
      </w:r>
      <w:proofErr w:type="spellStart"/>
      <w:r w:rsidR="00CD49A1" w:rsidRPr="00B808A1">
        <w:rPr>
          <w:rFonts w:ascii="Times New Roman" w:hAnsi="Times New Roman"/>
          <w:sz w:val="28"/>
          <w:szCs w:val="28"/>
        </w:rPr>
        <w:t>території</w:t>
      </w:r>
      <w:proofErr w:type="spellEnd"/>
      <w:r w:rsidR="00CD49A1" w:rsidRPr="00B808A1">
        <w:rPr>
          <w:rFonts w:ascii="Times New Roman" w:hAnsi="Times New Roman"/>
          <w:sz w:val="28"/>
          <w:szCs w:val="28"/>
        </w:rPr>
        <w:t xml:space="preserve"> </w:t>
      </w:r>
      <w:r>
        <w:rPr>
          <w:rFonts w:ascii="Times New Roman" w:hAnsi="Times New Roman"/>
          <w:sz w:val="28"/>
          <w:szCs w:val="28"/>
          <w:lang w:val="uk-UA"/>
        </w:rPr>
        <w:t xml:space="preserve"> </w:t>
      </w:r>
      <w:proofErr w:type="spellStart"/>
      <w:r w:rsidR="00CD49A1" w:rsidRPr="00B808A1">
        <w:rPr>
          <w:rFonts w:ascii="Times New Roman" w:hAnsi="Times New Roman"/>
          <w:sz w:val="28"/>
          <w:szCs w:val="28"/>
        </w:rPr>
        <w:t>Коломийського</w:t>
      </w:r>
      <w:proofErr w:type="spellEnd"/>
      <w:r w:rsidR="00CD49A1" w:rsidRPr="00B808A1">
        <w:rPr>
          <w:rFonts w:ascii="Times New Roman" w:hAnsi="Times New Roman"/>
          <w:sz w:val="28"/>
          <w:szCs w:val="28"/>
        </w:rPr>
        <w:t xml:space="preserve"> району </w:t>
      </w:r>
      <w:proofErr w:type="spellStart"/>
      <w:r w:rsidR="00CD49A1" w:rsidRPr="00B808A1">
        <w:rPr>
          <w:rFonts w:ascii="Times New Roman" w:hAnsi="Times New Roman"/>
          <w:sz w:val="28"/>
          <w:szCs w:val="28"/>
        </w:rPr>
        <w:t>працює</w:t>
      </w:r>
      <w:proofErr w:type="spellEnd"/>
      <w:r w:rsidR="00CD49A1" w:rsidRPr="00B808A1">
        <w:rPr>
          <w:rFonts w:ascii="Times New Roman" w:hAnsi="Times New Roman"/>
          <w:sz w:val="28"/>
          <w:szCs w:val="28"/>
        </w:rPr>
        <w:t xml:space="preserve"> 390 </w:t>
      </w:r>
      <w:proofErr w:type="spellStart"/>
      <w:r w:rsidR="00CD49A1" w:rsidRPr="00B808A1">
        <w:rPr>
          <w:rFonts w:ascii="Times New Roman" w:hAnsi="Times New Roman"/>
          <w:sz w:val="28"/>
          <w:szCs w:val="28"/>
        </w:rPr>
        <w:t>підприємств</w:t>
      </w:r>
      <w:proofErr w:type="spellEnd"/>
      <w:r w:rsidR="00CD49A1" w:rsidRPr="00B808A1">
        <w:rPr>
          <w:rFonts w:ascii="Times New Roman" w:hAnsi="Times New Roman"/>
          <w:sz w:val="28"/>
          <w:szCs w:val="28"/>
        </w:rPr>
        <w:t xml:space="preserve"> </w:t>
      </w:r>
      <w:proofErr w:type="spellStart"/>
      <w:r w:rsidR="00CD49A1" w:rsidRPr="00B808A1">
        <w:rPr>
          <w:rFonts w:ascii="Times New Roman" w:hAnsi="Times New Roman"/>
          <w:sz w:val="28"/>
          <w:szCs w:val="28"/>
        </w:rPr>
        <w:t>торгівлі</w:t>
      </w:r>
      <w:proofErr w:type="spellEnd"/>
      <w:r w:rsidR="00CD49A1" w:rsidRPr="00B808A1">
        <w:rPr>
          <w:rFonts w:ascii="Times New Roman" w:hAnsi="Times New Roman"/>
          <w:sz w:val="28"/>
          <w:szCs w:val="28"/>
        </w:rPr>
        <w:t xml:space="preserve">, 64 </w:t>
      </w:r>
      <w:proofErr w:type="spellStart"/>
      <w:r w:rsidR="00CD49A1" w:rsidRPr="00B808A1">
        <w:rPr>
          <w:rFonts w:ascii="Times New Roman" w:hAnsi="Times New Roman"/>
          <w:sz w:val="28"/>
          <w:szCs w:val="28"/>
        </w:rPr>
        <w:t>об'єкти</w:t>
      </w:r>
      <w:proofErr w:type="spellEnd"/>
      <w:r w:rsidR="00CD49A1" w:rsidRPr="00B808A1">
        <w:rPr>
          <w:rFonts w:ascii="Times New Roman" w:hAnsi="Times New Roman"/>
          <w:sz w:val="28"/>
          <w:szCs w:val="28"/>
        </w:rPr>
        <w:t xml:space="preserve"> ресторанного </w:t>
      </w:r>
      <w:proofErr w:type="spellStart"/>
      <w:r w:rsidR="00CD49A1" w:rsidRPr="00B808A1">
        <w:rPr>
          <w:rFonts w:ascii="Times New Roman" w:hAnsi="Times New Roman"/>
          <w:sz w:val="28"/>
          <w:szCs w:val="28"/>
        </w:rPr>
        <w:t>господарства</w:t>
      </w:r>
      <w:proofErr w:type="spellEnd"/>
      <w:r w:rsidR="00CD49A1" w:rsidRPr="00B808A1">
        <w:rPr>
          <w:rFonts w:ascii="Times New Roman" w:hAnsi="Times New Roman"/>
          <w:sz w:val="28"/>
          <w:szCs w:val="28"/>
        </w:rPr>
        <w:t xml:space="preserve">, 135 </w:t>
      </w:r>
      <w:proofErr w:type="spellStart"/>
      <w:r w:rsidR="00CD49A1" w:rsidRPr="00B808A1">
        <w:rPr>
          <w:rFonts w:ascii="Times New Roman" w:hAnsi="Times New Roman"/>
          <w:sz w:val="28"/>
          <w:szCs w:val="28"/>
        </w:rPr>
        <w:t>закладів</w:t>
      </w:r>
      <w:proofErr w:type="spellEnd"/>
      <w:r w:rsidR="00CD49A1" w:rsidRPr="00B808A1">
        <w:rPr>
          <w:rFonts w:ascii="Times New Roman" w:hAnsi="Times New Roman"/>
          <w:sz w:val="28"/>
          <w:szCs w:val="28"/>
        </w:rPr>
        <w:t xml:space="preserve"> </w:t>
      </w:r>
      <w:proofErr w:type="spellStart"/>
      <w:r w:rsidR="00CD49A1" w:rsidRPr="00B808A1">
        <w:rPr>
          <w:rFonts w:ascii="Times New Roman" w:hAnsi="Times New Roman"/>
          <w:sz w:val="28"/>
          <w:szCs w:val="28"/>
        </w:rPr>
        <w:t>побуто</w:t>
      </w:r>
      <w:r w:rsidR="00CD49A1" w:rsidRPr="00B808A1">
        <w:rPr>
          <w:rFonts w:ascii="Times New Roman" w:hAnsi="Times New Roman"/>
          <w:sz w:val="28"/>
          <w:szCs w:val="28"/>
        </w:rPr>
        <w:softHyphen/>
        <w:t>вого</w:t>
      </w:r>
      <w:proofErr w:type="spellEnd"/>
      <w:r w:rsidR="00CD49A1" w:rsidRPr="00B808A1">
        <w:rPr>
          <w:rFonts w:ascii="Times New Roman" w:hAnsi="Times New Roman"/>
          <w:sz w:val="28"/>
          <w:szCs w:val="28"/>
        </w:rPr>
        <w:t xml:space="preserve"> </w:t>
      </w:r>
      <w:proofErr w:type="spellStart"/>
      <w:r w:rsidR="00CD49A1" w:rsidRPr="00B808A1">
        <w:rPr>
          <w:rFonts w:ascii="Times New Roman" w:hAnsi="Times New Roman"/>
          <w:sz w:val="28"/>
          <w:szCs w:val="28"/>
        </w:rPr>
        <w:t>обслуго</w:t>
      </w:r>
      <w:r w:rsidR="00CD49A1" w:rsidRPr="00B808A1">
        <w:rPr>
          <w:rFonts w:ascii="Times New Roman" w:hAnsi="Times New Roman"/>
          <w:sz w:val="28"/>
          <w:szCs w:val="28"/>
        </w:rPr>
        <w:softHyphen/>
        <w:t>вування</w:t>
      </w:r>
      <w:proofErr w:type="spellEnd"/>
      <w:r w:rsidR="00CD49A1" w:rsidRPr="00B808A1">
        <w:rPr>
          <w:rFonts w:ascii="Times New Roman" w:hAnsi="Times New Roman"/>
          <w:sz w:val="28"/>
          <w:szCs w:val="28"/>
        </w:rPr>
        <w:t>,</w:t>
      </w:r>
      <w:r w:rsidR="00CD49A1" w:rsidRPr="00B808A1">
        <w:rPr>
          <w:rStyle w:val="a5"/>
          <w:rFonts w:ascii="Times New Roman" w:hAnsi="Times New Roman"/>
          <w:sz w:val="28"/>
          <w:szCs w:val="28"/>
        </w:rPr>
        <w:t xml:space="preserve">  </w:t>
      </w:r>
      <w:proofErr w:type="spellStart"/>
      <w:r w:rsidR="00CD49A1" w:rsidRPr="00B808A1">
        <w:rPr>
          <w:rStyle w:val="a5"/>
          <w:rFonts w:ascii="Times New Roman" w:hAnsi="Times New Roman"/>
          <w:i w:val="0"/>
          <w:sz w:val="28"/>
          <w:szCs w:val="28"/>
        </w:rPr>
        <w:t>діють</w:t>
      </w:r>
      <w:proofErr w:type="spellEnd"/>
      <w:r w:rsidR="00CD49A1" w:rsidRPr="00B808A1">
        <w:rPr>
          <w:rStyle w:val="a5"/>
          <w:rFonts w:ascii="Times New Roman" w:hAnsi="Times New Roman"/>
          <w:i w:val="0"/>
          <w:sz w:val="28"/>
          <w:szCs w:val="28"/>
        </w:rPr>
        <w:t xml:space="preserve"> 4 ринки:  </w:t>
      </w:r>
      <w:proofErr w:type="spellStart"/>
      <w:r w:rsidR="00CD49A1" w:rsidRPr="00B808A1">
        <w:rPr>
          <w:rStyle w:val="a5"/>
          <w:rFonts w:ascii="Times New Roman" w:hAnsi="Times New Roman"/>
          <w:i w:val="0"/>
          <w:sz w:val="28"/>
          <w:szCs w:val="28"/>
        </w:rPr>
        <w:t>ринок</w:t>
      </w:r>
      <w:proofErr w:type="spellEnd"/>
      <w:r w:rsidR="00CD49A1" w:rsidRPr="00B808A1">
        <w:rPr>
          <w:rStyle w:val="a5"/>
          <w:rFonts w:ascii="Times New Roman" w:hAnsi="Times New Roman"/>
          <w:i w:val="0"/>
          <w:sz w:val="28"/>
          <w:szCs w:val="28"/>
        </w:rPr>
        <w:t xml:space="preserve">   ТОВ «</w:t>
      </w:r>
      <w:proofErr w:type="spellStart"/>
      <w:r w:rsidR="00CD49A1" w:rsidRPr="00B808A1">
        <w:rPr>
          <w:rStyle w:val="a5"/>
          <w:rFonts w:ascii="Times New Roman" w:hAnsi="Times New Roman"/>
          <w:i w:val="0"/>
          <w:sz w:val="28"/>
          <w:szCs w:val="28"/>
        </w:rPr>
        <w:t>Потенціал</w:t>
      </w:r>
      <w:proofErr w:type="spellEnd"/>
      <w:r w:rsidR="00CD49A1" w:rsidRPr="00B808A1">
        <w:rPr>
          <w:rStyle w:val="a5"/>
          <w:rFonts w:ascii="Times New Roman" w:hAnsi="Times New Roman"/>
          <w:i w:val="0"/>
          <w:sz w:val="28"/>
          <w:szCs w:val="28"/>
        </w:rPr>
        <w:t xml:space="preserve">» в </w:t>
      </w:r>
      <w:proofErr w:type="spellStart"/>
      <w:r w:rsidR="00CD49A1" w:rsidRPr="00B808A1">
        <w:rPr>
          <w:rStyle w:val="a5"/>
          <w:rFonts w:ascii="Times New Roman" w:hAnsi="Times New Roman"/>
          <w:i w:val="0"/>
          <w:sz w:val="28"/>
          <w:szCs w:val="28"/>
        </w:rPr>
        <w:t>смт</w:t>
      </w:r>
      <w:proofErr w:type="spellEnd"/>
      <w:r w:rsidR="00CD49A1" w:rsidRPr="00B808A1">
        <w:rPr>
          <w:rStyle w:val="a5"/>
          <w:rFonts w:ascii="Times New Roman" w:hAnsi="Times New Roman"/>
          <w:i w:val="0"/>
          <w:sz w:val="28"/>
          <w:szCs w:val="28"/>
        </w:rPr>
        <w:t xml:space="preserve">. </w:t>
      </w:r>
      <w:proofErr w:type="spellStart"/>
      <w:r w:rsidR="00CD49A1" w:rsidRPr="00B808A1">
        <w:rPr>
          <w:rStyle w:val="a5"/>
          <w:rFonts w:ascii="Times New Roman" w:hAnsi="Times New Roman"/>
          <w:i w:val="0"/>
          <w:sz w:val="28"/>
          <w:szCs w:val="28"/>
        </w:rPr>
        <w:t>Отинія</w:t>
      </w:r>
      <w:proofErr w:type="spellEnd"/>
      <w:r w:rsidR="00CD49A1" w:rsidRPr="00B808A1">
        <w:rPr>
          <w:rStyle w:val="a5"/>
          <w:rFonts w:ascii="Times New Roman" w:hAnsi="Times New Roman"/>
          <w:i w:val="0"/>
          <w:sz w:val="28"/>
          <w:szCs w:val="28"/>
        </w:rPr>
        <w:t xml:space="preserve">, </w:t>
      </w:r>
      <w:proofErr w:type="spellStart"/>
      <w:r w:rsidR="00CD49A1" w:rsidRPr="00B808A1">
        <w:rPr>
          <w:rStyle w:val="a5"/>
          <w:rFonts w:ascii="Times New Roman" w:hAnsi="Times New Roman"/>
          <w:i w:val="0"/>
          <w:sz w:val="28"/>
          <w:szCs w:val="28"/>
        </w:rPr>
        <w:t>ринок</w:t>
      </w:r>
      <w:proofErr w:type="spellEnd"/>
      <w:r w:rsidR="00CD49A1" w:rsidRPr="00B808A1">
        <w:rPr>
          <w:rStyle w:val="a5"/>
          <w:rFonts w:ascii="Times New Roman" w:hAnsi="Times New Roman"/>
          <w:i w:val="0"/>
          <w:sz w:val="28"/>
          <w:szCs w:val="28"/>
        </w:rPr>
        <w:t xml:space="preserve"> в   </w:t>
      </w:r>
      <w:proofErr w:type="spellStart"/>
      <w:r w:rsidR="00CD49A1" w:rsidRPr="00B808A1">
        <w:rPr>
          <w:rStyle w:val="a5"/>
          <w:rFonts w:ascii="Times New Roman" w:hAnsi="Times New Roman"/>
          <w:i w:val="0"/>
          <w:sz w:val="28"/>
          <w:szCs w:val="28"/>
        </w:rPr>
        <w:t>смт</w:t>
      </w:r>
      <w:proofErr w:type="spellEnd"/>
      <w:r w:rsidR="00CD49A1" w:rsidRPr="00B808A1">
        <w:rPr>
          <w:rStyle w:val="a5"/>
          <w:rFonts w:ascii="Times New Roman" w:hAnsi="Times New Roman"/>
          <w:i w:val="0"/>
          <w:sz w:val="28"/>
          <w:szCs w:val="28"/>
        </w:rPr>
        <w:t xml:space="preserve">. </w:t>
      </w:r>
      <w:proofErr w:type="spellStart"/>
      <w:r w:rsidR="00CD49A1" w:rsidRPr="005F37BF">
        <w:rPr>
          <w:rStyle w:val="a5"/>
          <w:rFonts w:ascii="Times New Roman" w:hAnsi="Times New Roman"/>
          <w:i w:val="0"/>
          <w:sz w:val="28"/>
          <w:szCs w:val="28"/>
        </w:rPr>
        <w:t>Печеніжин</w:t>
      </w:r>
      <w:proofErr w:type="spellEnd"/>
      <w:r w:rsidR="00CD49A1" w:rsidRPr="005F37BF">
        <w:rPr>
          <w:rStyle w:val="a5"/>
          <w:rFonts w:ascii="Times New Roman" w:hAnsi="Times New Roman"/>
          <w:i w:val="0"/>
          <w:sz w:val="28"/>
          <w:szCs w:val="28"/>
        </w:rPr>
        <w:t xml:space="preserve">,  </w:t>
      </w:r>
      <w:proofErr w:type="spellStart"/>
      <w:r w:rsidR="00CD49A1" w:rsidRPr="005F37BF">
        <w:rPr>
          <w:rStyle w:val="a5"/>
          <w:rFonts w:ascii="Times New Roman" w:hAnsi="Times New Roman"/>
          <w:i w:val="0"/>
          <w:sz w:val="28"/>
          <w:szCs w:val="28"/>
        </w:rPr>
        <w:t>ринок</w:t>
      </w:r>
      <w:proofErr w:type="spellEnd"/>
      <w:r w:rsidR="00CD49A1" w:rsidRPr="005F37BF">
        <w:rPr>
          <w:rStyle w:val="a5"/>
          <w:rFonts w:ascii="Times New Roman" w:hAnsi="Times New Roman"/>
          <w:i w:val="0"/>
          <w:sz w:val="28"/>
          <w:szCs w:val="28"/>
        </w:rPr>
        <w:t xml:space="preserve">  в  </w:t>
      </w:r>
      <w:proofErr w:type="spellStart"/>
      <w:r w:rsidR="00CD49A1" w:rsidRPr="005F37BF">
        <w:rPr>
          <w:rStyle w:val="a5"/>
          <w:rFonts w:ascii="Times New Roman" w:hAnsi="Times New Roman"/>
          <w:i w:val="0"/>
          <w:sz w:val="28"/>
          <w:szCs w:val="28"/>
        </w:rPr>
        <w:t>смт</w:t>
      </w:r>
      <w:proofErr w:type="spellEnd"/>
      <w:r w:rsidR="00CD49A1" w:rsidRPr="005F37BF">
        <w:rPr>
          <w:rStyle w:val="a5"/>
          <w:rFonts w:ascii="Times New Roman" w:hAnsi="Times New Roman"/>
          <w:i w:val="0"/>
          <w:sz w:val="28"/>
          <w:szCs w:val="28"/>
        </w:rPr>
        <w:t xml:space="preserve">. </w:t>
      </w:r>
      <w:proofErr w:type="spellStart"/>
      <w:r w:rsidR="00CD49A1" w:rsidRPr="005F37BF">
        <w:rPr>
          <w:rStyle w:val="a5"/>
          <w:rFonts w:ascii="Times New Roman" w:hAnsi="Times New Roman"/>
          <w:i w:val="0"/>
          <w:sz w:val="28"/>
          <w:szCs w:val="28"/>
        </w:rPr>
        <w:t>Гвіздець</w:t>
      </w:r>
      <w:proofErr w:type="spellEnd"/>
      <w:r w:rsidR="00CD49A1" w:rsidRPr="005F37BF">
        <w:rPr>
          <w:rStyle w:val="a5"/>
          <w:rFonts w:ascii="Times New Roman" w:hAnsi="Times New Roman"/>
          <w:i w:val="0"/>
          <w:sz w:val="28"/>
          <w:szCs w:val="28"/>
        </w:rPr>
        <w:t xml:space="preserve">,  </w:t>
      </w:r>
      <w:proofErr w:type="spellStart"/>
      <w:r w:rsidR="00CD49A1" w:rsidRPr="005F37BF">
        <w:rPr>
          <w:rStyle w:val="a5"/>
          <w:rFonts w:ascii="Times New Roman" w:hAnsi="Times New Roman"/>
          <w:i w:val="0"/>
          <w:sz w:val="28"/>
          <w:szCs w:val="28"/>
        </w:rPr>
        <w:t>ринок</w:t>
      </w:r>
      <w:proofErr w:type="spellEnd"/>
      <w:r w:rsidR="00CD49A1" w:rsidRPr="005F37BF">
        <w:rPr>
          <w:rStyle w:val="a5"/>
          <w:rFonts w:ascii="Times New Roman" w:hAnsi="Times New Roman"/>
          <w:i w:val="0"/>
          <w:sz w:val="28"/>
          <w:szCs w:val="28"/>
        </w:rPr>
        <w:t xml:space="preserve">  ПП «</w:t>
      </w:r>
      <w:proofErr w:type="spellStart"/>
      <w:r w:rsidR="00CD49A1" w:rsidRPr="005F37BF">
        <w:rPr>
          <w:rStyle w:val="a5"/>
          <w:rFonts w:ascii="Times New Roman" w:hAnsi="Times New Roman"/>
          <w:i w:val="0"/>
          <w:sz w:val="28"/>
          <w:szCs w:val="28"/>
        </w:rPr>
        <w:t>Богатир</w:t>
      </w:r>
      <w:proofErr w:type="spellEnd"/>
      <w:r w:rsidR="00CD49A1" w:rsidRPr="005F37BF">
        <w:rPr>
          <w:rStyle w:val="a5"/>
          <w:rFonts w:ascii="Times New Roman" w:hAnsi="Times New Roman"/>
          <w:i w:val="0"/>
          <w:sz w:val="28"/>
          <w:szCs w:val="28"/>
        </w:rPr>
        <w:t xml:space="preserve">» в  </w:t>
      </w:r>
      <w:proofErr w:type="spellStart"/>
      <w:r w:rsidR="00CD49A1" w:rsidRPr="005F37BF">
        <w:rPr>
          <w:rStyle w:val="a5"/>
          <w:rFonts w:ascii="Times New Roman" w:hAnsi="Times New Roman"/>
          <w:i w:val="0"/>
          <w:sz w:val="28"/>
          <w:szCs w:val="28"/>
        </w:rPr>
        <w:t>с</w:t>
      </w:r>
      <w:proofErr w:type="gramStart"/>
      <w:r w:rsidR="00CD49A1" w:rsidRPr="005F37BF">
        <w:rPr>
          <w:rStyle w:val="a5"/>
          <w:rFonts w:ascii="Times New Roman" w:hAnsi="Times New Roman"/>
          <w:i w:val="0"/>
          <w:sz w:val="28"/>
          <w:szCs w:val="28"/>
        </w:rPr>
        <w:t>.К</w:t>
      </w:r>
      <w:proofErr w:type="gramEnd"/>
      <w:r w:rsidR="00CD49A1" w:rsidRPr="005F37BF">
        <w:rPr>
          <w:rStyle w:val="a5"/>
          <w:rFonts w:ascii="Times New Roman" w:hAnsi="Times New Roman"/>
          <w:i w:val="0"/>
          <w:sz w:val="28"/>
          <w:szCs w:val="28"/>
        </w:rPr>
        <w:t>оршів</w:t>
      </w:r>
      <w:proofErr w:type="spellEnd"/>
      <w:r w:rsidR="00CD49A1" w:rsidRPr="005F37BF">
        <w:rPr>
          <w:rStyle w:val="a5"/>
          <w:rFonts w:ascii="Times New Roman" w:hAnsi="Times New Roman"/>
          <w:i w:val="0"/>
          <w:sz w:val="28"/>
          <w:szCs w:val="28"/>
        </w:rPr>
        <w:t xml:space="preserve">. </w:t>
      </w:r>
      <w:r>
        <w:rPr>
          <w:rStyle w:val="a5"/>
          <w:rFonts w:ascii="Times New Roman" w:hAnsi="Times New Roman"/>
          <w:i w:val="0"/>
          <w:sz w:val="28"/>
          <w:szCs w:val="28"/>
          <w:lang w:val="uk-UA"/>
        </w:rPr>
        <w:t>Ч</w:t>
      </w:r>
      <w:proofErr w:type="spellStart"/>
      <w:r w:rsidR="00CD49A1" w:rsidRPr="005F37BF">
        <w:rPr>
          <w:rFonts w:ascii="Times New Roman" w:hAnsi="Times New Roman"/>
          <w:sz w:val="28"/>
        </w:rPr>
        <w:t>ерез</w:t>
      </w:r>
      <w:proofErr w:type="spellEnd"/>
      <w:r w:rsidR="00CD49A1" w:rsidRPr="005F37BF">
        <w:rPr>
          <w:rFonts w:ascii="Times New Roman" w:hAnsi="Times New Roman"/>
          <w:sz w:val="28"/>
        </w:rPr>
        <w:t xml:space="preserve"> </w:t>
      </w:r>
      <w:proofErr w:type="spellStart"/>
      <w:r w:rsidR="00CD49A1" w:rsidRPr="005F37BF">
        <w:rPr>
          <w:rFonts w:ascii="Times New Roman" w:hAnsi="Times New Roman"/>
          <w:sz w:val="28"/>
        </w:rPr>
        <w:t>роздрібну</w:t>
      </w:r>
      <w:proofErr w:type="spellEnd"/>
      <w:r w:rsidR="00CD49A1" w:rsidRPr="005F37BF">
        <w:rPr>
          <w:rFonts w:ascii="Times New Roman" w:hAnsi="Times New Roman"/>
          <w:sz w:val="28"/>
        </w:rPr>
        <w:t xml:space="preserve"> </w:t>
      </w:r>
      <w:proofErr w:type="spellStart"/>
      <w:r w:rsidR="00CD49A1" w:rsidRPr="005F37BF">
        <w:rPr>
          <w:rFonts w:ascii="Times New Roman" w:hAnsi="Times New Roman"/>
          <w:sz w:val="28"/>
        </w:rPr>
        <w:t>торгову</w:t>
      </w:r>
      <w:proofErr w:type="spellEnd"/>
      <w:r w:rsidR="00CD49A1" w:rsidRPr="005F37BF">
        <w:rPr>
          <w:rFonts w:ascii="Times New Roman" w:hAnsi="Times New Roman"/>
          <w:sz w:val="28"/>
        </w:rPr>
        <w:t xml:space="preserve"> мережу  підприємств,  фізичних осіб-підприємців  та  мережу </w:t>
      </w:r>
      <w:proofErr w:type="spellStart"/>
      <w:r w:rsidR="00CD49A1" w:rsidRPr="005F37BF">
        <w:rPr>
          <w:rFonts w:ascii="Times New Roman" w:hAnsi="Times New Roman"/>
          <w:sz w:val="28"/>
        </w:rPr>
        <w:t>ринків</w:t>
      </w:r>
      <w:proofErr w:type="spellEnd"/>
      <w:r w:rsidR="00CD49A1" w:rsidRPr="005F37BF">
        <w:rPr>
          <w:rFonts w:ascii="Times New Roman" w:hAnsi="Times New Roman"/>
          <w:sz w:val="28"/>
        </w:rPr>
        <w:t xml:space="preserve">   району </w:t>
      </w:r>
      <w:r w:rsidR="00CD49A1">
        <w:rPr>
          <w:rFonts w:ascii="Times New Roman" w:hAnsi="Times New Roman"/>
          <w:sz w:val="28"/>
        </w:rPr>
        <w:t>в</w:t>
      </w:r>
      <w:r w:rsidR="00CD49A1" w:rsidRPr="005F37BF">
        <w:rPr>
          <w:rFonts w:ascii="Times New Roman" w:hAnsi="Times New Roman"/>
          <w:sz w:val="28"/>
        </w:rPr>
        <w:t xml:space="preserve"> </w:t>
      </w:r>
      <w:proofErr w:type="spellStart"/>
      <w:r w:rsidR="00CD49A1" w:rsidRPr="005F37BF">
        <w:rPr>
          <w:rFonts w:ascii="Times New Roman" w:hAnsi="Times New Roman"/>
          <w:sz w:val="28"/>
        </w:rPr>
        <w:t>січні</w:t>
      </w:r>
      <w:r w:rsidR="00CD49A1">
        <w:rPr>
          <w:rFonts w:ascii="Times New Roman" w:hAnsi="Times New Roman"/>
          <w:sz w:val="28"/>
        </w:rPr>
        <w:t>-</w:t>
      </w:r>
      <w:r w:rsidR="00CD49A1" w:rsidRPr="005F37BF">
        <w:rPr>
          <w:rFonts w:ascii="Times New Roman" w:hAnsi="Times New Roman"/>
          <w:sz w:val="28"/>
        </w:rPr>
        <w:t>вересні</w:t>
      </w:r>
      <w:proofErr w:type="spellEnd"/>
      <w:r w:rsidR="00CD49A1" w:rsidRPr="005F37BF">
        <w:rPr>
          <w:rFonts w:ascii="Times New Roman" w:hAnsi="Times New Roman"/>
          <w:sz w:val="28"/>
        </w:rPr>
        <w:t xml:space="preserve"> 2016</w:t>
      </w:r>
      <w:r w:rsidR="00CD49A1">
        <w:rPr>
          <w:rFonts w:ascii="Times New Roman" w:hAnsi="Times New Roman"/>
          <w:sz w:val="28"/>
        </w:rPr>
        <w:t xml:space="preserve"> </w:t>
      </w:r>
      <w:r w:rsidR="00CD49A1" w:rsidRPr="005F37BF">
        <w:rPr>
          <w:rFonts w:ascii="Times New Roman" w:hAnsi="Times New Roman"/>
          <w:sz w:val="28"/>
        </w:rPr>
        <w:t>р</w:t>
      </w:r>
      <w:r w:rsidR="00CD49A1">
        <w:rPr>
          <w:rFonts w:ascii="Times New Roman" w:hAnsi="Times New Roman"/>
          <w:sz w:val="28"/>
        </w:rPr>
        <w:t>оку</w:t>
      </w:r>
      <w:r w:rsidR="00CD49A1" w:rsidRPr="005F37BF">
        <w:rPr>
          <w:rFonts w:ascii="Times New Roman" w:hAnsi="Times New Roman"/>
          <w:sz w:val="28"/>
        </w:rPr>
        <w:t xml:space="preserve"> </w:t>
      </w:r>
      <w:proofErr w:type="spellStart"/>
      <w:r w:rsidR="00CD49A1" w:rsidRPr="005F37BF">
        <w:rPr>
          <w:rFonts w:ascii="Times New Roman" w:hAnsi="Times New Roman"/>
          <w:sz w:val="28"/>
        </w:rPr>
        <w:t>населенню</w:t>
      </w:r>
      <w:proofErr w:type="spellEnd"/>
      <w:r w:rsidR="00CD49A1" w:rsidRPr="005F37BF">
        <w:rPr>
          <w:rFonts w:ascii="Times New Roman" w:hAnsi="Times New Roman"/>
          <w:sz w:val="28"/>
        </w:rPr>
        <w:t xml:space="preserve"> </w:t>
      </w:r>
      <w:proofErr w:type="spellStart"/>
      <w:r w:rsidR="00CD49A1" w:rsidRPr="005F37BF">
        <w:rPr>
          <w:rFonts w:ascii="Times New Roman" w:hAnsi="Times New Roman"/>
          <w:sz w:val="28"/>
        </w:rPr>
        <w:t>реалізовано</w:t>
      </w:r>
      <w:proofErr w:type="spellEnd"/>
      <w:r w:rsidR="00CD49A1" w:rsidRPr="005F37BF">
        <w:rPr>
          <w:rFonts w:ascii="Times New Roman" w:hAnsi="Times New Roman"/>
          <w:sz w:val="28"/>
        </w:rPr>
        <w:t xml:space="preserve"> </w:t>
      </w:r>
      <w:proofErr w:type="spellStart"/>
      <w:r w:rsidR="00CD49A1" w:rsidRPr="005F37BF">
        <w:rPr>
          <w:rFonts w:ascii="Times New Roman" w:hAnsi="Times New Roman"/>
          <w:sz w:val="28"/>
        </w:rPr>
        <w:t>товарів</w:t>
      </w:r>
      <w:proofErr w:type="spellEnd"/>
      <w:r w:rsidR="00CD49A1" w:rsidRPr="005F37BF">
        <w:rPr>
          <w:rFonts w:ascii="Times New Roman" w:hAnsi="Times New Roman"/>
          <w:sz w:val="28"/>
        </w:rPr>
        <w:t xml:space="preserve"> на 4,2</w:t>
      </w:r>
      <w:r w:rsidR="00CD49A1">
        <w:rPr>
          <w:rFonts w:ascii="Times New Roman" w:hAnsi="Times New Roman"/>
          <w:sz w:val="28"/>
        </w:rPr>
        <w:t xml:space="preserve"> </w:t>
      </w:r>
      <w:proofErr w:type="spellStart"/>
      <w:r w:rsidR="00CD49A1">
        <w:rPr>
          <w:rFonts w:ascii="Times New Roman" w:hAnsi="Times New Roman"/>
          <w:sz w:val="28"/>
        </w:rPr>
        <w:t>відсотка</w:t>
      </w:r>
      <w:proofErr w:type="spellEnd"/>
      <w:r w:rsidR="00CD49A1" w:rsidRPr="005F37BF">
        <w:rPr>
          <w:rFonts w:ascii="Times New Roman" w:hAnsi="Times New Roman"/>
          <w:sz w:val="28"/>
        </w:rPr>
        <w:t xml:space="preserve"> </w:t>
      </w:r>
      <w:proofErr w:type="spellStart"/>
      <w:r w:rsidR="00CD49A1" w:rsidRPr="005F37BF">
        <w:rPr>
          <w:rFonts w:ascii="Times New Roman" w:hAnsi="Times New Roman"/>
          <w:sz w:val="28"/>
        </w:rPr>
        <w:t>більше</w:t>
      </w:r>
      <w:proofErr w:type="spellEnd"/>
      <w:r w:rsidR="00CD49A1" w:rsidRPr="005F37BF">
        <w:rPr>
          <w:rFonts w:ascii="Times New Roman" w:hAnsi="Times New Roman"/>
          <w:sz w:val="28"/>
        </w:rPr>
        <w:t xml:space="preserve"> </w:t>
      </w:r>
      <w:proofErr w:type="spellStart"/>
      <w:r w:rsidR="00CD49A1" w:rsidRPr="005F37BF">
        <w:rPr>
          <w:rFonts w:ascii="Times New Roman" w:hAnsi="Times New Roman"/>
          <w:sz w:val="28"/>
        </w:rPr>
        <w:t>обсягу</w:t>
      </w:r>
      <w:proofErr w:type="spellEnd"/>
      <w:r w:rsidR="00CD49A1" w:rsidRPr="005F37BF">
        <w:rPr>
          <w:rFonts w:ascii="Times New Roman" w:hAnsi="Times New Roman"/>
          <w:sz w:val="28"/>
        </w:rPr>
        <w:t xml:space="preserve"> </w:t>
      </w:r>
      <w:proofErr w:type="spellStart"/>
      <w:r w:rsidR="00CD49A1" w:rsidRPr="005F37BF">
        <w:rPr>
          <w:rFonts w:ascii="Times New Roman" w:hAnsi="Times New Roman"/>
          <w:sz w:val="28"/>
        </w:rPr>
        <w:t>відповідного</w:t>
      </w:r>
      <w:proofErr w:type="spellEnd"/>
      <w:r w:rsidR="00CD49A1" w:rsidRPr="005F37BF">
        <w:rPr>
          <w:rFonts w:ascii="Times New Roman" w:hAnsi="Times New Roman"/>
          <w:sz w:val="28"/>
        </w:rPr>
        <w:t xml:space="preserve"> періоду </w:t>
      </w:r>
      <w:r w:rsidR="00CD49A1" w:rsidRPr="005F37BF">
        <w:rPr>
          <w:rFonts w:ascii="Times New Roman" w:hAnsi="Times New Roman"/>
          <w:sz w:val="28"/>
          <w:szCs w:val="28"/>
        </w:rPr>
        <w:t>2015</w:t>
      </w:r>
      <w:r w:rsidR="00CD49A1">
        <w:rPr>
          <w:rFonts w:ascii="Times New Roman" w:hAnsi="Times New Roman"/>
          <w:sz w:val="28"/>
          <w:szCs w:val="28"/>
        </w:rPr>
        <w:t xml:space="preserve"> </w:t>
      </w:r>
      <w:r w:rsidR="00CD49A1" w:rsidRPr="005F37BF">
        <w:rPr>
          <w:rFonts w:ascii="Times New Roman" w:hAnsi="Times New Roman"/>
          <w:sz w:val="28"/>
          <w:szCs w:val="28"/>
        </w:rPr>
        <w:t>р</w:t>
      </w:r>
      <w:r w:rsidR="00CD49A1">
        <w:rPr>
          <w:rFonts w:ascii="Times New Roman" w:hAnsi="Times New Roman"/>
          <w:sz w:val="28"/>
          <w:szCs w:val="28"/>
        </w:rPr>
        <w:t>оку</w:t>
      </w:r>
      <w:r w:rsidR="00CD49A1" w:rsidRPr="005F37BF">
        <w:rPr>
          <w:rFonts w:ascii="Times New Roman" w:hAnsi="Times New Roman"/>
          <w:sz w:val="28"/>
        </w:rPr>
        <w:t xml:space="preserve">. </w:t>
      </w:r>
      <w:r w:rsidR="00CD49A1" w:rsidRPr="005F37BF">
        <w:rPr>
          <w:rFonts w:ascii="Times New Roman" w:hAnsi="Times New Roman"/>
          <w:color w:val="92D050"/>
          <w:sz w:val="28"/>
        </w:rPr>
        <w:t xml:space="preserve">  </w:t>
      </w:r>
      <w:proofErr w:type="gramStart"/>
      <w:r w:rsidR="00CD49A1" w:rsidRPr="005F37BF">
        <w:rPr>
          <w:rFonts w:ascii="Times New Roman" w:hAnsi="Times New Roman"/>
          <w:sz w:val="28"/>
          <w:szCs w:val="28"/>
        </w:rPr>
        <w:t>П</w:t>
      </w:r>
      <w:proofErr w:type="gramEnd"/>
      <w:r w:rsidR="00CD49A1" w:rsidRPr="005F37BF">
        <w:rPr>
          <w:rFonts w:ascii="Times New Roman" w:hAnsi="Times New Roman"/>
          <w:sz w:val="28"/>
          <w:szCs w:val="28"/>
        </w:rPr>
        <w:t xml:space="preserve">ідприємствами </w:t>
      </w:r>
      <w:r w:rsidR="00CD49A1">
        <w:rPr>
          <w:rFonts w:ascii="Times New Roman" w:hAnsi="Times New Roman"/>
          <w:sz w:val="28"/>
          <w:szCs w:val="28"/>
        </w:rPr>
        <w:t xml:space="preserve">- </w:t>
      </w:r>
      <w:r w:rsidR="00CD49A1" w:rsidRPr="005F37BF">
        <w:rPr>
          <w:rFonts w:ascii="Times New Roman" w:hAnsi="Times New Roman"/>
          <w:sz w:val="28"/>
          <w:szCs w:val="28"/>
        </w:rPr>
        <w:t>юридичними особами через торгову мережу</w:t>
      </w:r>
      <w:r w:rsidR="00CD49A1">
        <w:rPr>
          <w:rFonts w:ascii="Times New Roman" w:hAnsi="Times New Roman"/>
          <w:sz w:val="28"/>
          <w:szCs w:val="28"/>
        </w:rPr>
        <w:t xml:space="preserve">  за 9 </w:t>
      </w:r>
      <w:proofErr w:type="spellStart"/>
      <w:r w:rsidR="00CD49A1">
        <w:rPr>
          <w:rFonts w:ascii="Times New Roman" w:hAnsi="Times New Roman"/>
          <w:sz w:val="28"/>
          <w:szCs w:val="28"/>
        </w:rPr>
        <w:t>місяців</w:t>
      </w:r>
      <w:proofErr w:type="spellEnd"/>
      <w:r w:rsidR="00CD49A1">
        <w:rPr>
          <w:rFonts w:ascii="Times New Roman" w:hAnsi="Times New Roman"/>
          <w:sz w:val="28"/>
          <w:szCs w:val="28"/>
        </w:rPr>
        <w:t xml:space="preserve">  </w:t>
      </w:r>
      <w:proofErr w:type="spellStart"/>
      <w:r w:rsidR="00CD49A1">
        <w:rPr>
          <w:rFonts w:ascii="Times New Roman" w:hAnsi="Times New Roman"/>
          <w:sz w:val="28"/>
          <w:szCs w:val="28"/>
        </w:rPr>
        <w:t>звітного</w:t>
      </w:r>
      <w:proofErr w:type="spellEnd"/>
      <w:r w:rsidR="00CD49A1">
        <w:rPr>
          <w:rFonts w:ascii="Times New Roman" w:hAnsi="Times New Roman"/>
          <w:sz w:val="28"/>
          <w:szCs w:val="28"/>
        </w:rPr>
        <w:t xml:space="preserve"> </w:t>
      </w:r>
      <w:r w:rsidR="00CD49A1" w:rsidRPr="005F37BF">
        <w:rPr>
          <w:rFonts w:ascii="Times New Roman" w:hAnsi="Times New Roman"/>
          <w:sz w:val="28"/>
        </w:rPr>
        <w:t>р</w:t>
      </w:r>
      <w:r w:rsidR="00CD49A1">
        <w:rPr>
          <w:rFonts w:ascii="Times New Roman" w:hAnsi="Times New Roman"/>
          <w:sz w:val="28"/>
        </w:rPr>
        <w:t>оку</w:t>
      </w:r>
      <w:r w:rsidR="00CD49A1" w:rsidRPr="005F37BF">
        <w:rPr>
          <w:rFonts w:ascii="Times New Roman" w:hAnsi="Times New Roman"/>
          <w:sz w:val="28"/>
          <w:szCs w:val="28"/>
        </w:rPr>
        <w:t xml:space="preserve"> продано </w:t>
      </w:r>
      <w:proofErr w:type="spellStart"/>
      <w:r w:rsidR="00CD49A1" w:rsidRPr="005F37BF">
        <w:rPr>
          <w:rFonts w:ascii="Times New Roman" w:hAnsi="Times New Roman"/>
          <w:sz w:val="28"/>
          <w:szCs w:val="28"/>
        </w:rPr>
        <w:t>товарів</w:t>
      </w:r>
      <w:proofErr w:type="spellEnd"/>
      <w:r w:rsidR="00CD49A1" w:rsidRPr="005F37BF">
        <w:rPr>
          <w:rFonts w:ascii="Times New Roman" w:hAnsi="Times New Roman"/>
          <w:sz w:val="28"/>
          <w:szCs w:val="28"/>
        </w:rPr>
        <w:t xml:space="preserve">  на </w:t>
      </w:r>
      <w:r w:rsidR="00CD49A1" w:rsidRPr="005F37BF">
        <w:rPr>
          <w:rFonts w:ascii="Times New Roman" w:hAnsi="Times New Roman"/>
          <w:sz w:val="28"/>
        </w:rPr>
        <w:t>12,5</w:t>
      </w:r>
      <w:r w:rsidR="00CD49A1">
        <w:rPr>
          <w:rFonts w:ascii="Times New Roman" w:hAnsi="Times New Roman"/>
          <w:sz w:val="28"/>
        </w:rPr>
        <w:t xml:space="preserve"> </w:t>
      </w:r>
      <w:proofErr w:type="spellStart"/>
      <w:r w:rsidR="00CD49A1">
        <w:rPr>
          <w:rFonts w:ascii="Times New Roman" w:hAnsi="Times New Roman"/>
          <w:sz w:val="28"/>
        </w:rPr>
        <w:t>відсотка</w:t>
      </w:r>
      <w:proofErr w:type="spellEnd"/>
      <w:r w:rsidR="00CD49A1">
        <w:rPr>
          <w:rFonts w:ascii="Times New Roman" w:hAnsi="Times New Roman"/>
          <w:sz w:val="28"/>
        </w:rPr>
        <w:t xml:space="preserve"> </w:t>
      </w:r>
      <w:proofErr w:type="spellStart"/>
      <w:r w:rsidR="00CD49A1">
        <w:rPr>
          <w:rFonts w:ascii="Times New Roman" w:hAnsi="Times New Roman"/>
          <w:sz w:val="28"/>
        </w:rPr>
        <w:t>б</w:t>
      </w:r>
      <w:r w:rsidR="00CD49A1" w:rsidRPr="005F37BF">
        <w:rPr>
          <w:rFonts w:ascii="Times New Roman" w:hAnsi="Times New Roman"/>
          <w:sz w:val="28"/>
          <w:szCs w:val="28"/>
        </w:rPr>
        <w:t>ільше</w:t>
      </w:r>
      <w:proofErr w:type="spellEnd"/>
      <w:r w:rsidR="00B87DCA">
        <w:rPr>
          <w:rFonts w:ascii="Times New Roman" w:hAnsi="Times New Roman"/>
          <w:sz w:val="28"/>
          <w:szCs w:val="28"/>
          <w:lang w:val="uk-UA"/>
        </w:rPr>
        <w:t>.</w:t>
      </w:r>
      <w:r w:rsidR="00CD49A1">
        <w:rPr>
          <w:rFonts w:ascii="Times New Roman" w:hAnsi="Times New Roman"/>
          <w:sz w:val="28"/>
          <w:szCs w:val="28"/>
        </w:rPr>
        <w:t xml:space="preserve"> </w:t>
      </w:r>
    </w:p>
    <w:p w:rsidR="00CD49A1" w:rsidRPr="005F37BF" w:rsidRDefault="005A4082" w:rsidP="006F2B9E">
      <w:pPr>
        <w:pStyle w:val="1"/>
        <w:ind w:firstLine="540"/>
        <w:jc w:val="both"/>
        <w:rPr>
          <w:rFonts w:ascii="Times New Roman" w:hAnsi="Times New Roman"/>
          <w:sz w:val="28"/>
          <w:szCs w:val="28"/>
          <w:lang w:val="uk-UA"/>
        </w:rPr>
      </w:pPr>
      <w:r>
        <w:rPr>
          <w:rFonts w:ascii="Times New Roman" w:hAnsi="Times New Roman"/>
          <w:sz w:val="28"/>
          <w:szCs w:val="28"/>
          <w:lang w:val="uk-UA"/>
        </w:rPr>
        <w:t xml:space="preserve">З метою скорочення витрат часу, оперативності, доступності та зручності для </w:t>
      </w:r>
      <w:proofErr w:type="spellStart"/>
      <w:r>
        <w:rPr>
          <w:rFonts w:ascii="Times New Roman" w:hAnsi="Times New Roman"/>
          <w:sz w:val="28"/>
          <w:szCs w:val="28"/>
          <w:lang w:val="uk-UA"/>
        </w:rPr>
        <w:t>суб</w:t>
      </w:r>
      <w:proofErr w:type="spellEnd"/>
      <w:r w:rsidR="00FA43B4" w:rsidRPr="00F529E5">
        <w:rPr>
          <w:rFonts w:ascii="Times New Roman" w:hAnsi="Times New Roman"/>
          <w:color w:val="000000"/>
          <w:sz w:val="28"/>
          <w:szCs w:val="28"/>
        </w:rPr>
        <w:t>’</w:t>
      </w:r>
      <w:proofErr w:type="spellStart"/>
      <w:r>
        <w:rPr>
          <w:rFonts w:ascii="Times New Roman" w:hAnsi="Times New Roman"/>
          <w:sz w:val="28"/>
          <w:szCs w:val="28"/>
          <w:lang w:val="uk-UA"/>
        </w:rPr>
        <w:t>єктів</w:t>
      </w:r>
      <w:proofErr w:type="spellEnd"/>
      <w:r>
        <w:rPr>
          <w:rFonts w:ascii="Times New Roman" w:hAnsi="Times New Roman"/>
          <w:sz w:val="28"/>
          <w:szCs w:val="28"/>
          <w:lang w:val="uk-UA"/>
        </w:rPr>
        <w:t xml:space="preserve"> звернень, в районі успішно працює ц</w:t>
      </w:r>
      <w:r w:rsidR="00CD49A1" w:rsidRPr="005F37BF">
        <w:rPr>
          <w:rFonts w:ascii="Times New Roman" w:hAnsi="Times New Roman"/>
          <w:sz w:val="28"/>
          <w:szCs w:val="28"/>
          <w:lang w:val="uk-UA"/>
        </w:rPr>
        <w:t xml:space="preserve">ентр надання </w:t>
      </w:r>
      <w:r>
        <w:rPr>
          <w:rFonts w:ascii="Times New Roman" w:hAnsi="Times New Roman"/>
          <w:sz w:val="28"/>
          <w:szCs w:val="28"/>
          <w:lang w:val="uk-UA"/>
        </w:rPr>
        <w:t xml:space="preserve">адміністративних </w:t>
      </w:r>
      <w:r w:rsidR="00CD49A1" w:rsidRPr="005F37BF">
        <w:rPr>
          <w:rFonts w:ascii="Times New Roman" w:hAnsi="Times New Roman"/>
          <w:sz w:val="28"/>
          <w:szCs w:val="28"/>
          <w:lang w:val="uk-UA"/>
        </w:rPr>
        <w:t>послуг</w:t>
      </w:r>
      <w:r>
        <w:rPr>
          <w:rFonts w:ascii="Times New Roman" w:hAnsi="Times New Roman"/>
          <w:sz w:val="28"/>
          <w:szCs w:val="28"/>
          <w:lang w:val="uk-UA"/>
        </w:rPr>
        <w:t>.  У</w:t>
      </w:r>
      <w:r w:rsidR="00CD49A1" w:rsidRPr="005F37BF">
        <w:rPr>
          <w:rFonts w:ascii="Times New Roman" w:hAnsi="Times New Roman"/>
          <w:sz w:val="28"/>
          <w:szCs w:val="28"/>
          <w:lang w:val="uk-UA"/>
        </w:rPr>
        <w:t xml:space="preserve"> 2016 році надано 11845 </w:t>
      </w:r>
      <w:r w:rsidR="00CD49A1" w:rsidRPr="00FA43B4">
        <w:rPr>
          <w:rFonts w:ascii="Times New Roman" w:hAnsi="Times New Roman"/>
          <w:b/>
          <w:sz w:val="28"/>
          <w:szCs w:val="28"/>
          <w:lang w:val="uk-UA"/>
        </w:rPr>
        <w:t>адміністративних послуг.</w:t>
      </w:r>
      <w:r w:rsidR="00CD49A1" w:rsidRPr="005F37BF">
        <w:rPr>
          <w:rFonts w:ascii="Times New Roman" w:hAnsi="Times New Roman"/>
          <w:sz w:val="28"/>
          <w:szCs w:val="28"/>
          <w:lang w:val="uk-UA"/>
        </w:rPr>
        <w:t xml:space="preserve"> Найбільш</w:t>
      </w:r>
      <w:r w:rsidR="00CD49A1">
        <w:rPr>
          <w:rFonts w:ascii="Times New Roman" w:hAnsi="Times New Roman"/>
          <w:sz w:val="28"/>
          <w:szCs w:val="28"/>
          <w:lang w:val="uk-UA"/>
        </w:rPr>
        <w:t xml:space="preserve">у їх кількість  надано </w:t>
      </w:r>
      <w:r w:rsidR="00CD49A1" w:rsidRPr="005F37BF">
        <w:rPr>
          <w:rFonts w:ascii="Times New Roman" w:hAnsi="Times New Roman"/>
          <w:sz w:val="28"/>
          <w:szCs w:val="28"/>
          <w:lang w:val="uk-UA"/>
        </w:rPr>
        <w:t xml:space="preserve"> управлінн</w:t>
      </w:r>
      <w:r w:rsidR="00CD49A1">
        <w:rPr>
          <w:rFonts w:ascii="Times New Roman" w:hAnsi="Times New Roman"/>
          <w:sz w:val="28"/>
          <w:szCs w:val="28"/>
          <w:lang w:val="uk-UA"/>
        </w:rPr>
        <w:t xml:space="preserve">ям </w:t>
      </w:r>
      <w:proofErr w:type="spellStart"/>
      <w:r w:rsidR="00CD49A1" w:rsidRPr="005F37BF">
        <w:rPr>
          <w:rFonts w:ascii="Times New Roman" w:hAnsi="Times New Roman"/>
          <w:sz w:val="28"/>
          <w:szCs w:val="28"/>
          <w:lang w:val="uk-UA"/>
        </w:rPr>
        <w:t>Держгеокадастру</w:t>
      </w:r>
      <w:proofErr w:type="spellEnd"/>
      <w:r w:rsidR="00CD49A1" w:rsidRPr="005F37BF">
        <w:rPr>
          <w:rFonts w:ascii="Times New Roman" w:hAnsi="Times New Roman"/>
          <w:sz w:val="28"/>
          <w:szCs w:val="28"/>
          <w:lang w:val="uk-UA"/>
        </w:rPr>
        <w:t xml:space="preserve"> </w:t>
      </w:r>
      <w:r w:rsidR="00CD49A1">
        <w:rPr>
          <w:rFonts w:ascii="Times New Roman" w:hAnsi="Times New Roman"/>
          <w:sz w:val="28"/>
          <w:szCs w:val="28"/>
          <w:lang w:val="uk-UA"/>
        </w:rPr>
        <w:t xml:space="preserve">в </w:t>
      </w:r>
      <w:r w:rsidR="00CD49A1" w:rsidRPr="005F37BF">
        <w:rPr>
          <w:rFonts w:ascii="Times New Roman" w:hAnsi="Times New Roman"/>
          <w:sz w:val="28"/>
          <w:szCs w:val="28"/>
          <w:lang w:val="uk-UA"/>
        </w:rPr>
        <w:t xml:space="preserve"> Коломийському районі – 5740</w:t>
      </w:r>
      <w:r w:rsidR="00CD49A1">
        <w:rPr>
          <w:rFonts w:ascii="Times New Roman" w:hAnsi="Times New Roman"/>
          <w:sz w:val="28"/>
          <w:szCs w:val="28"/>
          <w:lang w:val="uk-UA"/>
        </w:rPr>
        <w:t xml:space="preserve"> або </w:t>
      </w:r>
      <w:r w:rsidR="00CD49A1" w:rsidRPr="005F37BF">
        <w:rPr>
          <w:rFonts w:ascii="Times New Roman" w:hAnsi="Times New Roman"/>
          <w:sz w:val="28"/>
          <w:szCs w:val="28"/>
          <w:lang w:val="uk-UA"/>
        </w:rPr>
        <w:t>48</w:t>
      </w:r>
      <w:r w:rsidR="00CD49A1">
        <w:rPr>
          <w:rFonts w:ascii="Times New Roman" w:hAnsi="Times New Roman"/>
          <w:sz w:val="28"/>
          <w:szCs w:val="28"/>
          <w:lang w:val="uk-UA"/>
        </w:rPr>
        <w:t xml:space="preserve"> відсотків до усіх послуг;  управлінням </w:t>
      </w:r>
      <w:r w:rsidR="00CD49A1" w:rsidRPr="005F37BF">
        <w:rPr>
          <w:rFonts w:ascii="Times New Roman" w:hAnsi="Times New Roman"/>
          <w:sz w:val="28"/>
          <w:szCs w:val="28"/>
          <w:lang w:val="uk-UA"/>
        </w:rPr>
        <w:t>Державної міграційної служби</w:t>
      </w:r>
      <w:r w:rsidR="00CD49A1">
        <w:rPr>
          <w:rFonts w:ascii="Times New Roman" w:hAnsi="Times New Roman"/>
          <w:sz w:val="28"/>
          <w:szCs w:val="28"/>
          <w:lang w:val="uk-UA"/>
        </w:rPr>
        <w:t xml:space="preserve"> - </w:t>
      </w:r>
      <w:r w:rsidR="00CD49A1" w:rsidRPr="005F37BF">
        <w:rPr>
          <w:rFonts w:ascii="Times New Roman" w:hAnsi="Times New Roman"/>
          <w:sz w:val="28"/>
          <w:szCs w:val="28"/>
          <w:lang w:val="uk-UA"/>
        </w:rPr>
        <w:t xml:space="preserve"> 4000</w:t>
      </w:r>
      <w:r w:rsidR="00CD49A1">
        <w:rPr>
          <w:rFonts w:ascii="Times New Roman" w:hAnsi="Times New Roman"/>
          <w:sz w:val="28"/>
          <w:szCs w:val="28"/>
          <w:lang w:val="uk-UA"/>
        </w:rPr>
        <w:t xml:space="preserve"> або 34 відсотка;</w:t>
      </w:r>
      <w:r w:rsidR="00CD49A1" w:rsidRPr="005F37BF">
        <w:rPr>
          <w:rFonts w:ascii="Times New Roman" w:hAnsi="Times New Roman"/>
          <w:sz w:val="28"/>
          <w:szCs w:val="28"/>
          <w:lang w:val="uk-UA"/>
        </w:rPr>
        <w:t xml:space="preserve">  відділ</w:t>
      </w:r>
      <w:r w:rsidR="00CD49A1">
        <w:rPr>
          <w:rFonts w:ascii="Times New Roman" w:hAnsi="Times New Roman"/>
          <w:sz w:val="28"/>
          <w:szCs w:val="28"/>
          <w:lang w:val="uk-UA"/>
        </w:rPr>
        <w:t>ом</w:t>
      </w:r>
      <w:r w:rsidR="00CD49A1" w:rsidRPr="005F37BF">
        <w:rPr>
          <w:rFonts w:ascii="Times New Roman" w:hAnsi="Times New Roman"/>
          <w:sz w:val="28"/>
          <w:szCs w:val="28"/>
          <w:lang w:val="uk-UA"/>
        </w:rPr>
        <w:t xml:space="preserve"> державної реєстрації  – </w:t>
      </w:r>
      <w:r w:rsidR="00CD49A1">
        <w:rPr>
          <w:rFonts w:ascii="Times New Roman" w:hAnsi="Times New Roman"/>
          <w:sz w:val="28"/>
          <w:szCs w:val="28"/>
          <w:lang w:val="uk-UA"/>
        </w:rPr>
        <w:t xml:space="preserve">1315 або </w:t>
      </w:r>
      <w:r w:rsidR="00CD49A1" w:rsidRPr="005F37BF">
        <w:rPr>
          <w:rFonts w:ascii="Times New Roman" w:hAnsi="Times New Roman"/>
          <w:sz w:val="28"/>
          <w:szCs w:val="28"/>
          <w:lang w:val="uk-UA"/>
        </w:rPr>
        <w:t>11</w:t>
      </w:r>
      <w:r w:rsidR="00CD49A1">
        <w:rPr>
          <w:rFonts w:ascii="Times New Roman" w:hAnsi="Times New Roman"/>
          <w:sz w:val="28"/>
          <w:szCs w:val="28"/>
          <w:lang w:val="uk-UA"/>
        </w:rPr>
        <w:t xml:space="preserve">відсотків </w:t>
      </w:r>
      <w:r w:rsidR="00CD49A1" w:rsidRPr="005F37BF">
        <w:rPr>
          <w:rFonts w:ascii="Times New Roman" w:hAnsi="Times New Roman"/>
          <w:sz w:val="28"/>
          <w:szCs w:val="28"/>
          <w:lang w:val="uk-UA"/>
        </w:rPr>
        <w:t xml:space="preserve"> </w:t>
      </w:r>
      <w:r w:rsidR="00CD49A1">
        <w:rPr>
          <w:rFonts w:ascii="Times New Roman" w:hAnsi="Times New Roman"/>
          <w:sz w:val="28"/>
          <w:szCs w:val="28"/>
          <w:lang w:val="uk-UA"/>
        </w:rPr>
        <w:t>тощо.</w:t>
      </w:r>
      <w:r w:rsidR="00CD49A1" w:rsidRPr="005F37BF">
        <w:rPr>
          <w:rFonts w:ascii="Times New Roman" w:hAnsi="Times New Roman"/>
          <w:sz w:val="28"/>
          <w:szCs w:val="28"/>
          <w:lang w:val="uk-UA"/>
        </w:rPr>
        <w:t xml:space="preserve"> </w:t>
      </w:r>
    </w:p>
    <w:p w:rsidR="00F529E5" w:rsidRPr="00F529E5" w:rsidRDefault="00FA43B4" w:rsidP="006F2B9E">
      <w:pPr>
        <w:spacing w:after="0" w:line="240" w:lineRule="auto"/>
        <w:ind w:firstLine="708"/>
        <w:jc w:val="both"/>
        <w:rPr>
          <w:rFonts w:ascii="Times New Roman" w:hAnsi="Times New Roman"/>
          <w:sz w:val="28"/>
          <w:szCs w:val="28"/>
          <w:lang w:val="ru-RU"/>
        </w:rPr>
      </w:pPr>
      <w:r>
        <w:rPr>
          <w:rFonts w:ascii="Times New Roman" w:hAnsi="Times New Roman"/>
          <w:sz w:val="28"/>
          <w:szCs w:val="28"/>
        </w:rPr>
        <w:t>З</w:t>
      </w:r>
      <w:r w:rsidRPr="00FA43B4">
        <w:rPr>
          <w:rFonts w:ascii="Times New Roman" w:hAnsi="Times New Roman"/>
          <w:sz w:val="28"/>
          <w:szCs w:val="28"/>
        </w:rPr>
        <w:t xml:space="preserve">ростання обсягів виробництва </w:t>
      </w:r>
      <w:r w:rsidRPr="00FA43B4">
        <w:rPr>
          <w:rFonts w:ascii="Times New Roman" w:hAnsi="Times New Roman"/>
          <w:b/>
          <w:sz w:val="28"/>
          <w:szCs w:val="28"/>
        </w:rPr>
        <w:t xml:space="preserve">промислової продукції </w:t>
      </w:r>
      <w:r>
        <w:rPr>
          <w:rFonts w:ascii="Times New Roman" w:hAnsi="Times New Roman"/>
          <w:color w:val="000000"/>
          <w:sz w:val="28"/>
          <w:szCs w:val="28"/>
        </w:rPr>
        <w:t>у</w:t>
      </w:r>
      <w:r w:rsidRPr="00FA43B4">
        <w:rPr>
          <w:rFonts w:ascii="Times New Roman" w:hAnsi="Times New Roman"/>
          <w:sz w:val="28"/>
          <w:szCs w:val="28"/>
        </w:rPr>
        <w:t xml:space="preserve"> 2016 році забезпеч</w:t>
      </w:r>
      <w:r>
        <w:rPr>
          <w:rFonts w:ascii="Times New Roman" w:hAnsi="Times New Roman"/>
          <w:sz w:val="28"/>
          <w:szCs w:val="28"/>
        </w:rPr>
        <w:t xml:space="preserve">или </w:t>
      </w:r>
      <w:r w:rsidR="00F529E5" w:rsidRPr="00F529E5">
        <w:rPr>
          <w:rFonts w:ascii="Times New Roman" w:hAnsi="Times New Roman"/>
          <w:sz w:val="28"/>
          <w:szCs w:val="28"/>
        </w:rPr>
        <w:t xml:space="preserve"> </w:t>
      </w:r>
      <w:r w:rsidR="00F529E5" w:rsidRPr="00F529E5">
        <w:rPr>
          <w:rFonts w:ascii="Times New Roman" w:hAnsi="Times New Roman"/>
          <w:color w:val="000000"/>
          <w:sz w:val="28"/>
          <w:szCs w:val="28"/>
        </w:rPr>
        <w:t xml:space="preserve">20 підприємств  </w:t>
      </w:r>
      <w:r>
        <w:rPr>
          <w:rFonts w:ascii="Times New Roman" w:hAnsi="Times New Roman"/>
          <w:color w:val="000000"/>
          <w:sz w:val="28"/>
          <w:szCs w:val="28"/>
        </w:rPr>
        <w:t>району.</w:t>
      </w:r>
      <w:r w:rsidR="00F529E5" w:rsidRPr="00F529E5">
        <w:rPr>
          <w:rFonts w:ascii="Times New Roman" w:hAnsi="Times New Roman"/>
          <w:color w:val="000000"/>
          <w:sz w:val="28"/>
          <w:szCs w:val="28"/>
        </w:rPr>
        <w:t xml:space="preserve"> За видами діяльності найбільшу питому </w:t>
      </w:r>
      <w:r w:rsidR="00F529E5" w:rsidRPr="00F529E5">
        <w:rPr>
          <w:rFonts w:ascii="Times New Roman" w:hAnsi="Times New Roman"/>
          <w:color w:val="000000"/>
          <w:sz w:val="28"/>
          <w:szCs w:val="28"/>
        </w:rPr>
        <w:lastRenderedPageBreak/>
        <w:t xml:space="preserve">вагу займає переробна промисловість (79 відсотків), з неї виробництво  харчових продуктів (56 відсотків),  та добувна промисловість (18 відсотків). </w:t>
      </w:r>
      <w:r w:rsidR="0061162D">
        <w:rPr>
          <w:rFonts w:ascii="Times New Roman" w:hAnsi="Times New Roman"/>
          <w:color w:val="000000"/>
          <w:sz w:val="28"/>
          <w:szCs w:val="28"/>
        </w:rPr>
        <w:t>У</w:t>
      </w:r>
      <w:r w:rsidR="00F529E5" w:rsidRPr="00F529E5">
        <w:rPr>
          <w:rFonts w:ascii="Times New Roman" w:hAnsi="Times New Roman"/>
          <w:color w:val="000000"/>
          <w:sz w:val="28"/>
          <w:szCs w:val="28"/>
        </w:rPr>
        <w:t xml:space="preserve"> </w:t>
      </w:r>
      <w:r w:rsidR="0061162D">
        <w:rPr>
          <w:rFonts w:ascii="Times New Roman" w:hAnsi="Times New Roman"/>
          <w:color w:val="000000"/>
          <w:sz w:val="28"/>
          <w:szCs w:val="28"/>
        </w:rPr>
        <w:t xml:space="preserve">звітному році підприємствами району </w:t>
      </w:r>
      <w:r w:rsidR="00F529E5" w:rsidRPr="00F529E5">
        <w:rPr>
          <w:rFonts w:ascii="Times New Roman" w:hAnsi="Times New Roman"/>
          <w:color w:val="000000"/>
          <w:sz w:val="28"/>
          <w:szCs w:val="28"/>
        </w:rPr>
        <w:t xml:space="preserve">реалізовано </w:t>
      </w:r>
      <w:r w:rsidR="0061162D">
        <w:rPr>
          <w:rFonts w:ascii="Times New Roman" w:hAnsi="Times New Roman"/>
          <w:color w:val="000000"/>
          <w:sz w:val="28"/>
          <w:szCs w:val="28"/>
        </w:rPr>
        <w:t xml:space="preserve">продукції </w:t>
      </w:r>
      <w:r w:rsidR="00F529E5" w:rsidRPr="00F529E5">
        <w:rPr>
          <w:rFonts w:ascii="Times New Roman" w:hAnsi="Times New Roman"/>
          <w:sz w:val="28"/>
          <w:szCs w:val="28"/>
        </w:rPr>
        <w:t xml:space="preserve">на 18,5 відсотка </w:t>
      </w:r>
      <w:r w:rsidR="0061162D">
        <w:rPr>
          <w:rFonts w:ascii="Times New Roman" w:hAnsi="Times New Roman"/>
          <w:sz w:val="28"/>
          <w:szCs w:val="28"/>
        </w:rPr>
        <w:t xml:space="preserve">більше </w:t>
      </w:r>
      <w:r w:rsidR="00F529E5" w:rsidRPr="00F529E5">
        <w:rPr>
          <w:rFonts w:ascii="Times New Roman" w:hAnsi="Times New Roman"/>
          <w:sz w:val="28"/>
          <w:szCs w:val="28"/>
        </w:rPr>
        <w:t xml:space="preserve">відносно 2015 року. В  обсягах промислового виробництва району близько 45 відсотків склали обсяги ТОВ"АБО-МІКС", 24 відсотки - </w:t>
      </w:r>
      <w:proofErr w:type="spellStart"/>
      <w:r w:rsidR="00F529E5" w:rsidRPr="00F529E5">
        <w:rPr>
          <w:rFonts w:ascii="Times New Roman" w:hAnsi="Times New Roman"/>
          <w:sz w:val="28"/>
          <w:szCs w:val="28"/>
        </w:rPr>
        <w:t>Підгайчиківського</w:t>
      </w:r>
      <w:proofErr w:type="spellEnd"/>
      <w:r w:rsidR="00F529E5" w:rsidRPr="00F529E5">
        <w:rPr>
          <w:rFonts w:ascii="Times New Roman" w:hAnsi="Times New Roman"/>
          <w:sz w:val="28"/>
          <w:szCs w:val="28"/>
        </w:rPr>
        <w:t xml:space="preserve"> МПД  ДП "Укрспирт" та  </w:t>
      </w:r>
      <w:r w:rsidR="00F529E5">
        <w:rPr>
          <w:rFonts w:ascii="Times New Roman" w:hAnsi="Times New Roman"/>
          <w:sz w:val="28"/>
          <w:szCs w:val="28"/>
        </w:rPr>
        <w:t>2</w:t>
      </w:r>
      <w:r w:rsidR="00F529E5" w:rsidRPr="00F529E5">
        <w:rPr>
          <w:rFonts w:ascii="Times New Roman" w:hAnsi="Times New Roman"/>
          <w:sz w:val="28"/>
          <w:szCs w:val="28"/>
        </w:rPr>
        <w:t xml:space="preserve">0 відсотків - СПНГК "Дельта". Позитивну динаміку в промисловості забезпечили </w:t>
      </w:r>
      <w:r w:rsidR="00F529E5" w:rsidRPr="00F529E5">
        <w:rPr>
          <w:rFonts w:ascii="Times New Roman" w:hAnsi="Times New Roman"/>
          <w:color w:val="000000"/>
          <w:sz w:val="28"/>
          <w:szCs w:val="28"/>
        </w:rPr>
        <w:t xml:space="preserve"> </w:t>
      </w:r>
      <w:r w:rsidR="00F529E5" w:rsidRPr="00F529E5">
        <w:rPr>
          <w:rFonts w:ascii="Times New Roman" w:hAnsi="Times New Roman"/>
          <w:sz w:val="28"/>
          <w:szCs w:val="28"/>
        </w:rPr>
        <w:t xml:space="preserve">СПНГК  "Дельта", </w:t>
      </w:r>
      <w:r w:rsidR="00E967A7">
        <w:rPr>
          <w:rFonts w:ascii="Times New Roman" w:hAnsi="Times New Roman"/>
          <w:sz w:val="28"/>
          <w:szCs w:val="28"/>
        </w:rPr>
        <w:t xml:space="preserve">                    </w:t>
      </w:r>
      <w:r w:rsidR="00F529E5" w:rsidRPr="00F529E5">
        <w:rPr>
          <w:rFonts w:ascii="Times New Roman" w:hAnsi="Times New Roman"/>
          <w:color w:val="000000"/>
          <w:sz w:val="28"/>
          <w:szCs w:val="28"/>
        </w:rPr>
        <w:t xml:space="preserve">ПП </w:t>
      </w:r>
      <w:r w:rsidR="00F529E5" w:rsidRPr="00F529E5">
        <w:rPr>
          <w:rFonts w:ascii="Times New Roman" w:hAnsi="Times New Roman"/>
          <w:sz w:val="28"/>
          <w:szCs w:val="28"/>
        </w:rPr>
        <w:t xml:space="preserve"> "</w:t>
      </w:r>
      <w:r w:rsidR="00F529E5" w:rsidRPr="00F529E5">
        <w:rPr>
          <w:rFonts w:ascii="Times New Roman" w:hAnsi="Times New Roman"/>
          <w:color w:val="000000"/>
          <w:sz w:val="28"/>
          <w:szCs w:val="28"/>
        </w:rPr>
        <w:t>Енергія ВВ</w:t>
      </w:r>
      <w:r w:rsidR="00F529E5" w:rsidRPr="00F529E5">
        <w:rPr>
          <w:rFonts w:ascii="Times New Roman" w:hAnsi="Times New Roman"/>
          <w:sz w:val="28"/>
          <w:szCs w:val="28"/>
        </w:rPr>
        <w:t>"</w:t>
      </w:r>
      <w:r w:rsidR="00F529E5" w:rsidRPr="00F529E5">
        <w:rPr>
          <w:rFonts w:ascii="Times New Roman" w:hAnsi="Times New Roman"/>
          <w:color w:val="000000"/>
          <w:sz w:val="28"/>
          <w:szCs w:val="28"/>
        </w:rPr>
        <w:t>,  ПП</w:t>
      </w:r>
      <w:r w:rsidR="00BB145A">
        <w:rPr>
          <w:rFonts w:ascii="Times New Roman" w:hAnsi="Times New Roman"/>
          <w:color w:val="000000"/>
          <w:sz w:val="28"/>
          <w:szCs w:val="28"/>
        </w:rPr>
        <w:t xml:space="preserve"> </w:t>
      </w:r>
      <w:r w:rsidR="00F529E5" w:rsidRPr="00F529E5">
        <w:rPr>
          <w:rFonts w:ascii="Times New Roman" w:hAnsi="Times New Roman"/>
          <w:sz w:val="28"/>
          <w:szCs w:val="28"/>
        </w:rPr>
        <w:t>"</w:t>
      </w:r>
      <w:r w:rsidR="00F529E5" w:rsidRPr="00F529E5">
        <w:rPr>
          <w:rFonts w:ascii="Times New Roman" w:hAnsi="Times New Roman"/>
          <w:color w:val="000000"/>
          <w:sz w:val="28"/>
          <w:szCs w:val="28"/>
        </w:rPr>
        <w:t>М</w:t>
      </w:r>
      <w:r w:rsidR="00F529E5" w:rsidRPr="00F529E5">
        <w:rPr>
          <w:rFonts w:ascii="Times New Roman" w:hAnsi="Times New Roman"/>
          <w:snapToGrid w:val="0"/>
          <w:sz w:val="28"/>
          <w:szCs w:val="28"/>
        </w:rPr>
        <w:t>’</w:t>
      </w:r>
      <w:r w:rsidR="00F529E5" w:rsidRPr="00F529E5">
        <w:rPr>
          <w:rFonts w:ascii="Times New Roman" w:hAnsi="Times New Roman"/>
          <w:color w:val="000000"/>
          <w:sz w:val="28"/>
          <w:szCs w:val="28"/>
        </w:rPr>
        <w:t>ясний дім</w:t>
      </w:r>
      <w:r w:rsidR="00F529E5" w:rsidRPr="00F529E5">
        <w:rPr>
          <w:rFonts w:ascii="Times New Roman" w:hAnsi="Times New Roman"/>
          <w:sz w:val="28"/>
          <w:szCs w:val="28"/>
        </w:rPr>
        <w:t>"</w:t>
      </w:r>
      <w:r w:rsidR="00F529E5" w:rsidRPr="00F529E5">
        <w:rPr>
          <w:rFonts w:ascii="Times New Roman" w:hAnsi="Times New Roman"/>
          <w:color w:val="000000"/>
          <w:sz w:val="28"/>
          <w:szCs w:val="28"/>
        </w:rPr>
        <w:t xml:space="preserve"> тощо.</w:t>
      </w:r>
      <w:r w:rsidR="00F529E5" w:rsidRPr="00F529E5">
        <w:rPr>
          <w:rFonts w:ascii="Times New Roman" w:hAnsi="Times New Roman"/>
          <w:sz w:val="28"/>
          <w:szCs w:val="28"/>
        </w:rPr>
        <w:t xml:space="preserve"> </w:t>
      </w:r>
    </w:p>
    <w:p w:rsidR="00F529E5" w:rsidRPr="00F529E5" w:rsidRDefault="00F529E5" w:rsidP="006F2B9E">
      <w:pPr>
        <w:spacing w:after="0" w:line="240" w:lineRule="auto"/>
        <w:ind w:firstLine="708"/>
        <w:jc w:val="both"/>
        <w:rPr>
          <w:rFonts w:ascii="Times New Roman" w:hAnsi="Times New Roman"/>
          <w:color w:val="000000"/>
          <w:sz w:val="28"/>
          <w:szCs w:val="28"/>
        </w:rPr>
      </w:pPr>
      <w:r w:rsidRPr="00F529E5">
        <w:rPr>
          <w:rFonts w:ascii="Times New Roman" w:hAnsi="Times New Roman"/>
          <w:sz w:val="28"/>
          <w:szCs w:val="28"/>
        </w:rPr>
        <w:t>Серед основних видів продовольчої продукції, які у 2016 році виробляли підприємства району, є м</w:t>
      </w:r>
      <w:r w:rsidRPr="00F529E5">
        <w:rPr>
          <w:rFonts w:ascii="Times New Roman" w:hAnsi="Times New Roman"/>
          <w:color w:val="000000"/>
          <w:sz w:val="28"/>
          <w:szCs w:val="28"/>
        </w:rPr>
        <w:t>’ясо та вироби з нього, хліб та хлібобулочні вироби, морожені фрукти та овочі, соки та екстракти, етиловий спирт, гранульовані комбікорм</w:t>
      </w:r>
      <w:r w:rsidR="00BB145A">
        <w:rPr>
          <w:rFonts w:ascii="Times New Roman" w:hAnsi="Times New Roman"/>
          <w:color w:val="000000"/>
          <w:sz w:val="28"/>
          <w:szCs w:val="28"/>
        </w:rPr>
        <w:t>и</w:t>
      </w:r>
      <w:r w:rsidRPr="00F529E5">
        <w:rPr>
          <w:rFonts w:ascii="Times New Roman" w:hAnsi="Times New Roman"/>
          <w:color w:val="000000"/>
          <w:sz w:val="28"/>
          <w:szCs w:val="28"/>
        </w:rPr>
        <w:t xml:space="preserve"> </w:t>
      </w:r>
      <w:r w:rsidR="0061162D">
        <w:rPr>
          <w:rFonts w:ascii="Times New Roman" w:hAnsi="Times New Roman"/>
          <w:color w:val="000000"/>
          <w:sz w:val="28"/>
          <w:szCs w:val="28"/>
        </w:rPr>
        <w:t xml:space="preserve"> </w:t>
      </w:r>
      <w:r w:rsidRPr="00F529E5">
        <w:rPr>
          <w:rFonts w:ascii="Times New Roman" w:hAnsi="Times New Roman"/>
          <w:color w:val="000000"/>
          <w:sz w:val="28"/>
          <w:szCs w:val="28"/>
        </w:rPr>
        <w:t xml:space="preserve">для свійських тварин та птиці; серед </w:t>
      </w:r>
      <w:r w:rsidRPr="00F529E5">
        <w:rPr>
          <w:rFonts w:ascii="Times New Roman" w:hAnsi="Times New Roman"/>
          <w:sz w:val="28"/>
          <w:szCs w:val="28"/>
        </w:rPr>
        <w:t xml:space="preserve"> непродовольчих - </w:t>
      </w:r>
      <w:r w:rsidRPr="00F529E5">
        <w:rPr>
          <w:rFonts w:ascii="Times New Roman" w:hAnsi="Times New Roman"/>
          <w:color w:val="000000"/>
          <w:sz w:val="28"/>
          <w:szCs w:val="28"/>
        </w:rPr>
        <w:t xml:space="preserve">природній газ, керамічний кахель для печей та камінів, електричні проводи та кабелі, </w:t>
      </w:r>
      <w:proofErr w:type="spellStart"/>
      <w:r w:rsidRPr="00F529E5">
        <w:rPr>
          <w:rFonts w:ascii="Times New Roman" w:hAnsi="Times New Roman"/>
          <w:color w:val="000000"/>
          <w:sz w:val="28"/>
          <w:szCs w:val="28"/>
        </w:rPr>
        <w:t>лісопродукція</w:t>
      </w:r>
      <w:proofErr w:type="spellEnd"/>
      <w:r w:rsidRPr="00F529E5">
        <w:rPr>
          <w:rFonts w:ascii="Times New Roman" w:hAnsi="Times New Roman"/>
          <w:color w:val="000000"/>
          <w:sz w:val="28"/>
          <w:szCs w:val="28"/>
        </w:rPr>
        <w:t xml:space="preserve"> та пиломатеріали, вироби з дерева та металу. </w:t>
      </w:r>
    </w:p>
    <w:p w:rsidR="00F529E5" w:rsidRPr="00F529E5" w:rsidRDefault="00F529E5" w:rsidP="006F2B9E">
      <w:pPr>
        <w:spacing w:after="0" w:line="240" w:lineRule="auto"/>
        <w:ind w:firstLine="708"/>
        <w:jc w:val="both"/>
        <w:rPr>
          <w:rFonts w:ascii="Times New Roman" w:hAnsi="Times New Roman"/>
          <w:color w:val="000000"/>
          <w:sz w:val="28"/>
          <w:szCs w:val="28"/>
        </w:rPr>
      </w:pPr>
      <w:r w:rsidRPr="00F529E5">
        <w:rPr>
          <w:rFonts w:ascii="Times New Roman" w:hAnsi="Times New Roman"/>
          <w:color w:val="000000"/>
          <w:sz w:val="28"/>
          <w:szCs w:val="28"/>
        </w:rPr>
        <w:t>Окрім підприємств основного кола, в районі 15 суб</w:t>
      </w:r>
      <w:r w:rsidRPr="00F529E5">
        <w:rPr>
          <w:rFonts w:ascii="Times New Roman" w:hAnsi="Times New Roman"/>
          <w:snapToGrid w:val="0"/>
          <w:sz w:val="28"/>
          <w:szCs w:val="28"/>
        </w:rPr>
        <w:t>’</w:t>
      </w:r>
      <w:r w:rsidRPr="00F529E5">
        <w:rPr>
          <w:rFonts w:ascii="Times New Roman" w:hAnsi="Times New Roman"/>
          <w:color w:val="000000"/>
          <w:sz w:val="28"/>
          <w:szCs w:val="28"/>
        </w:rPr>
        <w:t xml:space="preserve">єктів підприємницької діяльності-фізичних осіб займаються виробництвом продовольчих товарів. Поруч з цим, підприємцем </w:t>
      </w:r>
      <w:proofErr w:type="spellStart"/>
      <w:r w:rsidRPr="00F529E5">
        <w:rPr>
          <w:rFonts w:ascii="Times New Roman" w:hAnsi="Times New Roman"/>
          <w:color w:val="000000"/>
          <w:sz w:val="28"/>
          <w:szCs w:val="28"/>
        </w:rPr>
        <w:t>Ключівським</w:t>
      </w:r>
      <w:proofErr w:type="spellEnd"/>
      <w:r w:rsidRPr="00F529E5">
        <w:rPr>
          <w:rFonts w:ascii="Times New Roman" w:hAnsi="Times New Roman"/>
          <w:color w:val="000000"/>
          <w:sz w:val="28"/>
          <w:szCs w:val="28"/>
        </w:rPr>
        <w:t xml:space="preserve"> Б.П. підготовлено інвестиційний проект щодо створення нового виробництва – будівництва заводу по переробці молока в </w:t>
      </w:r>
      <w:proofErr w:type="spellStart"/>
      <w:r w:rsidRPr="00F529E5">
        <w:rPr>
          <w:rFonts w:ascii="Times New Roman" w:hAnsi="Times New Roman"/>
          <w:color w:val="000000"/>
          <w:sz w:val="28"/>
          <w:szCs w:val="28"/>
        </w:rPr>
        <w:t>с.Раківчик</w:t>
      </w:r>
      <w:proofErr w:type="spellEnd"/>
      <w:r w:rsidRPr="00F529E5">
        <w:rPr>
          <w:rFonts w:ascii="Times New Roman" w:hAnsi="Times New Roman"/>
          <w:color w:val="000000"/>
          <w:sz w:val="28"/>
          <w:szCs w:val="28"/>
        </w:rPr>
        <w:t xml:space="preserve">, загальна вартість якого 1,26 </w:t>
      </w:r>
      <w:proofErr w:type="spellStart"/>
      <w:r w:rsidRPr="00F529E5">
        <w:rPr>
          <w:rFonts w:ascii="Times New Roman" w:hAnsi="Times New Roman"/>
          <w:color w:val="000000"/>
          <w:sz w:val="28"/>
          <w:szCs w:val="28"/>
        </w:rPr>
        <w:t>млн.дол.США</w:t>
      </w:r>
      <w:proofErr w:type="spellEnd"/>
      <w:r w:rsidRPr="00F529E5">
        <w:rPr>
          <w:rFonts w:ascii="Times New Roman" w:hAnsi="Times New Roman"/>
          <w:color w:val="000000"/>
          <w:sz w:val="28"/>
          <w:szCs w:val="28"/>
        </w:rPr>
        <w:t>.</w:t>
      </w:r>
    </w:p>
    <w:p w:rsidR="00F529E5" w:rsidRPr="00F529E5" w:rsidRDefault="00F529E5" w:rsidP="006F2B9E">
      <w:pPr>
        <w:spacing w:after="0"/>
        <w:ind w:firstLine="708"/>
        <w:jc w:val="both"/>
        <w:rPr>
          <w:rFonts w:ascii="Times New Roman" w:hAnsi="Times New Roman"/>
          <w:i/>
          <w:sz w:val="28"/>
          <w:szCs w:val="28"/>
        </w:rPr>
      </w:pPr>
      <w:r w:rsidRPr="00F529E5">
        <w:rPr>
          <w:rFonts w:ascii="Times New Roman" w:hAnsi="Times New Roman"/>
          <w:color w:val="000000"/>
          <w:sz w:val="28"/>
          <w:szCs w:val="28"/>
        </w:rPr>
        <w:t xml:space="preserve">У 2016 році складною залишалась ситуація на </w:t>
      </w:r>
      <w:proofErr w:type="spellStart"/>
      <w:r w:rsidRPr="00F529E5">
        <w:rPr>
          <w:rFonts w:ascii="Times New Roman" w:hAnsi="Times New Roman"/>
          <w:sz w:val="28"/>
          <w:szCs w:val="28"/>
        </w:rPr>
        <w:t>Підгайчиківському</w:t>
      </w:r>
      <w:proofErr w:type="spellEnd"/>
      <w:r w:rsidRPr="00F529E5">
        <w:rPr>
          <w:rFonts w:ascii="Times New Roman" w:hAnsi="Times New Roman"/>
          <w:sz w:val="28"/>
          <w:szCs w:val="28"/>
        </w:rPr>
        <w:t xml:space="preserve"> МПД, яке є одним із бюджетоутворюючих підприємств району. З метою недопущення нанесення збитків підприємству та державі в цілому, неодноразово направлялись звернення до керівництва ДП «Укрспирт» для вжиття заходів щодо забезпечення  безперебійної роботи заводу. В січні 2017 ро</w:t>
      </w:r>
      <w:r w:rsidR="00BB145A">
        <w:rPr>
          <w:rFonts w:ascii="Times New Roman" w:hAnsi="Times New Roman"/>
          <w:sz w:val="28"/>
          <w:szCs w:val="28"/>
        </w:rPr>
        <w:t>ку</w:t>
      </w:r>
      <w:r w:rsidRPr="00F529E5">
        <w:rPr>
          <w:rFonts w:ascii="Times New Roman" w:hAnsi="Times New Roman"/>
          <w:sz w:val="28"/>
          <w:szCs w:val="28"/>
        </w:rPr>
        <w:t xml:space="preserve"> відбулися кадрові зміни у складі керівництва підприємством, </w:t>
      </w:r>
      <w:r w:rsidR="0061162D">
        <w:rPr>
          <w:rFonts w:ascii="Times New Roman" w:hAnsi="Times New Roman"/>
          <w:sz w:val="28"/>
          <w:szCs w:val="28"/>
        </w:rPr>
        <w:t xml:space="preserve"> з березня</w:t>
      </w:r>
      <w:r w:rsidRPr="00F529E5">
        <w:rPr>
          <w:rFonts w:ascii="Times New Roman" w:hAnsi="Times New Roman"/>
          <w:sz w:val="28"/>
          <w:szCs w:val="28"/>
        </w:rPr>
        <w:t xml:space="preserve"> </w:t>
      </w:r>
      <w:r w:rsidR="0061162D">
        <w:rPr>
          <w:rFonts w:ascii="Times New Roman" w:hAnsi="Times New Roman"/>
          <w:sz w:val="28"/>
          <w:szCs w:val="28"/>
        </w:rPr>
        <w:t>–</w:t>
      </w:r>
      <w:r w:rsidRPr="00F529E5">
        <w:rPr>
          <w:rFonts w:ascii="Times New Roman" w:hAnsi="Times New Roman"/>
          <w:sz w:val="28"/>
          <w:szCs w:val="28"/>
        </w:rPr>
        <w:t xml:space="preserve"> </w:t>
      </w:r>
      <w:r w:rsidR="0061162D">
        <w:rPr>
          <w:rFonts w:ascii="Times New Roman" w:hAnsi="Times New Roman"/>
          <w:sz w:val="28"/>
          <w:szCs w:val="28"/>
        </w:rPr>
        <w:t xml:space="preserve">планується повне відновлення </w:t>
      </w:r>
      <w:r w:rsidRPr="00F529E5">
        <w:rPr>
          <w:rFonts w:ascii="Times New Roman" w:hAnsi="Times New Roman"/>
          <w:sz w:val="28"/>
          <w:szCs w:val="28"/>
        </w:rPr>
        <w:t xml:space="preserve">  господарськ</w:t>
      </w:r>
      <w:r w:rsidR="0061162D">
        <w:rPr>
          <w:rFonts w:ascii="Times New Roman" w:hAnsi="Times New Roman"/>
          <w:sz w:val="28"/>
          <w:szCs w:val="28"/>
        </w:rPr>
        <w:t xml:space="preserve">ої </w:t>
      </w:r>
      <w:r w:rsidRPr="00F529E5">
        <w:rPr>
          <w:rFonts w:ascii="Times New Roman" w:hAnsi="Times New Roman"/>
          <w:sz w:val="28"/>
          <w:szCs w:val="28"/>
        </w:rPr>
        <w:t>діяльн</w:t>
      </w:r>
      <w:r w:rsidR="0061162D">
        <w:rPr>
          <w:rFonts w:ascii="Times New Roman" w:hAnsi="Times New Roman"/>
          <w:sz w:val="28"/>
          <w:szCs w:val="28"/>
        </w:rPr>
        <w:t>ості</w:t>
      </w:r>
      <w:r w:rsidR="00BB145A">
        <w:rPr>
          <w:rFonts w:ascii="Times New Roman" w:hAnsi="Times New Roman"/>
          <w:sz w:val="28"/>
          <w:szCs w:val="28"/>
        </w:rPr>
        <w:t xml:space="preserve"> заводу</w:t>
      </w:r>
      <w:r w:rsidRPr="00F529E5">
        <w:rPr>
          <w:rFonts w:ascii="Times New Roman" w:hAnsi="Times New Roman"/>
          <w:sz w:val="28"/>
          <w:szCs w:val="28"/>
        </w:rPr>
        <w:t xml:space="preserve">. </w:t>
      </w:r>
    </w:p>
    <w:p w:rsidR="00F529E5" w:rsidRPr="00C65D23" w:rsidRDefault="00F529E5" w:rsidP="006F2B9E">
      <w:pPr>
        <w:spacing w:after="0" w:line="240" w:lineRule="auto"/>
        <w:ind w:firstLine="709"/>
        <w:jc w:val="both"/>
        <w:rPr>
          <w:rFonts w:ascii="Times New Roman" w:hAnsi="Times New Roman"/>
          <w:sz w:val="28"/>
          <w:szCs w:val="28"/>
        </w:rPr>
      </w:pPr>
      <w:r w:rsidRPr="00F529E5">
        <w:rPr>
          <w:rFonts w:ascii="Times New Roman" w:hAnsi="Times New Roman"/>
          <w:sz w:val="28"/>
          <w:szCs w:val="28"/>
        </w:rPr>
        <w:t xml:space="preserve">В стадії банкрутства знаходиться Коломийська філія </w:t>
      </w:r>
      <w:r w:rsidR="00E967A7">
        <w:rPr>
          <w:rFonts w:ascii="Times New Roman" w:hAnsi="Times New Roman"/>
          <w:sz w:val="28"/>
          <w:szCs w:val="28"/>
        </w:rPr>
        <w:t xml:space="preserve">                                       </w:t>
      </w:r>
      <w:r w:rsidRPr="00F529E5">
        <w:rPr>
          <w:rFonts w:ascii="Times New Roman" w:hAnsi="Times New Roman"/>
          <w:sz w:val="28"/>
          <w:szCs w:val="28"/>
        </w:rPr>
        <w:t>ДП «</w:t>
      </w:r>
      <w:proofErr w:type="spellStart"/>
      <w:r w:rsidRPr="00F529E5">
        <w:rPr>
          <w:rFonts w:ascii="Times New Roman" w:hAnsi="Times New Roman"/>
          <w:sz w:val="28"/>
          <w:szCs w:val="28"/>
        </w:rPr>
        <w:t>Укрветсанзавод</w:t>
      </w:r>
      <w:proofErr w:type="spellEnd"/>
      <w:r w:rsidRPr="00F529E5">
        <w:rPr>
          <w:rFonts w:ascii="Times New Roman" w:hAnsi="Times New Roman"/>
          <w:sz w:val="28"/>
          <w:szCs w:val="28"/>
        </w:rPr>
        <w:t xml:space="preserve">». З метою залучення інвесторів для проведення повної реконструкції заводу  в грудні 2016 року рішенням обласної ради схвалено звернення до </w:t>
      </w:r>
      <w:r w:rsidR="00BB145A">
        <w:rPr>
          <w:rFonts w:ascii="Times New Roman" w:hAnsi="Times New Roman"/>
          <w:sz w:val="28"/>
          <w:szCs w:val="28"/>
        </w:rPr>
        <w:t>У</w:t>
      </w:r>
      <w:r w:rsidRPr="00F529E5">
        <w:rPr>
          <w:rFonts w:ascii="Times New Roman" w:hAnsi="Times New Roman"/>
          <w:sz w:val="28"/>
          <w:szCs w:val="28"/>
        </w:rPr>
        <w:t>ряду України  щодо виділення філії у самостійне підприємство та внесення до переліку об</w:t>
      </w:r>
      <w:r w:rsidRPr="00F529E5">
        <w:rPr>
          <w:rFonts w:ascii="Times New Roman" w:hAnsi="Times New Roman"/>
          <w:snapToGrid w:val="0"/>
          <w:sz w:val="28"/>
          <w:szCs w:val="28"/>
        </w:rPr>
        <w:t>’</w:t>
      </w:r>
      <w:r w:rsidRPr="00F529E5">
        <w:rPr>
          <w:rFonts w:ascii="Times New Roman" w:hAnsi="Times New Roman"/>
          <w:sz w:val="28"/>
          <w:szCs w:val="28"/>
        </w:rPr>
        <w:t xml:space="preserve">єктів державної власності, які підлягають приватизації  у 2017 році.       </w:t>
      </w:r>
      <w:r w:rsidRPr="00F529E5">
        <w:rPr>
          <w:rFonts w:ascii="Times New Roman" w:hAnsi="Times New Roman"/>
          <w:color w:val="000000"/>
          <w:sz w:val="28"/>
          <w:szCs w:val="28"/>
        </w:rPr>
        <w:t xml:space="preserve">  </w:t>
      </w:r>
    </w:p>
    <w:p w:rsidR="00F92AE7" w:rsidRPr="004C26E2" w:rsidRDefault="00CD49A1" w:rsidP="006F2B9E">
      <w:pPr>
        <w:tabs>
          <w:tab w:val="left" w:pos="0"/>
        </w:tabs>
        <w:autoSpaceDN w:val="0"/>
        <w:spacing w:after="0"/>
        <w:jc w:val="both"/>
        <w:rPr>
          <w:rFonts w:ascii="Times New Roman" w:hAnsi="Times New Roman"/>
          <w:sz w:val="28"/>
          <w:szCs w:val="28"/>
        </w:rPr>
      </w:pPr>
      <w:r>
        <w:rPr>
          <w:rFonts w:ascii="Times New Roman" w:hAnsi="Times New Roman"/>
          <w:sz w:val="28"/>
          <w:szCs w:val="28"/>
          <w:lang w:eastAsia="uk-UA"/>
        </w:rPr>
        <w:t xml:space="preserve">         </w:t>
      </w:r>
      <w:r w:rsidR="00F92AE7" w:rsidRPr="004C26E2">
        <w:rPr>
          <w:rFonts w:ascii="Times New Roman" w:hAnsi="Times New Roman"/>
          <w:sz w:val="28"/>
          <w:szCs w:val="28"/>
          <w:lang w:eastAsia="uk-UA"/>
        </w:rPr>
        <w:t xml:space="preserve">В звітному році активно проводилися </w:t>
      </w:r>
      <w:r w:rsidR="00232D26" w:rsidRPr="00232D26">
        <w:rPr>
          <w:rFonts w:ascii="Times New Roman" w:hAnsi="Times New Roman"/>
          <w:sz w:val="28"/>
          <w:szCs w:val="28"/>
          <w:lang w:eastAsia="uk-UA"/>
        </w:rPr>
        <w:t xml:space="preserve"> </w:t>
      </w:r>
      <w:r w:rsidR="00F92AE7" w:rsidRPr="004C26E2">
        <w:rPr>
          <w:rFonts w:ascii="Times New Roman" w:hAnsi="Times New Roman"/>
          <w:b/>
          <w:sz w:val="28"/>
          <w:szCs w:val="28"/>
          <w:lang w:eastAsia="uk-UA"/>
        </w:rPr>
        <w:t>будівельні роботи</w:t>
      </w:r>
      <w:r w:rsidR="00F92AE7" w:rsidRPr="004C26E2">
        <w:rPr>
          <w:rFonts w:ascii="Times New Roman" w:hAnsi="Times New Roman"/>
          <w:sz w:val="28"/>
          <w:szCs w:val="28"/>
          <w:lang w:eastAsia="uk-UA"/>
        </w:rPr>
        <w:t xml:space="preserve"> на поліклініці  в </w:t>
      </w:r>
      <w:proofErr w:type="spellStart"/>
      <w:r w:rsidR="00F92AE7" w:rsidRPr="004C26E2">
        <w:rPr>
          <w:rFonts w:ascii="Times New Roman" w:hAnsi="Times New Roman"/>
          <w:sz w:val="28"/>
          <w:szCs w:val="28"/>
          <w:lang w:eastAsia="uk-UA"/>
        </w:rPr>
        <w:t>м.Коломиї</w:t>
      </w:r>
      <w:proofErr w:type="spellEnd"/>
      <w:r w:rsidR="00F92AE7" w:rsidRPr="004C26E2">
        <w:rPr>
          <w:rFonts w:ascii="Times New Roman" w:hAnsi="Times New Roman"/>
          <w:sz w:val="28"/>
          <w:szCs w:val="28"/>
          <w:lang w:eastAsia="uk-UA"/>
        </w:rPr>
        <w:t xml:space="preserve">. З бюджетів усіх рівнів надійшли та освоєні кошти в сумі </w:t>
      </w:r>
      <w:r w:rsidR="00E967A7">
        <w:rPr>
          <w:rFonts w:ascii="Times New Roman" w:hAnsi="Times New Roman"/>
          <w:sz w:val="28"/>
          <w:szCs w:val="28"/>
          <w:lang w:eastAsia="uk-UA"/>
        </w:rPr>
        <w:t xml:space="preserve">                      </w:t>
      </w:r>
      <w:r w:rsidR="00F92AE7" w:rsidRPr="004C26E2">
        <w:rPr>
          <w:rFonts w:ascii="Times New Roman" w:hAnsi="Times New Roman"/>
          <w:sz w:val="28"/>
          <w:szCs w:val="28"/>
          <w:lang w:eastAsia="uk-UA"/>
        </w:rPr>
        <w:t xml:space="preserve">14,9 </w:t>
      </w:r>
      <w:proofErr w:type="spellStart"/>
      <w:r w:rsidR="00F92AE7" w:rsidRPr="004C26E2">
        <w:rPr>
          <w:rFonts w:ascii="Times New Roman" w:hAnsi="Times New Roman"/>
          <w:sz w:val="28"/>
          <w:szCs w:val="28"/>
          <w:lang w:eastAsia="uk-UA"/>
        </w:rPr>
        <w:t>млн.грн</w:t>
      </w:r>
      <w:proofErr w:type="spellEnd"/>
      <w:r w:rsidR="00F92AE7" w:rsidRPr="004C26E2">
        <w:rPr>
          <w:rFonts w:ascii="Times New Roman" w:hAnsi="Times New Roman"/>
          <w:sz w:val="28"/>
          <w:szCs w:val="28"/>
          <w:lang w:eastAsia="uk-UA"/>
        </w:rPr>
        <w:t>.</w:t>
      </w:r>
      <w:r w:rsidR="00174EB6">
        <w:rPr>
          <w:rFonts w:ascii="Times New Roman" w:hAnsi="Times New Roman"/>
          <w:sz w:val="28"/>
          <w:szCs w:val="28"/>
          <w:lang w:eastAsia="uk-UA"/>
        </w:rPr>
        <w:t xml:space="preserve">, </w:t>
      </w:r>
      <w:r w:rsidR="00F92AE7" w:rsidRPr="004C26E2">
        <w:rPr>
          <w:rFonts w:ascii="Times New Roman" w:hAnsi="Times New Roman"/>
          <w:sz w:val="28"/>
          <w:szCs w:val="28"/>
          <w:lang w:eastAsia="uk-UA"/>
        </w:rPr>
        <w:t>в т</w:t>
      </w:r>
      <w:r w:rsidR="00174EB6">
        <w:rPr>
          <w:rFonts w:ascii="Times New Roman" w:hAnsi="Times New Roman"/>
          <w:sz w:val="28"/>
          <w:szCs w:val="28"/>
          <w:lang w:eastAsia="uk-UA"/>
        </w:rPr>
        <w:t xml:space="preserve">ому числі  з </w:t>
      </w:r>
      <w:r w:rsidR="00F92AE7" w:rsidRPr="004C26E2">
        <w:rPr>
          <w:rFonts w:ascii="Times New Roman" w:hAnsi="Times New Roman"/>
          <w:sz w:val="28"/>
          <w:szCs w:val="28"/>
          <w:lang w:eastAsia="uk-UA"/>
        </w:rPr>
        <w:t>районн</w:t>
      </w:r>
      <w:r w:rsidR="00174EB6">
        <w:rPr>
          <w:rFonts w:ascii="Times New Roman" w:hAnsi="Times New Roman"/>
          <w:sz w:val="28"/>
          <w:szCs w:val="28"/>
          <w:lang w:eastAsia="uk-UA"/>
        </w:rPr>
        <w:t>ого</w:t>
      </w:r>
      <w:r w:rsidR="00F92AE7" w:rsidRPr="004C26E2">
        <w:rPr>
          <w:rFonts w:ascii="Times New Roman" w:hAnsi="Times New Roman"/>
          <w:sz w:val="28"/>
          <w:szCs w:val="28"/>
          <w:lang w:eastAsia="uk-UA"/>
        </w:rPr>
        <w:t xml:space="preserve"> бюджет</w:t>
      </w:r>
      <w:r w:rsidR="00174EB6">
        <w:rPr>
          <w:rFonts w:ascii="Times New Roman" w:hAnsi="Times New Roman"/>
          <w:sz w:val="28"/>
          <w:szCs w:val="28"/>
          <w:lang w:eastAsia="uk-UA"/>
        </w:rPr>
        <w:t xml:space="preserve">у - </w:t>
      </w:r>
      <w:r w:rsidR="00F92AE7" w:rsidRPr="004C26E2">
        <w:rPr>
          <w:rFonts w:ascii="Times New Roman" w:hAnsi="Times New Roman"/>
          <w:sz w:val="28"/>
          <w:szCs w:val="28"/>
          <w:lang w:eastAsia="uk-UA"/>
        </w:rPr>
        <w:t xml:space="preserve">223,0 </w:t>
      </w:r>
      <w:proofErr w:type="spellStart"/>
      <w:r w:rsidR="00F92AE7" w:rsidRPr="004C26E2">
        <w:rPr>
          <w:rFonts w:ascii="Times New Roman" w:hAnsi="Times New Roman"/>
          <w:sz w:val="28"/>
          <w:szCs w:val="28"/>
          <w:lang w:eastAsia="uk-UA"/>
        </w:rPr>
        <w:t>тис.грн</w:t>
      </w:r>
      <w:proofErr w:type="spellEnd"/>
      <w:r w:rsidR="00F92AE7" w:rsidRPr="004C26E2">
        <w:rPr>
          <w:rFonts w:ascii="Times New Roman" w:hAnsi="Times New Roman"/>
          <w:sz w:val="28"/>
          <w:szCs w:val="28"/>
          <w:lang w:eastAsia="uk-UA"/>
        </w:rPr>
        <w:t>. У 2017 році планується з</w:t>
      </w:r>
      <w:r w:rsidR="00F92AE7" w:rsidRPr="004C26E2">
        <w:rPr>
          <w:rFonts w:ascii="Times New Roman" w:hAnsi="Times New Roman"/>
          <w:sz w:val="28"/>
          <w:szCs w:val="28"/>
        </w:rPr>
        <w:t>авершення запланованих робіт  І черги будівництва поліклініки в місті Коломиї</w:t>
      </w:r>
      <w:r w:rsidR="00174EB6">
        <w:rPr>
          <w:rFonts w:ascii="Times New Roman" w:hAnsi="Times New Roman"/>
          <w:sz w:val="28"/>
          <w:szCs w:val="28"/>
        </w:rPr>
        <w:t>, зокрема</w:t>
      </w:r>
      <w:r w:rsidR="00C46EED">
        <w:rPr>
          <w:rFonts w:ascii="Times New Roman" w:hAnsi="Times New Roman"/>
          <w:sz w:val="28"/>
          <w:szCs w:val="28"/>
        </w:rPr>
        <w:t>,</w:t>
      </w:r>
      <w:r w:rsidR="00174EB6">
        <w:rPr>
          <w:rFonts w:ascii="Times New Roman" w:hAnsi="Times New Roman"/>
          <w:sz w:val="28"/>
          <w:szCs w:val="28"/>
        </w:rPr>
        <w:t xml:space="preserve"> </w:t>
      </w:r>
      <w:r w:rsidR="00F92AE7" w:rsidRPr="004C26E2">
        <w:rPr>
          <w:rFonts w:ascii="Times New Roman" w:hAnsi="Times New Roman"/>
          <w:sz w:val="28"/>
          <w:szCs w:val="28"/>
        </w:rPr>
        <w:t xml:space="preserve">придбання </w:t>
      </w:r>
      <w:r w:rsidR="00174EB6">
        <w:rPr>
          <w:rFonts w:ascii="Times New Roman" w:hAnsi="Times New Roman"/>
          <w:sz w:val="28"/>
          <w:szCs w:val="28"/>
        </w:rPr>
        <w:t>та</w:t>
      </w:r>
      <w:r w:rsidR="00F92AE7" w:rsidRPr="004C26E2">
        <w:rPr>
          <w:rFonts w:ascii="Times New Roman" w:hAnsi="Times New Roman"/>
          <w:sz w:val="28"/>
          <w:szCs w:val="28"/>
        </w:rPr>
        <w:t xml:space="preserve"> монтаж діагностичного обладнання. Орієнтований обсяг необхідного фінансування - 84,5 </w:t>
      </w:r>
      <w:proofErr w:type="spellStart"/>
      <w:r w:rsidR="00F92AE7" w:rsidRPr="004C26E2">
        <w:rPr>
          <w:rFonts w:ascii="Times New Roman" w:hAnsi="Times New Roman"/>
          <w:sz w:val="28"/>
          <w:szCs w:val="28"/>
        </w:rPr>
        <w:t>млн.грн</w:t>
      </w:r>
      <w:proofErr w:type="spellEnd"/>
      <w:r w:rsidR="00F92AE7" w:rsidRPr="004C26E2">
        <w:rPr>
          <w:rFonts w:ascii="Times New Roman" w:hAnsi="Times New Roman"/>
          <w:sz w:val="28"/>
          <w:szCs w:val="28"/>
        </w:rPr>
        <w:t xml:space="preserve">. (державний та районний бюджет). </w:t>
      </w:r>
    </w:p>
    <w:p w:rsidR="00F92AE7" w:rsidRPr="004C26E2" w:rsidRDefault="00F92AE7" w:rsidP="006F2B9E">
      <w:pPr>
        <w:tabs>
          <w:tab w:val="left" w:pos="0"/>
          <w:tab w:val="left" w:pos="1134"/>
        </w:tabs>
        <w:autoSpaceDN w:val="0"/>
        <w:spacing w:after="0"/>
        <w:jc w:val="both"/>
        <w:rPr>
          <w:rFonts w:ascii="Times New Roman" w:hAnsi="Times New Roman"/>
          <w:sz w:val="28"/>
          <w:szCs w:val="28"/>
        </w:rPr>
      </w:pPr>
      <w:r w:rsidRPr="004C26E2">
        <w:rPr>
          <w:rFonts w:ascii="Times New Roman" w:hAnsi="Times New Roman"/>
          <w:sz w:val="28"/>
          <w:szCs w:val="28"/>
        </w:rPr>
        <w:t xml:space="preserve">         </w:t>
      </w:r>
      <w:r w:rsidR="00C46EED">
        <w:rPr>
          <w:rFonts w:ascii="Times New Roman" w:hAnsi="Times New Roman"/>
          <w:sz w:val="28"/>
          <w:szCs w:val="28"/>
        </w:rPr>
        <w:t>Також, у звітному році п</w:t>
      </w:r>
      <w:r w:rsidRPr="004C26E2">
        <w:rPr>
          <w:rFonts w:ascii="Times New Roman" w:hAnsi="Times New Roman"/>
          <w:sz w:val="28"/>
          <w:szCs w:val="28"/>
        </w:rPr>
        <w:t xml:space="preserve">роведено  ремонт урологічного відділення Коломийської ЦРЛ (800 </w:t>
      </w:r>
      <w:proofErr w:type="spellStart"/>
      <w:r w:rsidRPr="004C26E2">
        <w:rPr>
          <w:rFonts w:ascii="Times New Roman" w:hAnsi="Times New Roman"/>
          <w:sz w:val="28"/>
          <w:szCs w:val="28"/>
        </w:rPr>
        <w:t>тис.грн</w:t>
      </w:r>
      <w:proofErr w:type="spellEnd"/>
      <w:r w:rsidRPr="004C26E2">
        <w:rPr>
          <w:rFonts w:ascii="Times New Roman" w:hAnsi="Times New Roman"/>
          <w:sz w:val="28"/>
          <w:szCs w:val="28"/>
        </w:rPr>
        <w:t xml:space="preserve">.), за бюджетні кошти придбано медичне обладнання на суму 330 </w:t>
      </w:r>
      <w:proofErr w:type="spellStart"/>
      <w:r w:rsidRPr="004C26E2">
        <w:rPr>
          <w:rFonts w:ascii="Times New Roman" w:hAnsi="Times New Roman"/>
          <w:sz w:val="28"/>
          <w:szCs w:val="28"/>
        </w:rPr>
        <w:t>тис.грн</w:t>
      </w:r>
      <w:proofErr w:type="spellEnd"/>
      <w:r w:rsidRPr="004C26E2">
        <w:rPr>
          <w:rFonts w:ascii="Times New Roman" w:hAnsi="Times New Roman"/>
          <w:sz w:val="28"/>
          <w:szCs w:val="28"/>
        </w:rPr>
        <w:t xml:space="preserve">. </w:t>
      </w:r>
      <w:r w:rsidR="00486907">
        <w:rPr>
          <w:rFonts w:ascii="Times New Roman" w:hAnsi="Times New Roman"/>
          <w:sz w:val="28"/>
          <w:szCs w:val="28"/>
          <w:lang w:eastAsia="uk-UA"/>
        </w:rPr>
        <w:t xml:space="preserve">Відремонтовано </w:t>
      </w:r>
      <w:r w:rsidR="00486907" w:rsidRPr="00F14ABD">
        <w:rPr>
          <w:rFonts w:ascii="Times New Roman" w:hAnsi="Times New Roman"/>
          <w:sz w:val="28"/>
          <w:szCs w:val="28"/>
        </w:rPr>
        <w:t>приймальн</w:t>
      </w:r>
      <w:r w:rsidR="00486907">
        <w:rPr>
          <w:rFonts w:ascii="Times New Roman" w:hAnsi="Times New Roman"/>
          <w:sz w:val="28"/>
          <w:szCs w:val="28"/>
        </w:rPr>
        <w:t>е</w:t>
      </w:r>
      <w:r w:rsidR="00486907" w:rsidRPr="00F14ABD">
        <w:rPr>
          <w:rFonts w:ascii="Times New Roman" w:hAnsi="Times New Roman"/>
          <w:sz w:val="28"/>
          <w:szCs w:val="28"/>
        </w:rPr>
        <w:t xml:space="preserve"> відділенн</w:t>
      </w:r>
      <w:r w:rsidR="00486907">
        <w:rPr>
          <w:rFonts w:ascii="Times New Roman" w:hAnsi="Times New Roman"/>
          <w:sz w:val="28"/>
          <w:szCs w:val="28"/>
        </w:rPr>
        <w:t>я</w:t>
      </w:r>
      <w:r w:rsidR="00486907" w:rsidRPr="00F14ABD">
        <w:rPr>
          <w:rFonts w:ascii="Times New Roman" w:hAnsi="Times New Roman"/>
          <w:sz w:val="28"/>
          <w:szCs w:val="28"/>
        </w:rPr>
        <w:t xml:space="preserve"> Коломийської дитячої лікарні</w:t>
      </w:r>
      <w:r w:rsidR="00D71348" w:rsidRPr="00D71348">
        <w:rPr>
          <w:rFonts w:ascii="Times New Roman" w:hAnsi="Times New Roman"/>
          <w:sz w:val="28"/>
          <w:szCs w:val="28"/>
        </w:rPr>
        <w:t xml:space="preserve"> (</w:t>
      </w:r>
      <w:r w:rsidR="00D71348">
        <w:rPr>
          <w:rFonts w:ascii="Times New Roman" w:hAnsi="Times New Roman"/>
          <w:sz w:val="28"/>
          <w:szCs w:val="28"/>
        </w:rPr>
        <w:t xml:space="preserve">360 </w:t>
      </w:r>
      <w:proofErr w:type="spellStart"/>
      <w:r w:rsidR="00D71348">
        <w:rPr>
          <w:rFonts w:ascii="Times New Roman" w:hAnsi="Times New Roman"/>
          <w:sz w:val="28"/>
          <w:szCs w:val="28"/>
        </w:rPr>
        <w:t>тис.грн</w:t>
      </w:r>
      <w:proofErr w:type="spellEnd"/>
      <w:r w:rsidR="00D71348">
        <w:rPr>
          <w:rFonts w:ascii="Times New Roman" w:hAnsi="Times New Roman"/>
          <w:sz w:val="28"/>
          <w:szCs w:val="28"/>
        </w:rPr>
        <w:t>.</w:t>
      </w:r>
      <w:r w:rsidR="00D71348" w:rsidRPr="00D71348">
        <w:rPr>
          <w:rFonts w:ascii="Times New Roman" w:hAnsi="Times New Roman"/>
          <w:sz w:val="28"/>
          <w:szCs w:val="28"/>
        </w:rPr>
        <w:t>)</w:t>
      </w:r>
      <w:r w:rsidR="00486907">
        <w:rPr>
          <w:rFonts w:ascii="Times New Roman" w:hAnsi="Times New Roman"/>
          <w:sz w:val="28"/>
          <w:szCs w:val="28"/>
        </w:rPr>
        <w:t>.</w:t>
      </w:r>
      <w:r w:rsidR="003B5F0A">
        <w:rPr>
          <w:rFonts w:ascii="Times New Roman" w:hAnsi="Times New Roman"/>
          <w:sz w:val="28"/>
          <w:szCs w:val="28"/>
        </w:rPr>
        <w:t xml:space="preserve"> </w:t>
      </w:r>
      <w:r w:rsidRPr="004C26E2">
        <w:rPr>
          <w:rFonts w:ascii="Times New Roman" w:hAnsi="Times New Roman"/>
          <w:sz w:val="28"/>
          <w:szCs w:val="28"/>
        </w:rPr>
        <w:t>Заверш</w:t>
      </w:r>
      <w:r w:rsidR="00C46EED">
        <w:rPr>
          <w:rFonts w:ascii="Times New Roman" w:hAnsi="Times New Roman"/>
          <w:sz w:val="28"/>
          <w:szCs w:val="28"/>
        </w:rPr>
        <w:t xml:space="preserve">уються </w:t>
      </w:r>
      <w:r w:rsidRPr="004C26E2">
        <w:rPr>
          <w:rFonts w:ascii="Times New Roman" w:hAnsi="Times New Roman"/>
          <w:sz w:val="28"/>
          <w:szCs w:val="28"/>
        </w:rPr>
        <w:t>ремонтно-</w:t>
      </w:r>
      <w:r w:rsidRPr="004C26E2">
        <w:rPr>
          <w:rFonts w:ascii="Times New Roman" w:hAnsi="Times New Roman"/>
          <w:sz w:val="28"/>
          <w:szCs w:val="28"/>
        </w:rPr>
        <w:lastRenderedPageBreak/>
        <w:t xml:space="preserve">будівельні роботи в </w:t>
      </w:r>
      <w:r w:rsidR="00174EB6" w:rsidRPr="004C26E2">
        <w:rPr>
          <w:rFonts w:ascii="Times New Roman" w:hAnsi="Times New Roman"/>
          <w:sz w:val="28"/>
          <w:szCs w:val="28"/>
        </w:rPr>
        <w:t>отоларинг</w:t>
      </w:r>
      <w:bookmarkStart w:id="0" w:name="_GoBack"/>
      <w:bookmarkEnd w:id="0"/>
      <w:r w:rsidR="00174EB6" w:rsidRPr="004C26E2">
        <w:rPr>
          <w:rFonts w:ascii="Times New Roman" w:hAnsi="Times New Roman"/>
          <w:sz w:val="28"/>
          <w:szCs w:val="28"/>
        </w:rPr>
        <w:t>ологі</w:t>
      </w:r>
      <w:r w:rsidR="00174EB6">
        <w:rPr>
          <w:rFonts w:ascii="Times New Roman" w:hAnsi="Times New Roman"/>
          <w:sz w:val="28"/>
          <w:szCs w:val="28"/>
        </w:rPr>
        <w:t xml:space="preserve">чному </w:t>
      </w:r>
      <w:r w:rsidR="00174EB6" w:rsidRPr="004C26E2">
        <w:rPr>
          <w:rFonts w:ascii="Times New Roman" w:hAnsi="Times New Roman"/>
          <w:sz w:val="28"/>
          <w:szCs w:val="28"/>
        </w:rPr>
        <w:t xml:space="preserve"> </w:t>
      </w:r>
      <w:r w:rsidRPr="004C26E2">
        <w:rPr>
          <w:rFonts w:ascii="Times New Roman" w:hAnsi="Times New Roman"/>
          <w:sz w:val="28"/>
          <w:szCs w:val="28"/>
        </w:rPr>
        <w:t>відділенні Коломийської  це</w:t>
      </w:r>
      <w:r w:rsidR="00232D26">
        <w:rPr>
          <w:rFonts w:ascii="Times New Roman" w:hAnsi="Times New Roman"/>
          <w:sz w:val="28"/>
          <w:szCs w:val="28"/>
        </w:rPr>
        <w:t>н</w:t>
      </w:r>
      <w:r w:rsidRPr="004C26E2">
        <w:rPr>
          <w:rFonts w:ascii="Times New Roman" w:hAnsi="Times New Roman"/>
          <w:sz w:val="28"/>
          <w:szCs w:val="28"/>
        </w:rPr>
        <w:t>тральної ра</w:t>
      </w:r>
      <w:r w:rsidR="00486907">
        <w:rPr>
          <w:rFonts w:ascii="Times New Roman" w:hAnsi="Times New Roman"/>
          <w:sz w:val="28"/>
          <w:szCs w:val="28"/>
        </w:rPr>
        <w:t xml:space="preserve">йонної лікарні  (850 </w:t>
      </w:r>
      <w:proofErr w:type="spellStart"/>
      <w:r w:rsidR="00486907">
        <w:rPr>
          <w:rFonts w:ascii="Times New Roman" w:hAnsi="Times New Roman"/>
          <w:sz w:val="28"/>
          <w:szCs w:val="28"/>
        </w:rPr>
        <w:t>тис.грн</w:t>
      </w:r>
      <w:proofErr w:type="spellEnd"/>
      <w:r w:rsidR="00486907">
        <w:rPr>
          <w:rFonts w:ascii="Times New Roman" w:hAnsi="Times New Roman"/>
          <w:sz w:val="28"/>
          <w:szCs w:val="28"/>
        </w:rPr>
        <w:t>.)</w:t>
      </w:r>
      <w:r w:rsidR="00486907" w:rsidRPr="00486907">
        <w:rPr>
          <w:rFonts w:ascii="Times New Roman" w:hAnsi="Times New Roman"/>
          <w:sz w:val="28"/>
          <w:szCs w:val="28"/>
        </w:rPr>
        <w:t xml:space="preserve"> </w:t>
      </w:r>
      <w:r w:rsidRPr="004C26E2">
        <w:rPr>
          <w:rFonts w:ascii="Times New Roman" w:hAnsi="Times New Roman"/>
          <w:sz w:val="28"/>
          <w:szCs w:val="28"/>
        </w:rPr>
        <w:t xml:space="preserve">та психоневрологічному диспансері (200 </w:t>
      </w:r>
      <w:proofErr w:type="spellStart"/>
      <w:r w:rsidRPr="004C26E2">
        <w:rPr>
          <w:rFonts w:ascii="Times New Roman" w:hAnsi="Times New Roman"/>
          <w:sz w:val="28"/>
          <w:szCs w:val="28"/>
        </w:rPr>
        <w:t>тис.грн</w:t>
      </w:r>
      <w:proofErr w:type="spellEnd"/>
      <w:r w:rsidRPr="004C26E2">
        <w:rPr>
          <w:rFonts w:ascii="Times New Roman" w:hAnsi="Times New Roman"/>
          <w:sz w:val="28"/>
          <w:szCs w:val="28"/>
        </w:rPr>
        <w:t xml:space="preserve">.). </w:t>
      </w:r>
    </w:p>
    <w:p w:rsidR="00F92AE7" w:rsidRPr="004C26E2" w:rsidRDefault="00F92AE7" w:rsidP="006F2B9E">
      <w:pPr>
        <w:tabs>
          <w:tab w:val="left" w:pos="0"/>
          <w:tab w:val="left" w:pos="1134"/>
        </w:tabs>
        <w:autoSpaceDN w:val="0"/>
        <w:spacing w:after="0"/>
        <w:jc w:val="both"/>
        <w:rPr>
          <w:rFonts w:ascii="Times New Roman" w:hAnsi="Times New Roman"/>
          <w:sz w:val="28"/>
          <w:szCs w:val="28"/>
          <w:lang w:eastAsia="uk-UA"/>
        </w:rPr>
      </w:pPr>
      <w:r w:rsidRPr="004C26E2">
        <w:rPr>
          <w:rFonts w:ascii="Times New Roman" w:hAnsi="Times New Roman"/>
          <w:sz w:val="28"/>
          <w:szCs w:val="28"/>
          <w:lang w:eastAsia="uk-UA"/>
        </w:rPr>
        <w:t xml:space="preserve">           </w:t>
      </w:r>
      <w:r w:rsidR="00174EB6">
        <w:rPr>
          <w:rFonts w:ascii="Times New Roman" w:hAnsi="Times New Roman"/>
          <w:sz w:val="28"/>
          <w:szCs w:val="28"/>
          <w:lang w:eastAsia="uk-UA"/>
        </w:rPr>
        <w:t>Д</w:t>
      </w:r>
      <w:r w:rsidRPr="004C26E2">
        <w:rPr>
          <w:rFonts w:ascii="Times New Roman" w:hAnsi="Times New Roman"/>
          <w:sz w:val="28"/>
          <w:szCs w:val="28"/>
          <w:lang w:eastAsia="uk-UA"/>
        </w:rPr>
        <w:t>ля завершення добудови корпусу №2</w:t>
      </w:r>
      <w:r>
        <w:rPr>
          <w:rFonts w:ascii="Times New Roman" w:hAnsi="Times New Roman"/>
          <w:sz w:val="28"/>
          <w:szCs w:val="28"/>
          <w:lang w:eastAsia="uk-UA"/>
        </w:rPr>
        <w:t xml:space="preserve"> </w:t>
      </w:r>
      <w:r w:rsidRPr="004C26E2">
        <w:rPr>
          <w:rFonts w:ascii="Times New Roman" w:hAnsi="Times New Roman"/>
          <w:sz w:val="28"/>
          <w:szCs w:val="28"/>
          <w:lang w:eastAsia="uk-UA"/>
        </w:rPr>
        <w:t xml:space="preserve"> (І-а черга на 300 учнів) ЗОШ </w:t>
      </w:r>
      <w:proofErr w:type="spellStart"/>
      <w:r w:rsidRPr="004C26E2">
        <w:rPr>
          <w:rFonts w:ascii="Times New Roman" w:hAnsi="Times New Roman"/>
          <w:sz w:val="28"/>
          <w:szCs w:val="28"/>
          <w:lang w:eastAsia="uk-UA"/>
        </w:rPr>
        <w:t>с.П’ядики</w:t>
      </w:r>
      <w:proofErr w:type="spellEnd"/>
      <w:r w:rsidRPr="004C26E2">
        <w:rPr>
          <w:rFonts w:ascii="Times New Roman" w:hAnsi="Times New Roman"/>
          <w:sz w:val="28"/>
          <w:szCs w:val="28"/>
          <w:lang w:eastAsia="uk-UA"/>
        </w:rPr>
        <w:t xml:space="preserve"> Коломийського району </w:t>
      </w:r>
      <w:r w:rsidR="00174EB6">
        <w:rPr>
          <w:rFonts w:ascii="Times New Roman" w:hAnsi="Times New Roman"/>
          <w:sz w:val="28"/>
          <w:szCs w:val="28"/>
          <w:lang w:eastAsia="uk-UA"/>
        </w:rPr>
        <w:t xml:space="preserve">проводились роботи по  </w:t>
      </w:r>
      <w:r w:rsidRPr="004C26E2">
        <w:rPr>
          <w:rFonts w:ascii="Times New Roman" w:hAnsi="Times New Roman"/>
          <w:sz w:val="28"/>
          <w:szCs w:val="28"/>
        </w:rPr>
        <w:t>клад</w:t>
      </w:r>
      <w:r w:rsidR="00174EB6">
        <w:rPr>
          <w:rFonts w:ascii="Times New Roman" w:hAnsi="Times New Roman"/>
          <w:sz w:val="28"/>
          <w:szCs w:val="28"/>
        </w:rPr>
        <w:t>ці</w:t>
      </w:r>
      <w:r w:rsidRPr="004C26E2">
        <w:rPr>
          <w:rFonts w:ascii="Times New Roman" w:hAnsi="Times New Roman"/>
          <w:sz w:val="28"/>
          <w:szCs w:val="28"/>
        </w:rPr>
        <w:t xml:space="preserve"> фронтонів, парапетів, вентиляційних каналів, влашт</w:t>
      </w:r>
      <w:r w:rsidR="00E1590B">
        <w:rPr>
          <w:rFonts w:ascii="Times New Roman" w:hAnsi="Times New Roman"/>
          <w:sz w:val="28"/>
          <w:szCs w:val="28"/>
        </w:rPr>
        <w:t xml:space="preserve">уванню </w:t>
      </w:r>
      <w:r w:rsidRPr="004C26E2">
        <w:rPr>
          <w:rFonts w:ascii="Times New Roman" w:hAnsi="Times New Roman"/>
          <w:sz w:val="28"/>
          <w:szCs w:val="28"/>
        </w:rPr>
        <w:t>перекриття</w:t>
      </w:r>
      <w:r w:rsidR="00E1590B">
        <w:rPr>
          <w:rFonts w:ascii="Times New Roman" w:hAnsi="Times New Roman"/>
          <w:sz w:val="28"/>
          <w:szCs w:val="28"/>
        </w:rPr>
        <w:t xml:space="preserve">, </w:t>
      </w:r>
      <w:r w:rsidR="00C46EED">
        <w:rPr>
          <w:rFonts w:ascii="Times New Roman" w:hAnsi="Times New Roman"/>
          <w:sz w:val="28"/>
          <w:szCs w:val="28"/>
        </w:rPr>
        <w:t xml:space="preserve">виконувались </w:t>
      </w:r>
      <w:r w:rsidR="00E1590B" w:rsidRPr="004C26E2">
        <w:rPr>
          <w:rFonts w:ascii="Times New Roman" w:hAnsi="Times New Roman"/>
          <w:sz w:val="28"/>
          <w:szCs w:val="28"/>
        </w:rPr>
        <w:t>бетонні роботи</w:t>
      </w:r>
      <w:r w:rsidR="00E1590B">
        <w:rPr>
          <w:rFonts w:ascii="Times New Roman" w:hAnsi="Times New Roman"/>
          <w:sz w:val="28"/>
          <w:szCs w:val="28"/>
        </w:rPr>
        <w:t xml:space="preserve"> тощо</w:t>
      </w:r>
      <w:r w:rsidRPr="004C26E2">
        <w:rPr>
          <w:rFonts w:ascii="Times New Roman" w:hAnsi="Times New Roman"/>
          <w:sz w:val="28"/>
          <w:szCs w:val="28"/>
          <w:lang w:eastAsia="uk-UA"/>
        </w:rPr>
        <w:t xml:space="preserve">. З бюджетів усіх рівнів надійшло та освоєно 2,7 </w:t>
      </w:r>
      <w:proofErr w:type="spellStart"/>
      <w:r w:rsidRPr="004C26E2">
        <w:rPr>
          <w:rFonts w:ascii="Times New Roman" w:hAnsi="Times New Roman"/>
          <w:sz w:val="28"/>
          <w:szCs w:val="28"/>
          <w:lang w:eastAsia="uk-UA"/>
        </w:rPr>
        <w:t>млн.грн</w:t>
      </w:r>
      <w:proofErr w:type="spellEnd"/>
      <w:r w:rsidRPr="004C26E2">
        <w:rPr>
          <w:rFonts w:ascii="Times New Roman" w:hAnsi="Times New Roman"/>
          <w:sz w:val="28"/>
          <w:szCs w:val="28"/>
          <w:lang w:eastAsia="uk-UA"/>
        </w:rPr>
        <w:t xml:space="preserve">. (з районного бюджету - 1,0 </w:t>
      </w:r>
      <w:proofErr w:type="spellStart"/>
      <w:r w:rsidRPr="004C26E2">
        <w:rPr>
          <w:rFonts w:ascii="Times New Roman" w:hAnsi="Times New Roman"/>
          <w:sz w:val="28"/>
          <w:szCs w:val="28"/>
          <w:lang w:eastAsia="uk-UA"/>
        </w:rPr>
        <w:t>млн.грн</w:t>
      </w:r>
      <w:proofErr w:type="spellEnd"/>
      <w:r w:rsidRPr="004C26E2">
        <w:rPr>
          <w:rFonts w:ascii="Times New Roman" w:hAnsi="Times New Roman"/>
          <w:sz w:val="28"/>
          <w:szCs w:val="28"/>
          <w:lang w:eastAsia="uk-UA"/>
        </w:rPr>
        <w:t xml:space="preserve">.). </w:t>
      </w:r>
    </w:p>
    <w:p w:rsidR="00F92AE7" w:rsidRPr="004C26E2" w:rsidRDefault="00F92AE7" w:rsidP="006F2B9E">
      <w:pPr>
        <w:pStyle w:val="a3"/>
        <w:jc w:val="both"/>
        <w:rPr>
          <w:rFonts w:ascii="Times New Roman" w:hAnsi="Times New Roman"/>
          <w:color w:val="000000"/>
          <w:sz w:val="28"/>
          <w:szCs w:val="28"/>
        </w:rPr>
      </w:pPr>
      <w:r w:rsidRPr="004C26E2">
        <w:rPr>
          <w:rFonts w:ascii="Times New Roman" w:hAnsi="Times New Roman"/>
          <w:sz w:val="28"/>
          <w:szCs w:val="28"/>
        </w:rPr>
        <w:tab/>
      </w:r>
      <w:r w:rsidRPr="004C26E2">
        <w:rPr>
          <w:rFonts w:ascii="Times New Roman" w:hAnsi="Times New Roman"/>
          <w:color w:val="000000"/>
          <w:sz w:val="28"/>
          <w:szCs w:val="28"/>
        </w:rPr>
        <w:t xml:space="preserve">Завершено будівельні роботи по реконструкції приміщення будинку вчителя під дошкільний навчальний заклад в </w:t>
      </w:r>
      <w:proofErr w:type="spellStart"/>
      <w:r w:rsidRPr="004C26E2">
        <w:rPr>
          <w:rFonts w:ascii="Times New Roman" w:hAnsi="Times New Roman"/>
          <w:color w:val="000000"/>
          <w:sz w:val="28"/>
          <w:szCs w:val="28"/>
        </w:rPr>
        <w:t>с.Великий</w:t>
      </w:r>
      <w:proofErr w:type="spellEnd"/>
      <w:r w:rsidRPr="004C26E2">
        <w:rPr>
          <w:rFonts w:ascii="Times New Roman" w:hAnsi="Times New Roman"/>
          <w:color w:val="000000"/>
          <w:sz w:val="28"/>
          <w:szCs w:val="28"/>
        </w:rPr>
        <w:t xml:space="preserve"> Ключів</w:t>
      </w:r>
      <w:r w:rsidR="00232D26">
        <w:rPr>
          <w:rFonts w:ascii="Times New Roman" w:hAnsi="Times New Roman"/>
          <w:color w:val="000000"/>
          <w:sz w:val="28"/>
          <w:szCs w:val="28"/>
        </w:rPr>
        <w:t xml:space="preserve">, </w:t>
      </w:r>
      <w:r w:rsidRPr="004C26E2">
        <w:rPr>
          <w:rFonts w:ascii="Times New Roman" w:hAnsi="Times New Roman"/>
          <w:color w:val="000000"/>
          <w:sz w:val="28"/>
          <w:szCs w:val="28"/>
        </w:rPr>
        <w:t xml:space="preserve">освоєно  </w:t>
      </w:r>
      <w:r>
        <w:rPr>
          <w:rFonts w:ascii="Times New Roman" w:hAnsi="Times New Roman"/>
          <w:color w:val="000000"/>
          <w:sz w:val="28"/>
          <w:szCs w:val="28"/>
        </w:rPr>
        <w:t xml:space="preserve">             </w:t>
      </w:r>
      <w:r w:rsidRPr="004C26E2">
        <w:rPr>
          <w:rFonts w:ascii="Times New Roman" w:hAnsi="Times New Roman"/>
          <w:color w:val="000000"/>
          <w:sz w:val="28"/>
          <w:szCs w:val="28"/>
        </w:rPr>
        <w:t xml:space="preserve">1,15 </w:t>
      </w:r>
      <w:proofErr w:type="spellStart"/>
      <w:r w:rsidRPr="004C26E2">
        <w:rPr>
          <w:rFonts w:ascii="Times New Roman" w:hAnsi="Times New Roman"/>
          <w:color w:val="000000"/>
          <w:sz w:val="28"/>
          <w:szCs w:val="28"/>
        </w:rPr>
        <w:t>млн.грн</w:t>
      </w:r>
      <w:proofErr w:type="spellEnd"/>
      <w:r w:rsidRPr="004C26E2">
        <w:rPr>
          <w:rFonts w:ascii="Times New Roman" w:hAnsi="Times New Roman"/>
          <w:color w:val="000000"/>
          <w:sz w:val="28"/>
          <w:szCs w:val="28"/>
        </w:rPr>
        <w:t>.</w:t>
      </w:r>
    </w:p>
    <w:p w:rsidR="00F92AE7" w:rsidRPr="004C26E2" w:rsidRDefault="00F92AE7" w:rsidP="006F2B9E">
      <w:pPr>
        <w:pStyle w:val="a4"/>
        <w:spacing w:after="0"/>
        <w:ind w:left="0"/>
        <w:jc w:val="both"/>
        <w:rPr>
          <w:rFonts w:ascii="Times New Roman" w:hAnsi="Times New Roman"/>
          <w:color w:val="000000"/>
          <w:sz w:val="28"/>
          <w:szCs w:val="28"/>
        </w:rPr>
      </w:pPr>
      <w:r w:rsidRPr="004C26E2">
        <w:rPr>
          <w:rFonts w:ascii="Times New Roman" w:hAnsi="Times New Roman"/>
          <w:color w:val="000000"/>
          <w:sz w:val="28"/>
          <w:szCs w:val="28"/>
        </w:rPr>
        <w:t xml:space="preserve">        Впродовж 2012-2016 років проводилися будівельно-монтажні та інші роботи з реконструкції приміщення котельні, придбання устаткування, меблів, інвентарю для дитячого навчального закладу на 36 дітей в </w:t>
      </w:r>
      <w:proofErr w:type="spellStart"/>
      <w:r w:rsidRPr="004C26E2">
        <w:rPr>
          <w:rFonts w:ascii="Times New Roman" w:hAnsi="Times New Roman"/>
          <w:color w:val="000000"/>
          <w:sz w:val="28"/>
          <w:szCs w:val="28"/>
        </w:rPr>
        <w:t>с.Шепарівці</w:t>
      </w:r>
      <w:proofErr w:type="spellEnd"/>
      <w:r w:rsidRPr="004C26E2">
        <w:rPr>
          <w:rFonts w:ascii="Times New Roman" w:hAnsi="Times New Roman"/>
          <w:color w:val="000000"/>
          <w:sz w:val="28"/>
          <w:szCs w:val="28"/>
        </w:rPr>
        <w:t>. З усіх джерел фінансування за вказаний період використано</w:t>
      </w:r>
      <w:r>
        <w:rPr>
          <w:rFonts w:ascii="Times New Roman" w:hAnsi="Times New Roman"/>
          <w:color w:val="000000"/>
          <w:sz w:val="28"/>
          <w:szCs w:val="28"/>
        </w:rPr>
        <w:t xml:space="preserve"> </w:t>
      </w:r>
      <w:r w:rsidRPr="004C26E2">
        <w:rPr>
          <w:rFonts w:ascii="Times New Roman" w:hAnsi="Times New Roman"/>
          <w:color w:val="000000"/>
          <w:sz w:val="28"/>
          <w:szCs w:val="28"/>
        </w:rPr>
        <w:t xml:space="preserve">2,1 </w:t>
      </w:r>
      <w:proofErr w:type="spellStart"/>
      <w:r w:rsidRPr="004C26E2">
        <w:rPr>
          <w:rFonts w:ascii="Times New Roman" w:hAnsi="Times New Roman"/>
          <w:color w:val="000000"/>
          <w:sz w:val="28"/>
          <w:szCs w:val="28"/>
        </w:rPr>
        <w:t>млн.грн</w:t>
      </w:r>
      <w:proofErr w:type="spellEnd"/>
      <w:r w:rsidRPr="004C26E2">
        <w:rPr>
          <w:rFonts w:ascii="Times New Roman" w:hAnsi="Times New Roman"/>
          <w:color w:val="000000"/>
          <w:sz w:val="28"/>
          <w:szCs w:val="28"/>
        </w:rPr>
        <w:t>. Дитячий садок запрацює в І кварталі 2017 року.</w:t>
      </w:r>
    </w:p>
    <w:p w:rsidR="00F92AE7" w:rsidRDefault="00F92AE7" w:rsidP="006F2B9E">
      <w:pPr>
        <w:pStyle w:val="a3"/>
        <w:ind w:firstLine="540"/>
        <w:jc w:val="both"/>
        <w:rPr>
          <w:rFonts w:ascii="Times New Roman" w:hAnsi="Times New Roman"/>
          <w:color w:val="000000"/>
          <w:sz w:val="28"/>
          <w:szCs w:val="28"/>
        </w:rPr>
      </w:pPr>
      <w:r w:rsidRPr="004C26E2">
        <w:rPr>
          <w:rFonts w:ascii="Times New Roman" w:hAnsi="Times New Roman"/>
          <w:color w:val="000000"/>
          <w:sz w:val="28"/>
          <w:szCs w:val="28"/>
        </w:rPr>
        <w:t xml:space="preserve">У 2016 році на умовах </w:t>
      </w:r>
      <w:proofErr w:type="spellStart"/>
      <w:r w:rsidRPr="004C26E2">
        <w:rPr>
          <w:rFonts w:ascii="Times New Roman" w:hAnsi="Times New Roman"/>
          <w:color w:val="000000"/>
          <w:sz w:val="28"/>
          <w:szCs w:val="28"/>
        </w:rPr>
        <w:t>співфінансування</w:t>
      </w:r>
      <w:proofErr w:type="spellEnd"/>
      <w:r w:rsidRPr="004C26E2">
        <w:rPr>
          <w:rFonts w:ascii="Times New Roman" w:hAnsi="Times New Roman"/>
          <w:color w:val="000000"/>
          <w:sz w:val="28"/>
          <w:szCs w:val="28"/>
        </w:rPr>
        <w:t xml:space="preserve"> у 6 населених пунктах району (</w:t>
      </w:r>
      <w:proofErr w:type="spellStart"/>
      <w:r w:rsidRPr="004C26E2">
        <w:rPr>
          <w:rFonts w:ascii="Times New Roman" w:hAnsi="Times New Roman"/>
          <w:color w:val="000000"/>
          <w:sz w:val="28"/>
          <w:szCs w:val="28"/>
        </w:rPr>
        <w:t>с.Виноград</w:t>
      </w:r>
      <w:proofErr w:type="spellEnd"/>
      <w:r w:rsidRPr="004C26E2">
        <w:rPr>
          <w:rFonts w:ascii="Times New Roman" w:hAnsi="Times New Roman"/>
          <w:color w:val="000000"/>
          <w:sz w:val="28"/>
          <w:szCs w:val="28"/>
        </w:rPr>
        <w:t xml:space="preserve">, </w:t>
      </w:r>
      <w:proofErr w:type="spellStart"/>
      <w:r w:rsidRPr="004C26E2">
        <w:rPr>
          <w:rFonts w:ascii="Times New Roman" w:hAnsi="Times New Roman"/>
          <w:color w:val="000000"/>
          <w:sz w:val="28"/>
          <w:szCs w:val="28"/>
        </w:rPr>
        <w:t>с.Мишин</w:t>
      </w:r>
      <w:proofErr w:type="spellEnd"/>
      <w:r w:rsidRPr="004C26E2">
        <w:rPr>
          <w:rFonts w:ascii="Times New Roman" w:hAnsi="Times New Roman"/>
          <w:color w:val="000000"/>
          <w:sz w:val="28"/>
          <w:szCs w:val="28"/>
        </w:rPr>
        <w:t xml:space="preserve">, </w:t>
      </w:r>
      <w:proofErr w:type="spellStart"/>
      <w:r w:rsidRPr="004C26E2">
        <w:rPr>
          <w:rFonts w:ascii="Times New Roman" w:hAnsi="Times New Roman"/>
          <w:color w:val="000000"/>
          <w:sz w:val="28"/>
          <w:szCs w:val="28"/>
        </w:rPr>
        <w:t>с.Тростянка</w:t>
      </w:r>
      <w:proofErr w:type="spellEnd"/>
      <w:r w:rsidRPr="004C26E2">
        <w:rPr>
          <w:rFonts w:ascii="Times New Roman" w:hAnsi="Times New Roman"/>
          <w:color w:val="000000"/>
          <w:sz w:val="28"/>
          <w:szCs w:val="28"/>
        </w:rPr>
        <w:t xml:space="preserve">, </w:t>
      </w:r>
      <w:proofErr w:type="spellStart"/>
      <w:r w:rsidRPr="004C26E2">
        <w:rPr>
          <w:rFonts w:ascii="Times New Roman" w:hAnsi="Times New Roman"/>
          <w:color w:val="000000"/>
          <w:sz w:val="28"/>
          <w:szCs w:val="28"/>
        </w:rPr>
        <w:t>с.Пилипи</w:t>
      </w:r>
      <w:proofErr w:type="spellEnd"/>
      <w:r w:rsidRPr="004C26E2">
        <w:rPr>
          <w:rFonts w:ascii="Times New Roman" w:hAnsi="Times New Roman"/>
          <w:color w:val="000000"/>
          <w:sz w:val="28"/>
          <w:szCs w:val="28"/>
        </w:rPr>
        <w:t xml:space="preserve">, </w:t>
      </w:r>
      <w:proofErr w:type="spellStart"/>
      <w:r w:rsidRPr="004C26E2">
        <w:rPr>
          <w:rFonts w:ascii="Times New Roman" w:hAnsi="Times New Roman"/>
          <w:color w:val="000000"/>
          <w:sz w:val="28"/>
          <w:szCs w:val="28"/>
        </w:rPr>
        <w:t>с.Струпків</w:t>
      </w:r>
      <w:proofErr w:type="spellEnd"/>
      <w:r w:rsidRPr="004C26E2">
        <w:rPr>
          <w:rFonts w:ascii="Times New Roman" w:hAnsi="Times New Roman"/>
          <w:color w:val="000000"/>
          <w:sz w:val="28"/>
          <w:szCs w:val="28"/>
        </w:rPr>
        <w:t xml:space="preserve">, </w:t>
      </w:r>
      <w:proofErr w:type="spellStart"/>
      <w:r w:rsidRPr="004C26E2">
        <w:rPr>
          <w:rFonts w:ascii="Times New Roman" w:hAnsi="Times New Roman"/>
          <w:color w:val="000000"/>
          <w:sz w:val="28"/>
          <w:szCs w:val="28"/>
        </w:rPr>
        <w:t>с.Королівка</w:t>
      </w:r>
      <w:proofErr w:type="spellEnd"/>
      <w:r w:rsidRPr="004C26E2">
        <w:rPr>
          <w:rFonts w:ascii="Times New Roman" w:hAnsi="Times New Roman"/>
          <w:color w:val="000000"/>
          <w:sz w:val="28"/>
          <w:szCs w:val="28"/>
        </w:rPr>
        <w:t xml:space="preserve">) проведені  заходи щодо встановлення вуличного освітлення на загальну суму 125,0 </w:t>
      </w:r>
      <w:proofErr w:type="spellStart"/>
      <w:r w:rsidRPr="004C26E2">
        <w:rPr>
          <w:rFonts w:ascii="Times New Roman" w:hAnsi="Times New Roman"/>
          <w:color w:val="000000"/>
          <w:sz w:val="28"/>
          <w:szCs w:val="28"/>
        </w:rPr>
        <w:t>тис.грн</w:t>
      </w:r>
      <w:proofErr w:type="spellEnd"/>
      <w:r w:rsidRPr="004C26E2">
        <w:rPr>
          <w:rFonts w:ascii="Times New Roman" w:hAnsi="Times New Roman"/>
          <w:color w:val="000000"/>
          <w:sz w:val="28"/>
          <w:szCs w:val="28"/>
        </w:rPr>
        <w:t>.</w:t>
      </w:r>
    </w:p>
    <w:p w:rsidR="00F92AE7" w:rsidRPr="004C26E2" w:rsidRDefault="00F92AE7" w:rsidP="006F2B9E">
      <w:pPr>
        <w:spacing w:after="0"/>
        <w:jc w:val="both"/>
        <w:rPr>
          <w:rFonts w:ascii="Times New Roman" w:hAnsi="Times New Roman"/>
          <w:sz w:val="28"/>
          <w:szCs w:val="28"/>
        </w:rPr>
      </w:pPr>
      <w:r>
        <w:rPr>
          <w:rFonts w:ascii="Times New Roman" w:hAnsi="Times New Roman"/>
          <w:sz w:val="28"/>
          <w:szCs w:val="28"/>
        </w:rPr>
        <w:tab/>
        <w:t>Проводилися</w:t>
      </w:r>
      <w:r w:rsidRPr="004C26E2">
        <w:rPr>
          <w:rFonts w:ascii="Times New Roman" w:hAnsi="Times New Roman"/>
          <w:sz w:val="28"/>
          <w:szCs w:val="28"/>
        </w:rPr>
        <w:t xml:space="preserve"> роботи по відновленню </w:t>
      </w:r>
      <w:r w:rsidRPr="00F92AE7">
        <w:rPr>
          <w:rFonts w:ascii="Times New Roman" w:hAnsi="Times New Roman"/>
          <w:sz w:val="28"/>
          <w:szCs w:val="28"/>
        </w:rPr>
        <w:t>будівель штабу військової частини</w:t>
      </w:r>
      <w:r w:rsidRPr="004C26E2">
        <w:rPr>
          <w:rFonts w:ascii="Times New Roman" w:hAnsi="Times New Roman"/>
          <w:sz w:val="28"/>
          <w:szCs w:val="28"/>
        </w:rPr>
        <w:t xml:space="preserve"> по </w:t>
      </w:r>
      <w:proofErr w:type="spellStart"/>
      <w:r w:rsidRPr="004C26E2">
        <w:rPr>
          <w:rFonts w:ascii="Times New Roman" w:hAnsi="Times New Roman"/>
          <w:sz w:val="28"/>
          <w:szCs w:val="28"/>
        </w:rPr>
        <w:t>вул.Моцарта</w:t>
      </w:r>
      <w:proofErr w:type="spellEnd"/>
      <w:r w:rsidRPr="004C26E2">
        <w:rPr>
          <w:rFonts w:ascii="Times New Roman" w:hAnsi="Times New Roman"/>
          <w:sz w:val="28"/>
          <w:szCs w:val="28"/>
        </w:rPr>
        <w:t xml:space="preserve">  в місті Коломиї. У військовій частині перебува</w:t>
      </w:r>
      <w:r>
        <w:rPr>
          <w:rFonts w:ascii="Times New Roman" w:hAnsi="Times New Roman"/>
          <w:sz w:val="28"/>
          <w:szCs w:val="28"/>
        </w:rPr>
        <w:t>є</w:t>
      </w:r>
      <w:r w:rsidRPr="004C26E2">
        <w:rPr>
          <w:rFonts w:ascii="Times New Roman" w:hAnsi="Times New Roman"/>
          <w:sz w:val="28"/>
          <w:szCs w:val="28"/>
        </w:rPr>
        <w:t xml:space="preserve"> на постійному місці дислокації особовий склад 10 гірсько-штурмової бригади ЗСУ.</w:t>
      </w:r>
    </w:p>
    <w:p w:rsidR="00A10DCB" w:rsidRDefault="00B808A1" w:rsidP="006F2B9E">
      <w:pPr>
        <w:pStyle w:val="1"/>
        <w:ind w:firstLine="540"/>
        <w:jc w:val="both"/>
        <w:rPr>
          <w:rFonts w:ascii="Times New Roman" w:hAnsi="Times New Roman"/>
          <w:sz w:val="28"/>
          <w:szCs w:val="28"/>
          <w:lang w:val="uk-UA"/>
        </w:rPr>
      </w:pPr>
      <w:r w:rsidRPr="007450BB">
        <w:rPr>
          <w:rFonts w:ascii="Times New Roman" w:hAnsi="Times New Roman"/>
          <w:sz w:val="28"/>
          <w:szCs w:val="28"/>
          <w:lang w:val="uk-UA"/>
        </w:rPr>
        <w:tab/>
      </w:r>
      <w:r w:rsidR="00A10DCB" w:rsidRPr="00A10DCB">
        <w:rPr>
          <w:rFonts w:ascii="Times New Roman" w:hAnsi="Times New Roman"/>
          <w:sz w:val="28"/>
          <w:szCs w:val="28"/>
        </w:rPr>
        <w:t xml:space="preserve">За </w:t>
      </w:r>
      <w:proofErr w:type="spellStart"/>
      <w:r w:rsidR="00A10DCB" w:rsidRPr="00A10DCB">
        <w:rPr>
          <w:rFonts w:ascii="Times New Roman" w:hAnsi="Times New Roman"/>
          <w:sz w:val="28"/>
          <w:szCs w:val="28"/>
        </w:rPr>
        <w:t>рахунок</w:t>
      </w:r>
      <w:proofErr w:type="spellEnd"/>
      <w:r w:rsidR="00A10DCB" w:rsidRPr="00A10DCB">
        <w:rPr>
          <w:rFonts w:ascii="Times New Roman" w:hAnsi="Times New Roman"/>
          <w:sz w:val="28"/>
          <w:szCs w:val="28"/>
        </w:rPr>
        <w:t xml:space="preserve"> </w:t>
      </w:r>
      <w:proofErr w:type="spellStart"/>
      <w:r w:rsidR="00A10DCB" w:rsidRPr="00A10DCB">
        <w:rPr>
          <w:rFonts w:ascii="Times New Roman" w:hAnsi="Times New Roman"/>
          <w:sz w:val="28"/>
          <w:szCs w:val="28"/>
        </w:rPr>
        <w:t>коштів</w:t>
      </w:r>
      <w:proofErr w:type="spellEnd"/>
      <w:r w:rsidR="00A10DCB" w:rsidRPr="00A10DCB">
        <w:rPr>
          <w:rFonts w:ascii="Times New Roman" w:hAnsi="Times New Roman"/>
          <w:sz w:val="28"/>
          <w:szCs w:val="28"/>
        </w:rPr>
        <w:t xml:space="preserve">, </w:t>
      </w:r>
      <w:proofErr w:type="spellStart"/>
      <w:r w:rsidR="00A10DCB" w:rsidRPr="00A10DCB">
        <w:rPr>
          <w:rFonts w:ascii="Times New Roman" w:hAnsi="Times New Roman"/>
          <w:sz w:val="28"/>
          <w:szCs w:val="28"/>
        </w:rPr>
        <w:t>передбачених</w:t>
      </w:r>
      <w:proofErr w:type="spellEnd"/>
      <w:r w:rsidR="00A10DCB" w:rsidRPr="00A10DCB">
        <w:rPr>
          <w:rFonts w:ascii="Times New Roman" w:hAnsi="Times New Roman"/>
          <w:sz w:val="28"/>
          <w:szCs w:val="28"/>
        </w:rPr>
        <w:t xml:space="preserve"> на ремонт </w:t>
      </w:r>
      <w:proofErr w:type="spellStart"/>
      <w:r w:rsidR="00A10DCB" w:rsidRPr="00A10DCB">
        <w:rPr>
          <w:rFonts w:ascii="Times New Roman" w:hAnsi="Times New Roman"/>
          <w:sz w:val="28"/>
          <w:szCs w:val="28"/>
        </w:rPr>
        <w:t>доріг</w:t>
      </w:r>
      <w:proofErr w:type="spellEnd"/>
      <w:r w:rsidR="00A10DCB" w:rsidRPr="00A10DCB">
        <w:rPr>
          <w:rFonts w:ascii="Times New Roman" w:hAnsi="Times New Roman"/>
          <w:sz w:val="28"/>
          <w:szCs w:val="28"/>
        </w:rPr>
        <w:t xml:space="preserve">, </w:t>
      </w:r>
      <w:proofErr w:type="spellStart"/>
      <w:r w:rsidR="00A10DCB" w:rsidRPr="00A10DCB">
        <w:rPr>
          <w:rFonts w:ascii="Times New Roman" w:hAnsi="Times New Roman"/>
          <w:sz w:val="28"/>
          <w:szCs w:val="28"/>
        </w:rPr>
        <w:t>філіями</w:t>
      </w:r>
      <w:proofErr w:type="spellEnd"/>
      <w:r w:rsidR="00A10DCB" w:rsidRPr="00A10DCB">
        <w:rPr>
          <w:rFonts w:ascii="Times New Roman" w:hAnsi="Times New Roman"/>
          <w:sz w:val="28"/>
          <w:szCs w:val="28"/>
        </w:rPr>
        <w:t xml:space="preserve"> «</w:t>
      </w:r>
      <w:proofErr w:type="spellStart"/>
      <w:r w:rsidR="00A10DCB" w:rsidRPr="00A10DCB">
        <w:rPr>
          <w:rFonts w:ascii="Times New Roman" w:hAnsi="Times New Roman"/>
          <w:sz w:val="28"/>
          <w:szCs w:val="28"/>
        </w:rPr>
        <w:t>Коломийський</w:t>
      </w:r>
      <w:proofErr w:type="spellEnd"/>
      <w:r w:rsidR="00A10DCB" w:rsidRPr="00A10DCB">
        <w:rPr>
          <w:rFonts w:ascii="Times New Roman" w:hAnsi="Times New Roman"/>
          <w:sz w:val="28"/>
          <w:szCs w:val="28"/>
        </w:rPr>
        <w:t xml:space="preserve"> </w:t>
      </w:r>
      <w:proofErr w:type="spellStart"/>
      <w:r w:rsidR="00A10DCB" w:rsidRPr="00A10DCB">
        <w:rPr>
          <w:rFonts w:ascii="Times New Roman" w:hAnsi="Times New Roman"/>
          <w:sz w:val="28"/>
          <w:szCs w:val="28"/>
        </w:rPr>
        <w:t>райавтодор</w:t>
      </w:r>
      <w:proofErr w:type="spellEnd"/>
      <w:r w:rsidR="00A10DCB" w:rsidRPr="00A10DCB">
        <w:rPr>
          <w:rFonts w:ascii="Times New Roman" w:hAnsi="Times New Roman"/>
          <w:sz w:val="28"/>
          <w:szCs w:val="28"/>
        </w:rPr>
        <w:t xml:space="preserve">» та </w:t>
      </w:r>
      <w:proofErr w:type="spellStart"/>
      <w:r w:rsidR="00A10DCB" w:rsidRPr="00A10DCB">
        <w:rPr>
          <w:rFonts w:ascii="Times New Roman" w:hAnsi="Times New Roman"/>
          <w:sz w:val="28"/>
          <w:szCs w:val="28"/>
        </w:rPr>
        <w:t>Коломийська</w:t>
      </w:r>
      <w:proofErr w:type="spellEnd"/>
      <w:r w:rsidR="00A10DCB" w:rsidRPr="00A10DCB">
        <w:rPr>
          <w:rFonts w:ascii="Times New Roman" w:hAnsi="Times New Roman"/>
          <w:sz w:val="28"/>
          <w:szCs w:val="28"/>
        </w:rPr>
        <w:t xml:space="preserve"> ДЕД </w:t>
      </w:r>
      <w:r w:rsidR="00A10DCB">
        <w:rPr>
          <w:rFonts w:ascii="Times New Roman" w:hAnsi="Times New Roman"/>
          <w:sz w:val="28"/>
          <w:szCs w:val="28"/>
        </w:rPr>
        <w:t xml:space="preserve">у 2016 </w:t>
      </w:r>
      <w:proofErr w:type="spellStart"/>
      <w:r w:rsidR="00A10DCB">
        <w:rPr>
          <w:rFonts w:ascii="Times New Roman" w:hAnsi="Times New Roman"/>
          <w:sz w:val="28"/>
          <w:szCs w:val="28"/>
        </w:rPr>
        <w:t>році</w:t>
      </w:r>
      <w:proofErr w:type="spellEnd"/>
      <w:r w:rsidR="00A10DCB">
        <w:rPr>
          <w:rFonts w:ascii="Times New Roman" w:hAnsi="Times New Roman"/>
          <w:sz w:val="28"/>
          <w:szCs w:val="28"/>
        </w:rPr>
        <w:t xml:space="preserve"> </w:t>
      </w:r>
      <w:proofErr w:type="spellStart"/>
      <w:r w:rsidR="00A10DCB" w:rsidRPr="00A10DCB">
        <w:rPr>
          <w:rFonts w:ascii="Times New Roman" w:hAnsi="Times New Roman"/>
          <w:sz w:val="28"/>
          <w:szCs w:val="28"/>
        </w:rPr>
        <w:t>виконано</w:t>
      </w:r>
      <w:proofErr w:type="spellEnd"/>
      <w:r w:rsidR="00A10DCB" w:rsidRPr="00A10DCB">
        <w:rPr>
          <w:rFonts w:ascii="Times New Roman" w:hAnsi="Times New Roman"/>
          <w:sz w:val="28"/>
          <w:szCs w:val="28"/>
        </w:rPr>
        <w:t xml:space="preserve"> </w:t>
      </w:r>
      <w:proofErr w:type="spellStart"/>
      <w:r w:rsidR="00A10DCB" w:rsidRPr="00A10DCB">
        <w:rPr>
          <w:rFonts w:ascii="Times New Roman" w:hAnsi="Times New Roman"/>
          <w:sz w:val="28"/>
          <w:szCs w:val="28"/>
        </w:rPr>
        <w:t>робіт</w:t>
      </w:r>
      <w:proofErr w:type="spellEnd"/>
      <w:r w:rsidR="00A10DCB" w:rsidRPr="00A10DCB">
        <w:rPr>
          <w:rFonts w:ascii="Times New Roman" w:hAnsi="Times New Roman"/>
          <w:sz w:val="28"/>
          <w:szCs w:val="28"/>
        </w:rPr>
        <w:t xml:space="preserve"> на </w:t>
      </w:r>
      <w:proofErr w:type="spellStart"/>
      <w:r w:rsidR="00A10DCB" w:rsidRPr="00A10DCB">
        <w:rPr>
          <w:rFonts w:ascii="Times New Roman" w:hAnsi="Times New Roman"/>
          <w:sz w:val="28"/>
          <w:szCs w:val="28"/>
        </w:rPr>
        <w:t>загальну</w:t>
      </w:r>
      <w:proofErr w:type="spellEnd"/>
      <w:r w:rsidR="00A10DCB" w:rsidRPr="00A10DCB">
        <w:rPr>
          <w:rFonts w:ascii="Times New Roman" w:hAnsi="Times New Roman"/>
          <w:sz w:val="28"/>
          <w:szCs w:val="28"/>
        </w:rPr>
        <w:t xml:space="preserve"> суму 13,9 </w:t>
      </w:r>
      <w:proofErr w:type="spellStart"/>
      <w:r w:rsidR="00A10DCB" w:rsidRPr="00A10DCB">
        <w:rPr>
          <w:rFonts w:ascii="Times New Roman" w:hAnsi="Times New Roman"/>
          <w:sz w:val="28"/>
          <w:szCs w:val="28"/>
        </w:rPr>
        <w:t>млн</w:t>
      </w:r>
      <w:proofErr w:type="gramStart"/>
      <w:r w:rsidR="00A10DCB" w:rsidRPr="00A10DCB">
        <w:rPr>
          <w:rFonts w:ascii="Times New Roman" w:hAnsi="Times New Roman"/>
          <w:sz w:val="28"/>
          <w:szCs w:val="28"/>
        </w:rPr>
        <w:t>.г</w:t>
      </w:r>
      <w:proofErr w:type="gramEnd"/>
      <w:r w:rsidR="00A10DCB" w:rsidRPr="00A10DCB">
        <w:rPr>
          <w:rFonts w:ascii="Times New Roman" w:hAnsi="Times New Roman"/>
          <w:sz w:val="28"/>
          <w:szCs w:val="28"/>
        </w:rPr>
        <w:t>рн</w:t>
      </w:r>
      <w:proofErr w:type="spellEnd"/>
      <w:r w:rsidR="00A10DCB" w:rsidRPr="00A10DCB">
        <w:rPr>
          <w:rFonts w:ascii="Times New Roman" w:hAnsi="Times New Roman"/>
          <w:sz w:val="28"/>
          <w:szCs w:val="28"/>
        </w:rPr>
        <w:t xml:space="preserve">. Ремонтні роботи автодоріг виконувалися у 28 населених пунктах району. </w:t>
      </w:r>
      <w:r w:rsidR="00A10DCB" w:rsidRPr="00A10DCB">
        <w:rPr>
          <w:rFonts w:ascii="Times New Roman" w:hAnsi="Times New Roman"/>
          <w:sz w:val="28"/>
          <w:szCs w:val="28"/>
        </w:rPr>
        <w:tab/>
        <w:t xml:space="preserve">На дорогах державного </w:t>
      </w:r>
      <w:proofErr w:type="spellStart"/>
      <w:r w:rsidR="00A10DCB" w:rsidRPr="00A10DCB">
        <w:rPr>
          <w:rFonts w:ascii="Times New Roman" w:hAnsi="Times New Roman"/>
          <w:sz w:val="28"/>
          <w:szCs w:val="28"/>
        </w:rPr>
        <w:t>значення</w:t>
      </w:r>
      <w:proofErr w:type="spellEnd"/>
      <w:r w:rsidR="00A10DCB" w:rsidRPr="00A10DCB">
        <w:rPr>
          <w:rFonts w:ascii="Times New Roman" w:hAnsi="Times New Roman"/>
          <w:sz w:val="28"/>
          <w:szCs w:val="28"/>
        </w:rPr>
        <w:t xml:space="preserve"> </w:t>
      </w:r>
      <w:proofErr w:type="spellStart"/>
      <w:r w:rsidR="00A10DCB" w:rsidRPr="00A10DCB">
        <w:rPr>
          <w:rFonts w:ascii="Times New Roman" w:hAnsi="Times New Roman"/>
          <w:sz w:val="28"/>
          <w:szCs w:val="28"/>
        </w:rPr>
        <w:t>виконано</w:t>
      </w:r>
      <w:proofErr w:type="spellEnd"/>
      <w:r w:rsidR="00A10DCB" w:rsidRPr="00A10DCB">
        <w:rPr>
          <w:rFonts w:ascii="Times New Roman" w:hAnsi="Times New Roman"/>
          <w:sz w:val="28"/>
          <w:szCs w:val="28"/>
        </w:rPr>
        <w:t xml:space="preserve"> </w:t>
      </w:r>
      <w:proofErr w:type="spellStart"/>
      <w:r w:rsidR="00A10DCB" w:rsidRPr="00A10DCB">
        <w:rPr>
          <w:rFonts w:ascii="Times New Roman" w:hAnsi="Times New Roman"/>
          <w:sz w:val="28"/>
          <w:szCs w:val="28"/>
        </w:rPr>
        <w:t>робіт</w:t>
      </w:r>
      <w:proofErr w:type="spellEnd"/>
      <w:r w:rsidR="00A10DCB" w:rsidRPr="00A10DCB">
        <w:rPr>
          <w:rFonts w:ascii="Times New Roman" w:hAnsi="Times New Roman"/>
          <w:sz w:val="28"/>
          <w:szCs w:val="28"/>
        </w:rPr>
        <w:t xml:space="preserve"> на </w:t>
      </w:r>
      <w:proofErr w:type="spellStart"/>
      <w:r w:rsidR="00A10DCB" w:rsidRPr="00A10DCB">
        <w:rPr>
          <w:rFonts w:ascii="Times New Roman" w:hAnsi="Times New Roman"/>
          <w:sz w:val="28"/>
          <w:szCs w:val="28"/>
        </w:rPr>
        <w:t>загальну</w:t>
      </w:r>
      <w:proofErr w:type="spellEnd"/>
      <w:r w:rsidR="00A10DCB" w:rsidRPr="00A10DCB">
        <w:rPr>
          <w:rFonts w:ascii="Times New Roman" w:hAnsi="Times New Roman"/>
          <w:sz w:val="28"/>
          <w:szCs w:val="28"/>
        </w:rPr>
        <w:t xml:space="preserve"> суму 285,9 </w:t>
      </w:r>
      <w:proofErr w:type="spellStart"/>
      <w:r w:rsidR="00A10DCB" w:rsidRPr="00A10DCB">
        <w:rPr>
          <w:rFonts w:ascii="Times New Roman" w:hAnsi="Times New Roman"/>
          <w:sz w:val="28"/>
          <w:szCs w:val="28"/>
        </w:rPr>
        <w:t>млн</w:t>
      </w:r>
      <w:proofErr w:type="gramStart"/>
      <w:r w:rsidR="00A10DCB" w:rsidRPr="00A10DCB">
        <w:rPr>
          <w:rFonts w:ascii="Times New Roman" w:hAnsi="Times New Roman"/>
          <w:sz w:val="28"/>
          <w:szCs w:val="28"/>
        </w:rPr>
        <w:t>.г</w:t>
      </w:r>
      <w:proofErr w:type="gramEnd"/>
      <w:r w:rsidR="00A10DCB" w:rsidRPr="00A10DCB">
        <w:rPr>
          <w:rFonts w:ascii="Times New Roman" w:hAnsi="Times New Roman"/>
          <w:sz w:val="28"/>
          <w:szCs w:val="28"/>
        </w:rPr>
        <w:t>рн</w:t>
      </w:r>
      <w:proofErr w:type="spellEnd"/>
      <w:r w:rsidR="00A10DCB" w:rsidRPr="00A10DCB">
        <w:rPr>
          <w:rFonts w:ascii="Times New Roman" w:hAnsi="Times New Roman"/>
          <w:sz w:val="28"/>
          <w:szCs w:val="28"/>
        </w:rPr>
        <w:t xml:space="preserve">., в тому </w:t>
      </w:r>
      <w:proofErr w:type="spellStart"/>
      <w:r w:rsidR="00A10DCB" w:rsidRPr="00A10DCB">
        <w:rPr>
          <w:rFonts w:ascii="Times New Roman" w:hAnsi="Times New Roman"/>
          <w:sz w:val="28"/>
          <w:szCs w:val="28"/>
        </w:rPr>
        <w:t>числі</w:t>
      </w:r>
      <w:proofErr w:type="spellEnd"/>
      <w:r w:rsidR="00A10DCB" w:rsidRPr="00A10DCB">
        <w:rPr>
          <w:rFonts w:ascii="Times New Roman" w:hAnsi="Times New Roman"/>
          <w:sz w:val="28"/>
          <w:szCs w:val="28"/>
        </w:rPr>
        <w:t xml:space="preserve"> по </w:t>
      </w:r>
      <w:proofErr w:type="spellStart"/>
      <w:r w:rsidR="00A10DCB" w:rsidRPr="00A10DCB">
        <w:rPr>
          <w:rFonts w:ascii="Times New Roman" w:hAnsi="Times New Roman"/>
          <w:sz w:val="28"/>
          <w:szCs w:val="28"/>
        </w:rPr>
        <w:t>напрямку</w:t>
      </w:r>
      <w:proofErr w:type="spellEnd"/>
      <w:r w:rsidR="00A10DCB" w:rsidRPr="00A10DCB">
        <w:rPr>
          <w:rFonts w:ascii="Times New Roman" w:hAnsi="Times New Roman"/>
          <w:sz w:val="28"/>
          <w:szCs w:val="28"/>
        </w:rPr>
        <w:t xml:space="preserve"> автодороги </w:t>
      </w:r>
      <w:r w:rsidR="00E967A7">
        <w:rPr>
          <w:rFonts w:ascii="Times New Roman" w:hAnsi="Times New Roman"/>
          <w:sz w:val="28"/>
          <w:szCs w:val="28"/>
          <w:lang w:val="uk-UA"/>
        </w:rPr>
        <w:t xml:space="preserve">                 </w:t>
      </w:r>
      <w:r w:rsidR="00A10DCB" w:rsidRPr="00A10DCB">
        <w:rPr>
          <w:rFonts w:ascii="Times New Roman" w:hAnsi="Times New Roman"/>
          <w:sz w:val="28"/>
          <w:szCs w:val="28"/>
        </w:rPr>
        <w:t>Н-10 «</w:t>
      </w:r>
      <w:proofErr w:type="spellStart"/>
      <w:r w:rsidR="00A10DCB" w:rsidRPr="00A10DCB">
        <w:rPr>
          <w:rFonts w:ascii="Times New Roman" w:hAnsi="Times New Roman"/>
          <w:sz w:val="28"/>
          <w:szCs w:val="28"/>
        </w:rPr>
        <w:t>Стрий-Мамалига</w:t>
      </w:r>
      <w:proofErr w:type="spellEnd"/>
      <w:r w:rsidR="00A10DCB" w:rsidRPr="00A10DCB">
        <w:rPr>
          <w:rFonts w:ascii="Times New Roman" w:hAnsi="Times New Roman"/>
          <w:sz w:val="28"/>
          <w:szCs w:val="28"/>
        </w:rPr>
        <w:t xml:space="preserve">» – 262,0 </w:t>
      </w:r>
      <w:proofErr w:type="spellStart"/>
      <w:r w:rsidR="00A10DCB" w:rsidRPr="00A10DCB">
        <w:rPr>
          <w:rFonts w:ascii="Times New Roman" w:hAnsi="Times New Roman"/>
          <w:sz w:val="28"/>
          <w:szCs w:val="28"/>
        </w:rPr>
        <w:t>млн.грн</w:t>
      </w:r>
      <w:proofErr w:type="spellEnd"/>
      <w:r w:rsidR="00A10DCB" w:rsidRPr="00A10DCB">
        <w:rPr>
          <w:rFonts w:ascii="Times New Roman" w:hAnsi="Times New Roman"/>
          <w:sz w:val="28"/>
          <w:szCs w:val="28"/>
        </w:rPr>
        <w:t>.,  автодороги   Р-24 «</w:t>
      </w:r>
      <w:proofErr w:type="spellStart"/>
      <w:r w:rsidR="00A10DCB" w:rsidRPr="00A10DCB">
        <w:rPr>
          <w:rFonts w:ascii="Times New Roman" w:hAnsi="Times New Roman"/>
          <w:sz w:val="28"/>
          <w:szCs w:val="28"/>
        </w:rPr>
        <w:t>Татарів</w:t>
      </w:r>
      <w:proofErr w:type="spellEnd"/>
      <w:r w:rsidR="00A10DCB" w:rsidRPr="00A10DCB">
        <w:rPr>
          <w:rFonts w:ascii="Times New Roman" w:hAnsi="Times New Roman"/>
          <w:sz w:val="28"/>
          <w:szCs w:val="28"/>
        </w:rPr>
        <w:t xml:space="preserve"> - </w:t>
      </w:r>
      <w:proofErr w:type="spellStart"/>
      <w:r w:rsidR="00A10DCB" w:rsidRPr="00A10DCB">
        <w:rPr>
          <w:rFonts w:ascii="Times New Roman" w:hAnsi="Times New Roman"/>
          <w:sz w:val="28"/>
          <w:szCs w:val="28"/>
        </w:rPr>
        <w:t>Кам’янець</w:t>
      </w:r>
      <w:proofErr w:type="spellEnd"/>
      <w:r w:rsidR="00A10DCB" w:rsidRPr="00A10DCB">
        <w:rPr>
          <w:rFonts w:ascii="Times New Roman" w:hAnsi="Times New Roman"/>
          <w:sz w:val="28"/>
          <w:szCs w:val="28"/>
        </w:rPr>
        <w:t xml:space="preserve"> – </w:t>
      </w:r>
      <w:proofErr w:type="spellStart"/>
      <w:r w:rsidR="00A10DCB" w:rsidRPr="00A10DCB">
        <w:rPr>
          <w:rFonts w:ascii="Times New Roman" w:hAnsi="Times New Roman"/>
          <w:sz w:val="28"/>
          <w:szCs w:val="28"/>
        </w:rPr>
        <w:t>Подільський</w:t>
      </w:r>
      <w:proofErr w:type="spellEnd"/>
      <w:r w:rsidR="00A10DCB" w:rsidRPr="00A10DCB">
        <w:rPr>
          <w:rFonts w:ascii="Times New Roman" w:hAnsi="Times New Roman"/>
          <w:sz w:val="28"/>
          <w:szCs w:val="28"/>
        </w:rPr>
        <w:t xml:space="preserve">» -  5,1 </w:t>
      </w:r>
      <w:proofErr w:type="spellStart"/>
      <w:r w:rsidR="00A10DCB" w:rsidRPr="00A10DCB">
        <w:rPr>
          <w:rFonts w:ascii="Times New Roman" w:hAnsi="Times New Roman"/>
          <w:sz w:val="28"/>
          <w:szCs w:val="28"/>
        </w:rPr>
        <w:t>млн.грн</w:t>
      </w:r>
      <w:proofErr w:type="spellEnd"/>
      <w:r w:rsidR="00A10DCB" w:rsidRPr="00A10DCB">
        <w:rPr>
          <w:rFonts w:ascii="Times New Roman" w:hAnsi="Times New Roman"/>
          <w:sz w:val="28"/>
          <w:szCs w:val="28"/>
        </w:rPr>
        <w:t>.</w:t>
      </w:r>
    </w:p>
    <w:p w:rsidR="00BC4DC9" w:rsidRDefault="00CD49A1" w:rsidP="006F2B9E">
      <w:pPr>
        <w:spacing w:after="0" w:line="240" w:lineRule="auto"/>
        <w:ind w:firstLine="708"/>
        <w:jc w:val="both"/>
        <w:rPr>
          <w:rFonts w:ascii="Times New Roman" w:hAnsi="Times New Roman"/>
          <w:sz w:val="28"/>
          <w:szCs w:val="28"/>
        </w:rPr>
      </w:pPr>
      <w:r w:rsidRPr="005F37BF">
        <w:rPr>
          <w:rFonts w:ascii="Times New Roman" w:hAnsi="Times New Roman"/>
          <w:sz w:val="28"/>
          <w:szCs w:val="28"/>
        </w:rPr>
        <w:t xml:space="preserve">З метою забезпечення вигідного </w:t>
      </w:r>
      <w:r w:rsidRPr="005F37BF">
        <w:rPr>
          <w:rFonts w:ascii="Times New Roman" w:hAnsi="Times New Roman"/>
          <w:b/>
          <w:sz w:val="28"/>
          <w:szCs w:val="28"/>
        </w:rPr>
        <w:t>транспортного</w:t>
      </w:r>
      <w:r w:rsidRPr="005F37BF">
        <w:rPr>
          <w:rFonts w:ascii="Times New Roman" w:hAnsi="Times New Roman"/>
          <w:sz w:val="28"/>
          <w:szCs w:val="28"/>
        </w:rPr>
        <w:t xml:space="preserve"> </w:t>
      </w:r>
      <w:r w:rsidRPr="003C79D7">
        <w:rPr>
          <w:rFonts w:ascii="Times New Roman" w:hAnsi="Times New Roman"/>
          <w:b/>
          <w:sz w:val="28"/>
          <w:szCs w:val="28"/>
        </w:rPr>
        <w:t>сполучення</w:t>
      </w:r>
      <w:r w:rsidRPr="005F37BF">
        <w:rPr>
          <w:rFonts w:ascii="Times New Roman" w:hAnsi="Times New Roman"/>
          <w:sz w:val="28"/>
          <w:szCs w:val="28"/>
        </w:rPr>
        <w:t xml:space="preserve">  з усіма населеними пунктами району функціонують 62 приміські внутрішньорайонні автобусні маршрути</w:t>
      </w:r>
      <w:r w:rsidRPr="00DA0346">
        <w:rPr>
          <w:rFonts w:ascii="Times New Roman" w:hAnsi="Times New Roman"/>
          <w:sz w:val="28"/>
          <w:szCs w:val="28"/>
        </w:rPr>
        <w:t>, які обслуговують 3</w:t>
      </w:r>
      <w:r>
        <w:rPr>
          <w:rFonts w:ascii="Times New Roman" w:hAnsi="Times New Roman"/>
          <w:sz w:val="28"/>
          <w:szCs w:val="28"/>
        </w:rPr>
        <w:t>5</w:t>
      </w:r>
      <w:r w:rsidRPr="00DA0346">
        <w:rPr>
          <w:rFonts w:ascii="Times New Roman" w:hAnsi="Times New Roman"/>
          <w:sz w:val="28"/>
          <w:szCs w:val="28"/>
        </w:rPr>
        <w:t xml:space="preserve"> суб’єкт</w:t>
      </w:r>
      <w:r>
        <w:rPr>
          <w:rFonts w:ascii="Times New Roman" w:hAnsi="Times New Roman"/>
          <w:sz w:val="28"/>
          <w:szCs w:val="28"/>
        </w:rPr>
        <w:t xml:space="preserve">ів </w:t>
      </w:r>
      <w:r w:rsidRPr="00DA0346">
        <w:rPr>
          <w:rFonts w:ascii="Times New Roman" w:hAnsi="Times New Roman"/>
          <w:sz w:val="28"/>
          <w:szCs w:val="28"/>
        </w:rPr>
        <w:t xml:space="preserve"> підприємницької діяльності</w:t>
      </w:r>
      <w:r>
        <w:rPr>
          <w:rFonts w:ascii="Times New Roman" w:hAnsi="Times New Roman"/>
          <w:sz w:val="28"/>
          <w:szCs w:val="28"/>
        </w:rPr>
        <w:t>.</w:t>
      </w:r>
      <w:r w:rsidR="00BC4DC9">
        <w:rPr>
          <w:rFonts w:ascii="Times New Roman" w:hAnsi="Times New Roman"/>
          <w:sz w:val="28"/>
          <w:szCs w:val="28"/>
        </w:rPr>
        <w:t xml:space="preserve"> У звітному році автомобільним транспортом перевезено пасажирів на 0,4 відсотка більше, ніж у 2015 році;  вантажів – на 32,4 відсотка.</w:t>
      </w:r>
    </w:p>
    <w:p w:rsidR="00CD49A1" w:rsidRDefault="00CD49A1" w:rsidP="006F2B9E">
      <w:pPr>
        <w:spacing w:after="0" w:line="240" w:lineRule="auto"/>
        <w:ind w:firstLine="708"/>
        <w:jc w:val="both"/>
        <w:rPr>
          <w:rFonts w:ascii="Times New Roman" w:hAnsi="Times New Roman"/>
          <w:b/>
          <w:sz w:val="28"/>
          <w:szCs w:val="28"/>
        </w:rPr>
      </w:pPr>
      <w:r w:rsidRPr="00DA0346">
        <w:rPr>
          <w:rFonts w:ascii="Times New Roman" w:hAnsi="Times New Roman"/>
          <w:sz w:val="28"/>
          <w:szCs w:val="28"/>
        </w:rPr>
        <w:t xml:space="preserve"> </w:t>
      </w:r>
      <w:r>
        <w:rPr>
          <w:rFonts w:ascii="Times New Roman" w:hAnsi="Times New Roman"/>
          <w:sz w:val="28"/>
          <w:szCs w:val="28"/>
        </w:rPr>
        <w:t>Впродовж  звітного  року проведено 3 засідання районного комітету з проведення конкурсів на перевезення пасажи</w:t>
      </w:r>
      <w:r>
        <w:rPr>
          <w:rFonts w:ascii="Times New Roman" w:hAnsi="Times New Roman"/>
          <w:sz w:val="28"/>
          <w:szCs w:val="28"/>
        </w:rPr>
        <w:softHyphen/>
        <w:t xml:space="preserve">рів автомобільним транспортом на 15 приміських автобусних маршрутах загального користування. Питання пільгових перевезень є одним з найбільш гострих і актуальних на даний час. У зв’язку з обмеженим фінансовим ресурсом районного бюджету, кошти на компенсацію за пільговий проїзд у 2016 році не виділялися. </w:t>
      </w:r>
      <w:r>
        <w:rPr>
          <w:rFonts w:ascii="Times New Roman" w:hAnsi="Times New Roman"/>
          <w:sz w:val="28"/>
          <w:szCs w:val="28"/>
          <w:shd w:val="clear" w:color="auto" w:fill="FFFFFF"/>
        </w:rPr>
        <w:t xml:space="preserve"> </w:t>
      </w:r>
    </w:p>
    <w:p w:rsidR="00F95B34" w:rsidRDefault="00606B5B" w:rsidP="006F2B9E">
      <w:pPr>
        <w:spacing w:after="0"/>
        <w:ind w:firstLine="540"/>
        <w:jc w:val="both"/>
        <w:rPr>
          <w:rFonts w:ascii="Times New Roman" w:hAnsi="Times New Roman"/>
          <w:sz w:val="28"/>
          <w:szCs w:val="28"/>
        </w:rPr>
      </w:pPr>
      <w:r>
        <w:rPr>
          <w:rFonts w:ascii="Times New Roman" w:hAnsi="Times New Roman"/>
          <w:sz w:val="28"/>
          <w:szCs w:val="28"/>
        </w:rPr>
        <w:tab/>
      </w:r>
      <w:r w:rsidR="00F95B34" w:rsidRPr="00981115">
        <w:rPr>
          <w:rFonts w:ascii="Times New Roman" w:hAnsi="Times New Roman"/>
          <w:sz w:val="28"/>
          <w:szCs w:val="28"/>
        </w:rPr>
        <w:t xml:space="preserve">З метою </w:t>
      </w:r>
      <w:r w:rsidR="00F95B34" w:rsidRPr="00981115">
        <w:rPr>
          <w:rFonts w:ascii="Times New Roman" w:hAnsi="Times New Roman"/>
          <w:b/>
          <w:sz w:val="28"/>
          <w:szCs w:val="28"/>
        </w:rPr>
        <w:t>охорони навколишнього природного середовища</w:t>
      </w:r>
      <w:r w:rsidR="00F95B34" w:rsidRPr="00981115">
        <w:rPr>
          <w:rFonts w:ascii="Times New Roman" w:hAnsi="Times New Roman"/>
          <w:sz w:val="28"/>
          <w:szCs w:val="28"/>
        </w:rPr>
        <w:t xml:space="preserve"> </w:t>
      </w:r>
      <w:r w:rsidR="00F95B34">
        <w:rPr>
          <w:rFonts w:ascii="Times New Roman" w:hAnsi="Times New Roman"/>
          <w:sz w:val="28"/>
          <w:szCs w:val="28"/>
        </w:rPr>
        <w:t xml:space="preserve">у 2016 році проведено роботи на території </w:t>
      </w:r>
      <w:proofErr w:type="spellStart"/>
      <w:r w:rsidR="00F95B34" w:rsidRPr="00981115">
        <w:rPr>
          <w:rFonts w:ascii="Times New Roman" w:hAnsi="Times New Roman"/>
          <w:sz w:val="28"/>
          <w:szCs w:val="28"/>
        </w:rPr>
        <w:t>Ценявської</w:t>
      </w:r>
      <w:proofErr w:type="spellEnd"/>
      <w:r w:rsidR="00F95B34">
        <w:rPr>
          <w:rFonts w:ascii="Times New Roman" w:hAnsi="Times New Roman"/>
          <w:sz w:val="28"/>
          <w:szCs w:val="28"/>
        </w:rPr>
        <w:t xml:space="preserve">, </w:t>
      </w:r>
      <w:proofErr w:type="spellStart"/>
      <w:r w:rsidR="00F95B34">
        <w:rPr>
          <w:rFonts w:ascii="Times New Roman" w:hAnsi="Times New Roman"/>
          <w:sz w:val="28"/>
          <w:szCs w:val="28"/>
        </w:rPr>
        <w:t>Корницької</w:t>
      </w:r>
      <w:proofErr w:type="spellEnd"/>
      <w:r w:rsidR="00F95B34">
        <w:rPr>
          <w:rFonts w:ascii="Times New Roman" w:hAnsi="Times New Roman"/>
          <w:sz w:val="28"/>
          <w:szCs w:val="28"/>
        </w:rPr>
        <w:t xml:space="preserve">, </w:t>
      </w:r>
      <w:proofErr w:type="spellStart"/>
      <w:r w:rsidR="00F95B34" w:rsidRPr="00981115">
        <w:rPr>
          <w:rFonts w:ascii="Times New Roman" w:hAnsi="Times New Roman"/>
          <w:sz w:val="28"/>
          <w:szCs w:val="28"/>
        </w:rPr>
        <w:t>Дебеславцівської</w:t>
      </w:r>
      <w:proofErr w:type="spellEnd"/>
      <w:r w:rsidR="00F95B34">
        <w:rPr>
          <w:rFonts w:ascii="Times New Roman" w:hAnsi="Times New Roman"/>
          <w:sz w:val="28"/>
          <w:szCs w:val="28"/>
        </w:rPr>
        <w:t xml:space="preserve"> та </w:t>
      </w:r>
      <w:proofErr w:type="spellStart"/>
      <w:r w:rsidR="00F95B34">
        <w:rPr>
          <w:rFonts w:ascii="Times New Roman" w:hAnsi="Times New Roman"/>
          <w:sz w:val="28"/>
          <w:szCs w:val="28"/>
        </w:rPr>
        <w:t>Матеївецької</w:t>
      </w:r>
      <w:proofErr w:type="spellEnd"/>
      <w:r w:rsidR="00F95B34">
        <w:rPr>
          <w:rFonts w:ascii="Times New Roman" w:hAnsi="Times New Roman"/>
          <w:sz w:val="28"/>
          <w:szCs w:val="28"/>
        </w:rPr>
        <w:t xml:space="preserve"> сільських рад</w:t>
      </w:r>
      <w:r w:rsidR="00661D48">
        <w:rPr>
          <w:rFonts w:ascii="Times New Roman" w:hAnsi="Times New Roman"/>
          <w:sz w:val="28"/>
          <w:szCs w:val="28"/>
        </w:rPr>
        <w:t xml:space="preserve">,  освоєно 640,5 </w:t>
      </w:r>
      <w:proofErr w:type="spellStart"/>
      <w:r w:rsidR="00661D48">
        <w:rPr>
          <w:rFonts w:ascii="Times New Roman" w:hAnsi="Times New Roman"/>
          <w:sz w:val="28"/>
          <w:szCs w:val="28"/>
        </w:rPr>
        <w:t>тис.грн</w:t>
      </w:r>
      <w:proofErr w:type="spellEnd"/>
      <w:r w:rsidR="00661D48">
        <w:rPr>
          <w:rFonts w:ascii="Times New Roman" w:hAnsi="Times New Roman"/>
          <w:sz w:val="28"/>
          <w:szCs w:val="28"/>
        </w:rPr>
        <w:t xml:space="preserve">. Тривали роботи щодо </w:t>
      </w:r>
      <w:r w:rsidR="00661D48">
        <w:rPr>
          <w:rFonts w:ascii="Times New Roman" w:hAnsi="Times New Roman"/>
          <w:sz w:val="28"/>
          <w:szCs w:val="28"/>
        </w:rPr>
        <w:lastRenderedPageBreak/>
        <w:t xml:space="preserve">добудови очисних споруд та підвідного каналізаційного колектора </w:t>
      </w:r>
      <w:r w:rsidR="00E1590B">
        <w:rPr>
          <w:rFonts w:ascii="Times New Roman" w:hAnsi="Times New Roman"/>
          <w:sz w:val="28"/>
          <w:szCs w:val="28"/>
        </w:rPr>
        <w:t xml:space="preserve">в </w:t>
      </w:r>
      <w:r w:rsidR="00661D48">
        <w:rPr>
          <w:rFonts w:ascii="Times New Roman" w:hAnsi="Times New Roman"/>
          <w:sz w:val="28"/>
          <w:szCs w:val="28"/>
        </w:rPr>
        <w:t xml:space="preserve"> </w:t>
      </w:r>
      <w:proofErr w:type="spellStart"/>
      <w:r w:rsidR="00661D48">
        <w:rPr>
          <w:rFonts w:ascii="Times New Roman" w:hAnsi="Times New Roman"/>
          <w:sz w:val="28"/>
          <w:szCs w:val="28"/>
        </w:rPr>
        <w:t>с.Коршів</w:t>
      </w:r>
      <w:proofErr w:type="spellEnd"/>
      <w:r w:rsidR="00661D48">
        <w:rPr>
          <w:rFonts w:ascii="Times New Roman" w:hAnsi="Times New Roman"/>
          <w:sz w:val="28"/>
          <w:szCs w:val="28"/>
        </w:rPr>
        <w:t xml:space="preserve">, </w:t>
      </w:r>
      <w:r w:rsidR="00E1590B">
        <w:rPr>
          <w:rFonts w:ascii="Times New Roman" w:hAnsi="Times New Roman"/>
          <w:sz w:val="28"/>
          <w:szCs w:val="28"/>
        </w:rPr>
        <w:t xml:space="preserve"> з</w:t>
      </w:r>
      <w:r w:rsidR="00E1590B" w:rsidRPr="004C26E2">
        <w:rPr>
          <w:rFonts w:ascii="Times New Roman" w:hAnsi="Times New Roman"/>
          <w:sz w:val="28"/>
          <w:szCs w:val="28"/>
        </w:rPr>
        <w:t xml:space="preserve"> обласного фонду охорони навколишнього природнього середовища </w:t>
      </w:r>
      <w:r w:rsidR="00E1590B">
        <w:rPr>
          <w:rFonts w:ascii="Times New Roman" w:hAnsi="Times New Roman"/>
          <w:sz w:val="28"/>
          <w:szCs w:val="28"/>
        </w:rPr>
        <w:t>у звітному р</w:t>
      </w:r>
      <w:r w:rsidR="00E1590B" w:rsidRPr="004C26E2">
        <w:rPr>
          <w:rFonts w:ascii="Times New Roman" w:hAnsi="Times New Roman"/>
          <w:sz w:val="28"/>
          <w:szCs w:val="28"/>
        </w:rPr>
        <w:t xml:space="preserve">оці  </w:t>
      </w:r>
      <w:r w:rsidR="00131BB9">
        <w:rPr>
          <w:rFonts w:ascii="Times New Roman" w:hAnsi="Times New Roman"/>
          <w:sz w:val="28"/>
          <w:szCs w:val="28"/>
        </w:rPr>
        <w:t>З</w:t>
      </w:r>
      <w:r w:rsidR="00131BB9" w:rsidRPr="004C26E2">
        <w:rPr>
          <w:rFonts w:ascii="Times New Roman" w:hAnsi="Times New Roman"/>
          <w:sz w:val="28"/>
          <w:szCs w:val="28"/>
        </w:rPr>
        <w:t xml:space="preserve"> обласного фонду охорони навколишнього природнього середовища у 2016 році  освоєно  </w:t>
      </w:r>
      <w:r w:rsidR="00661D48">
        <w:rPr>
          <w:rFonts w:ascii="Times New Roman" w:hAnsi="Times New Roman"/>
          <w:sz w:val="28"/>
          <w:szCs w:val="28"/>
        </w:rPr>
        <w:t xml:space="preserve">179,0 </w:t>
      </w:r>
      <w:proofErr w:type="spellStart"/>
      <w:r w:rsidR="00661D48">
        <w:rPr>
          <w:rFonts w:ascii="Times New Roman" w:hAnsi="Times New Roman"/>
          <w:sz w:val="28"/>
          <w:szCs w:val="28"/>
        </w:rPr>
        <w:t>тис.грн</w:t>
      </w:r>
      <w:proofErr w:type="spellEnd"/>
      <w:r w:rsidR="00661D48">
        <w:rPr>
          <w:rFonts w:ascii="Times New Roman" w:hAnsi="Times New Roman"/>
          <w:sz w:val="28"/>
          <w:szCs w:val="28"/>
        </w:rPr>
        <w:t>.</w:t>
      </w:r>
    </w:p>
    <w:p w:rsidR="00B11376" w:rsidRDefault="00B11376" w:rsidP="006F2B9E">
      <w:pPr>
        <w:tabs>
          <w:tab w:val="left" w:pos="0"/>
        </w:tabs>
        <w:spacing w:after="0" w:line="240" w:lineRule="auto"/>
        <w:ind w:firstLine="720"/>
        <w:jc w:val="both"/>
        <w:rPr>
          <w:rFonts w:ascii="Times New Roman" w:hAnsi="Times New Roman"/>
          <w:sz w:val="28"/>
          <w:szCs w:val="28"/>
        </w:rPr>
      </w:pPr>
      <w:r w:rsidRPr="00CF115C">
        <w:rPr>
          <w:rFonts w:ascii="Times New Roman" w:hAnsi="Times New Roman"/>
          <w:sz w:val="28"/>
          <w:szCs w:val="28"/>
        </w:rPr>
        <w:t xml:space="preserve">Чисельність наявного </w:t>
      </w:r>
      <w:r w:rsidRPr="00CF115C">
        <w:rPr>
          <w:rFonts w:ascii="Times New Roman" w:hAnsi="Times New Roman"/>
          <w:b/>
          <w:sz w:val="28"/>
          <w:szCs w:val="28"/>
        </w:rPr>
        <w:t>населення</w:t>
      </w:r>
      <w:r w:rsidRPr="00CF115C">
        <w:rPr>
          <w:rFonts w:ascii="Times New Roman" w:hAnsi="Times New Roman"/>
          <w:sz w:val="28"/>
          <w:szCs w:val="28"/>
        </w:rPr>
        <w:t xml:space="preserve"> Коломийського району, станом на 01.10.2016 року, склала 99250 осіб (з врахуванням населення </w:t>
      </w:r>
      <w:proofErr w:type="spellStart"/>
      <w:r w:rsidRPr="00CF115C">
        <w:rPr>
          <w:rFonts w:ascii="Times New Roman" w:hAnsi="Times New Roman"/>
          <w:sz w:val="28"/>
          <w:szCs w:val="28"/>
        </w:rPr>
        <w:t>Печеніжинської</w:t>
      </w:r>
      <w:proofErr w:type="spellEnd"/>
      <w:r w:rsidRPr="00CF115C">
        <w:rPr>
          <w:rFonts w:ascii="Times New Roman" w:hAnsi="Times New Roman"/>
          <w:sz w:val="28"/>
          <w:szCs w:val="28"/>
        </w:rPr>
        <w:t xml:space="preserve"> </w:t>
      </w:r>
      <w:r>
        <w:rPr>
          <w:rFonts w:ascii="Times New Roman" w:hAnsi="Times New Roman"/>
          <w:sz w:val="28"/>
          <w:szCs w:val="28"/>
        </w:rPr>
        <w:t>об</w:t>
      </w:r>
      <w:r w:rsidRPr="00162815">
        <w:rPr>
          <w:szCs w:val="28"/>
        </w:rPr>
        <w:t>’</w:t>
      </w:r>
      <w:r>
        <w:rPr>
          <w:rFonts w:ascii="Times New Roman" w:hAnsi="Times New Roman"/>
          <w:sz w:val="28"/>
          <w:szCs w:val="28"/>
        </w:rPr>
        <w:t>єднаної територіальної громади</w:t>
      </w:r>
      <w:r w:rsidRPr="00CF115C">
        <w:rPr>
          <w:rFonts w:ascii="Times New Roman" w:hAnsi="Times New Roman"/>
          <w:sz w:val="28"/>
          <w:szCs w:val="28"/>
        </w:rPr>
        <w:t>). Кількість жителів зменшилася в порівнянні з початком року на 197 осіб  за рахунок природного (163 осіб) та міграційного (34 особи) скорочень.</w:t>
      </w:r>
    </w:p>
    <w:p w:rsidR="007450BB" w:rsidRPr="00B11376" w:rsidRDefault="008D018F" w:rsidP="006F2B9E">
      <w:pPr>
        <w:tabs>
          <w:tab w:val="left" w:pos="0"/>
        </w:tabs>
        <w:spacing w:after="0" w:line="240" w:lineRule="auto"/>
        <w:ind w:firstLine="720"/>
        <w:jc w:val="both"/>
        <w:rPr>
          <w:rFonts w:ascii="Times New Roman" w:hAnsi="Times New Roman"/>
          <w:sz w:val="28"/>
          <w:szCs w:val="28"/>
        </w:rPr>
      </w:pPr>
      <w:r>
        <w:rPr>
          <w:rFonts w:ascii="Times New Roman" w:hAnsi="Times New Roman"/>
          <w:sz w:val="28"/>
          <w:szCs w:val="28"/>
        </w:rPr>
        <w:t xml:space="preserve">Одним із напрямків соціальної політики, є забезпечення своєчасності та повноти </w:t>
      </w:r>
      <w:r w:rsidRPr="001F5598">
        <w:rPr>
          <w:rFonts w:ascii="Times New Roman" w:hAnsi="Times New Roman"/>
          <w:b/>
          <w:sz w:val="28"/>
          <w:szCs w:val="28"/>
        </w:rPr>
        <w:t>виплат пенсій</w:t>
      </w:r>
      <w:r w:rsidR="001F5598" w:rsidRPr="001F5598">
        <w:rPr>
          <w:rFonts w:ascii="Times New Roman" w:hAnsi="Times New Roman"/>
          <w:b/>
          <w:sz w:val="28"/>
          <w:szCs w:val="28"/>
        </w:rPr>
        <w:t>,</w:t>
      </w:r>
      <w:r w:rsidR="001F5598">
        <w:rPr>
          <w:rFonts w:ascii="Times New Roman" w:hAnsi="Times New Roman"/>
          <w:sz w:val="28"/>
          <w:szCs w:val="28"/>
        </w:rPr>
        <w:t xml:space="preserve"> виконання планових показників по власних доходах, зменшення заборгованості платників району за платежами до Пенсійного фонду України.  </w:t>
      </w:r>
      <w:r w:rsidR="00B11376" w:rsidRPr="00B11376">
        <w:rPr>
          <w:rFonts w:ascii="Times New Roman" w:hAnsi="Times New Roman"/>
          <w:sz w:val="28"/>
          <w:szCs w:val="28"/>
        </w:rPr>
        <w:t>За даними Коломийського об’єднаного управління Пенсійного фонду</w:t>
      </w:r>
      <w:r w:rsidR="00B11376" w:rsidRPr="008D018F">
        <w:rPr>
          <w:rFonts w:ascii="Times New Roman" w:hAnsi="Times New Roman"/>
          <w:b/>
          <w:sz w:val="28"/>
          <w:szCs w:val="28"/>
        </w:rPr>
        <w:t xml:space="preserve"> </w:t>
      </w:r>
      <w:r w:rsidR="00B11376" w:rsidRPr="00B11376">
        <w:rPr>
          <w:rFonts w:ascii="Times New Roman" w:hAnsi="Times New Roman"/>
          <w:sz w:val="28"/>
          <w:szCs w:val="28"/>
        </w:rPr>
        <w:t>України</w:t>
      </w:r>
      <w:r w:rsidR="00B11376" w:rsidRPr="008D018F">
        <w:rPr>
          <w:rFonts w:ascii="Times New Roman" w:hAnsi="Times New Roman"/>
          <w:sz w:val="28"/>
          <w:szCs w:val="28"/>
        </w:rPr>
        <w:t xml:space="preserve"> </w:t>
      </w:r>
      <w:r w:rsidR="00B11376" w:rsidRPr="00B11376">
        <w:rPr>
          <w:rFonts w:ascii="Times New Roman" w:hAnsi="Times New Roman"/>
          <w:sz w:val="28"/>
          <w:szCs w:val="28"/>
        </w:rPr>
        <w:t>Івано-Франківської</w:t>
      </w:r>
      <w:r w:rsidR="00B11376" w:rsidRPr="008D018F">
        <w:rPr>
          <w:rFonts w:ascii="Times New Roman" w:hAnsi="Times New Roman"/>
          <w:sz w:val="28"/>
          <w:szCs w:val="28"/>
        </w:rPr>
        <w:t xml:space="preserve"> </w:t>
      </w:r>
      <w:r w:rsidR="00B11376" w:rsidRPr="00B11376">
        <w:rPr>
          <w:rFonts w:ascii="Times New Roman" w:hAnsi="Times New Roman"/>
          <w:sz w:val="28"/>
          <w:szCs w:val="28"/>
        </w:rPr>
        <w:t>області</w:t>
      </w:r>
      <w:r w:rsidR="00B11376" w:rsidRPr="008D018F">
        <w:rPr>
          <w:rFonts w:ascii="Times New Roman" w:hAnsi="Times New Roman"/>
          <w:sz w:val="28"/>
          <w:szCs w:val="28"/>
        </w:rPr>
        <w:t xml:space="preserve"> </w:t>
      </w:r>
      <w:r w:rsidR="00B11376" w:rsidRPr="00B11376">
        <w:rPr>
          <w:rFonts w:ascii="Times New Roman" w:hAnsi="Times New Roman"/>
          <w:sz w:val="28"/>
          <w:szCs w:val="28"/>
        </w:rPr>
        <w:t>загальна</w:t>
      </w:r>
      <w:r w:rsidR="00B11376" w:rsidRPr="008D018F">
        <w:rPr>
          <w:rFonts w:ascii="Times New Roman" w:hAnsi="Times New Roman"/>
          <w:sz w:val="28"/>
          <w:szCs w:val="28"/>
        </w:rPr>
        <w:t xml:space="preserve"> </w:t>
      </w:r>
      <w:r w:rsidR="00B11376" w:rsidRPr="00B11376">
        <w:rPr>
          <w:rFonts w:ascii="Times New Roman" w:hAnsi="Times New Roman"/>
          <w:sz w:val="28"/>
          <w:szCs w:val="28"/>
        </w:rPr>
        <w:t>кількість</w:t>
      </w:r>
      <w:r w:rsidR="00B11376" w:rsidRPr="008D018F">
        <w:rPr>
          <w:rFonts w:ascii="Times New Roman" w:hAnsi="Times New Roman"/>
          <w:sz w:val="28"/>
          <w:szCs w:val="28"/>
        </w:rPr>
        <w:t xml:space="preserve"> </w:t>
      </w:r>
      <w:r w:rsidR="00B11376" w:rsidRPr="00B11376">
        <w:rPr>
          <w:rFonts w:ascii="Times New Roman" w:hAnsi="Times New Roman"/>
          <w:sz w:val="28"/>
          <w:szCs w:val="28"/>
        </w:rPr>
        <w:t>одержувачів</w:t>
      </w:r>
      <w:r w:rsidR="00B11376" w:rsidRPr="008D018F">
        <w:rPr>
          <w:rFonts w:ascii="Times New Roman" w:hAnsi="Times New Roman"/>
          <w:sz w:val="28"/>
          <w:szCs w:val="28"/>
        </w:rPr>
        <w:t xml:space="preserve"> </w:t>
      </w:r>
      <w:r w:rsidR="00B11376" w:rsidRPr="00B11376">
        <w:rPr>
          <w:rFonts w:ascii="Times New Roman" w:hAnsi="Times New Roman"/>
          <w:b/>
          <w:sz w:val="28"/>
          <w:szCs w:val="28"/>
        </w:rPr>
        <w:t>пенсій,</w:t>
      </w:r>
      <w:r w:rsidR="00B11376" w:rsidRPr="00B11376">
        <w:rPr>
          <w:rFonts w:ascii="Times New Roman" w:hAnsi="Times New Roman"/>
          <w:sz w:val="28"/>
          <w:szCs w:val="28"/>
        </w:rPr>
        <w:t xml:space="preserve"> станом на 01.01.2017 року  склала</w:t>
      </w:r>
      <w:r w:rsidR="00B11376" w:rsidRPr="008D018F">
        <w:rPr>
          <w:rFonts w:ascii="Times New Roman" w:hAnsi="Times New Roman"/>
          <w:sz w:val="28"/>
          <w:szCs w:val="28"/>
        </w:rPr>
        <w:t xml:space="preserve"> </w:t>
      </w:r>
      <w:r w:rsidR="00B11376" w:rsidRPr="00B11376">
        <w:rPr>
          <w:rFonts w:ascii="Times New Roman" w:hAnsi="Times New Roman"/>
          <w:sz w:val="28"/>
          <w:szCs w:val="28"/>
        </w:rPr>
        <w:t xml:space="preserve">39960 чоловік. Середній розмір призначеної пенсії - 1526,0 грн.,  працюючих пенсіонерів – 1549,0 грн.  За звітний рік  до бюджету Пенсійного фонду надійшло 2,9 </w:t>
      </w:r>
      <w:proofErr w:type="spellStart"/>
      <w:r w:rsidR="00B11376" w:rsidRPr="00B11376">
        <w:rPr>
          <w:rFonts w:ascii="Times New Roman" w:hAnsi="Times New Roman"/>
          <w:sz w:val="28"/>
          <w:szCs w:val="28"/>
        </w:rPr>
        <w:t>млн.грн</w:t>
      </w:r>
      <w:proofErr w:type="spellEnd"/>
      <w:r w:rsidR="00B11376" w:rsidRPr="00B11376">
        <w:rPr>
          <w:rFonts w:ascii="Times New Roman" w:hAnsi="Times New Roman"/>
          <w:sz w:val="28"/>
          <w:szCs w:val="28"/>
        </w:rPr>
        <w:t xml:space="preserve">. власних коштів по страхових внесках, що в порівнянні  з попереднім роком менше на 1,1 </w:t>
      </w:r>
      <w:proofErr w:type="spellStart"/>
      <w:r w:rsidR="00B11376" w:rsidRPr="00B11376">
        <w:rPr>
          <w:rFonts w:ascii="Times New Roman" w:hAnsi="Times New Roman"/>
          <w:sz w:val="28"/>
          <w:szCs w:val="28"/>
        </w:rPr>
        <w:t>млн.грн</w:t>
      </w:r>
      <w:proofErr w:type="spellEnd"/>
      <w:r w:rsidR="00B11376" w:rsidRPr="00B11376">
        <w:rPr>
          <w:rFonts w:ascii="Times New Roman" w:hAnsi="Times New Roman"/>
          <w:sz w:val="28"/>
          <w:szCs w:val="28"/>
        </w:rPr>
        <w:t xml:space="preserve">. Надходження власних коштів платників району склали </w:t>
      </w:r>
      <w:r w:rsidR="00E967A7">
        <w:rPr>
          <w:rFonts w:ascii="Times New Roman" w:hAnsi="Times New Roman"/>
          <w:sz w:val="28"/>
          <w:szCs w:val="28"/>
        </w:rPr>
        <w:t xml:space="preserve">                       </w:t>
      </w:r>
      <w:r w:rsidR="00B11376" w:rsidRPr="00B11376">
        <w:rPr>
          <w:rFonts w:ascii="Times New Roman" w:hAnsi="Times New Roman"/>
          <w:sz w:val="28"/>
          <w:szCs w:val="28"/>
        </w:rPr>
        <w:t xml:space="preserve">10,7 відсотків від загальних </w:t>
      </w:r>
      <w:proofErr w:type="spellStart"/>
      <w:r w:rsidR="00B11376" w:rsidRPr="00B11376">
        <w:rPr>
          <w:rFonts w:ascii="Times New Roman" w:hAnsi="Times New Roman"/>
          <w:sz w:val="28"/>
          <w:szCs w:val="28"/>
        </w:rPr>
        <w:t>наступлень</w:t>
      </w:r>
      <w:proofErr w:type="spellEnd"/>
      <w:r w:rsidR="00B11376" w:rsidRPr="00B11376">
        <w:rPr>
          <w:rFonts w:ascii="Times New Roman" w:hAnsi="Times New Roman"/>
          <w:sz w:val="28"/>
          <w:szCs w:val="28"/>
        </w:rPr>
        <w:t xml:space="preserve">. Власних коштів по єдиному соціальному внеску надійшло до бюджету фонду 167,3 </w:t>
      </w:r>
      <w:proofErr w:type="spellStart"/>
      <w:r w:rsidR="00B11376" w:rsidRPr="00B11376">
        <w:rPr>
          <w:rFonts w:ascii="Times New Roman" w:hAnsi="Times New Roman"/>
          <w:sz w:val="28"/>
          <w:szCs w:val="28"/>
        </w:rPr>
        <w:t>млн.грн</w:t>
      </w:r>
      <w:proofErr w:type="spellEnd"/>
      <w:r w:rsidR="00B11376" w:rsidRPr="00B11376">
        <w:rPr>
          <w:rFonts w:ascii="Times New Roman" w:hAnsi="Times New Roman"/>
          <w:sz w:val="28"/>
          <w:szCs w:val="28"/>
        </w:rPr>
        <w:t xml:space="preserve">., що на </w:t>
      </w:r>
      <w:r w:rsidR="00E967A7">
        <w:rPr>
          <w:rFonts w:ascii="Times New Roman" w:hAnsi="Times New Roman"/>
          <w:sz w:val="28"/>
          <w:szCs w:val="28"/>
        </w:rPr>
        <w:t xml:space="preserve">                  </w:t>
      </w:r>
      <w:r w:rsidR="00B11376" w:rsidRPr="00B11376">
        <w:rPr>
          <w:rFonts w:ascii="Times New Roman" w:hAnsi="Times New Roman"/>
          <w:sz w:val="28"/>
          <w:szCs w:val="28"/>
        </w:rPr>
        <w:t xml:space="preserve">43,0 </w:t>
      </w:r>
      <w:proofErr w:type="spellStart"/>
      <w:r w:rsidR="00B11376" w:rsidRPr="00B11376">
        <w:rPr>
          <w:rFonts w:ascii="Times New Roman" w:hAnsi="Times New Roman"/>
          <w:sz w:val="28"/>
          <w:szCs w:val="28"/>
        </w:rPr>
        <w:t>млн.грн</w:t>
      </w:r>
      <w:proofErr w:type="spellEnd"/>
      <w:r w:rsidR="00B11376" w:rsidRPr="00B11376">
        <w:rPr>
          <w:rFonts w:ascii="Times New Roman" w:hAnsi="Times New Roman"/>
          <w:sz w:val="28"/>
          <w:szCs w:val="28"/>
        </w:rPr>
        <w:t xml:space="preserve">. більше планових показників. За додатковими ставками у минулому році надійшло 6,1 </w:t>
      </w:r>
      <w:proofErr w:type="spellStart"/>
      <w:r w:rsidR="00B11376" w:rsidRPr="00B11376">
        <w:rPr>
          <w:rFonts w:ascii="Times New Roman" w:hAnsi="Times New Roman"/>
          <w:sz w:val="28"/>
          <w:szCs w:val="28"/>
        </w:rPr>
        <w:t>млн.грн</w:t>
      </w:r>
      <w:proofErr w:type="spellEnd"/>
      <w:r w:rsidR="00B11376" w:rsidRPr="00B11376">
        <w:rPr>
          <w:rFonts w:ascii="Times New Roman" w:hAnsi="Times New Roman"/>
          <w:sz w:val="28"/>
          <w:szCs w:val="28"/>
        </w:rPr>
        <w:t xml:space="preserve">., що на 4,0 </w:t>
      </w:r>
      <w:proofErr w:type="spellStart"/>
      <w:r w:rsidR="00B11376" w:rsidRPr="00B11376">
        <w:rPr>
          <w:rFonts w:ascii="Times New Roman" w:hAnsi="Times New Roman"/>
          <w:sz w:val="28"/>
          <w:szCs w:val="28"/>
        </w:rPr>
        <w:t>млн.грн</w:t>
      </w:r>
      <w:proofErr w:type="spellEnd"/>
      <w:r w:rsidR="00B11376" w:rsidRPr="00B11376">
        <w:rPr>
          <w:rFonts w:ascii="Times New Roman" w:hAnsi="Times New Roman"/>
          <w:sz w:val="28"/>
          <w:szCs w:val="28"/>
        </w:rPr>
        <w:t xml:space="preserve">. більше від запланованих. Заборгованість до бюджету фонду за єдиним соціальним внеском станом на 01 січня 2017 року склала 2,0 </w:t>
      </w:r>
      <w:proofErr w:type="spellStart"/>
      <w:r w:rsidR="00B11376" w:rsidRPr="00B11376">
        <w:rPr>
          <w:rFonts w:ascii="Times New Roman" w:hAnsi="Times New Roman"/>
          <w:sz w:val="28"/>
          <w:szCs w:val="28"/>
        </w:rPr>
        <w:t>млн.грн</w:t>
      </w:r>
      <w:proofErr w:type="spellEnd"/>
      <w:r w:rsidR="00B11376" w:rsidRPr="00B11376">
        <w:rPr>
          <w:rFonts w:ascii="Times New Roman" w:hAnsi="Times New Roman"/>
          <w:sz w:val="28"/>
          <w:szCs w:val="28"/>
        </w:rPr>
        <w:t xml:space="preserve">., по  страхових внесках – 2,2 </w:t>
      </w:r>
      <w:proofErr w:type="spellStart"/>
      <w:r w:rsidR="00B11376" w:rsidRPr="00B11376">
        <w:rPr>
          <w:rFonts w:ascii="Times New Roman" w:hAnsi="Times New Roman"/>
          <w:sz w:val="28"/>
          <w:szCs w:val="28"/>
        </w:rPr>
        <w:t>млн.грн</w:t>
      </w:r>
      <w:proofErr w:type="spellEnd"/>
      <w:r w:rsidR="00B11376" w:rsidRPr="00B11376">
        <w:rPr>
          <w:rFonts w:ascii="Times New Roman" w:hAnsi="Times New Roman"/>
          <w:sz w:val="28"/>
          <w:szCs w:val="28"/>
        </w:rPr>
        <w:t xml:space="preserve">., що менше відносно  01.01.2016 року  відповідно на </w:t>
      </w:r>
      <w:r w:rsidR="00E967A7">
        <w:rPr>
          <w:rFonts w:ascii="Times New Roman" w:hAnsi="Times New Roman"/>
          <w:sz w:val="28"/>
          <w:szCs w:val="28"/>
        </w:rPr>
        <w:t xml:space="preserve">             </w:t>
      </w:r>
      <w:r w:rsidR="00B11376" w:rsidRPr="00B11376">
        <w:rPr>
          <w:rFonts w:ascii="Times New Roman" w:hAnsi="Times New Roman"/>
          <w:sz w:val="28"/>
          <w:szCs w:val="28"/>
        </w:rPr>
        <w:t xml:space="preserve">0,2 </w:t>
      </w:r>
      <w:proofErr w:type="spellStart"/>
      <w:r w:rsidR="00B11376" w:rsidRPr="00B11376">
        <w:rPr>
          <w:rFonts w:ascii="Times New Roman" w:hAnsi="Times New Roman"/>
          <w:sz w:val="28"/>
          <w:szCs w:val="28"/>
        </w:rPr>
        <w:t>млн.грн</w:t>
      </w:r>
      <w:proofErr w:type="spellEnd"/>
      <w:r w:rsidR="00B11376" w:rsidRPr="00B11376">
        <w:rPr>
          <w:rFonts w:ascii="Times New Roman" w:hAnsi="Times New Roman"/>
          <w:sz w:val="28"/>
          <w:szCs w:val="28"/>
        </w:rPr>
        <w:t xml:space="preserve">. та 0,1 </w:t>
      </w:r>
      <w:proofErr w:type="spellStart"/>
      <w:r w:rsidR="00B11376" w:rsidRPr="00B11376">
        <w:rPr>
          <w:rFonts w:ascii="Times New Roman" w:hAnsi="Times New Roman"/>
          <w:sz w:val="28"/>
          <w:szCs w:val="28"/>
        </w:rPr>
        <w:t>млн.грн</w:t>
      </w:r>
      <w:proofErr w:type="spellEnd"/>
      <w:r w:rsidR="00B11376" w:rsidRPr="00B11376">
        <w:rPr>
          <w:rFonts w:ascii="Times New Roman" w:hAnsi="Times New Roman"/>
          <w:sz w:val="28"/>
          <w:szCs w:val="28"/>
        </w:rPr>
        <w:t xml:space="preserve">. На виконанні в органах державної виконавчої служби перебувають вимоги щодо стягнення заборгованості до бюджету Пенсійного фонду на загальну суму 4,8 </w:t>
      </w:r>
      <w:proofErr w:type="spellStart"/>
      <w:r w:rsidR="00B11376" w:rsidRPr="00B11376">
        <w:rPr>
          <w:rFonts w:ascii="Times New Roman" w:hAnsi="Times New Roman"/>
          <w:sz w:val="28"/>
          <w:szCs w:val="28"/>
        </w:rPr>
        <w:t>млн.грн</w:t>
      </w:r>
      <w:proofErr w:type="spellEnd"/>
      <w:r w:rsidR="00B11376" w:rsidRPr="00B11376">
        <w:rPr>
          <w:rFonts w:ascii="Times New Roman" w:hAnsi="Times New Roman"/>
          <w:sz w:val="28"/>
          <w:szCs w:val="28"/>
        </w:rPr>
        <w:t xml:space="preserve">.  Внаслідок  вжитих у 2016 році заходів надійшло до бюджету фонду 1,1 </w:t>
      </w:r>
      <w:proofErr w:type="spellStart"/>
      <w:r w:rsidR="00B11376" w:rsidRPr="00B11376">
        <w:rPr>
          <w:rFonts w:ascii="Times New Roman" w:hAnsi="Times New Roman"/>
          <w:sz w:val="28"/>
          <w:szCs w:val="28"/>
        </w:rPr>
        <w:t>млн.грн</w:t>
      </w:r>
      <w:proofErr w:type="spellEnd"/>
      <w:r w:rsidR="00B11376" w:rsidRPr="00B11376">
        <w:rPr>
          <w:rFonts w:ascii="Times New Roman" w:hAnsi="Times New Roman"/>
          <w:sz w:val="28"/>
          <w:szCs w:val="28"/>
        </w:rPr>
        <w:t>.</w:t>
      </w:r>
      <w:r w:rsidR="000839F4" w:rsidRPr="00B11376">
        <w:rPr>
          <w:rFonts w:ascii="Times New Roman" w:hAnsi="Times New Roman"/>
          <w:sz w:val="28"/>
          <w:szCs w:val="28"/>
        </w:rPr>
        <w:t xml:space="preserve"> </w:t>
      </w:r>
    </w:p>
    <w:p w:rsidR="00B11376" w:rsidRPr="009C44A2" w:rsidRDefault="001F5598" w:rsidP="006F2B9E">
      <w:pPr>
        <w:pStyle w:val="ab"/>
        <w:spacing w:before="0" w:beforeAutospacing="0" w:after="0" w:afterAutospacing="0"/>
        <w:jc w:val="both"/>
        <w:rPr>
          <w:rFonts w:ascii="Times New Roman" w:hAnsi="Times New Roman"/>
          <w:sz w:val="28"/>
          <w:szCs w:val="28"/>
        </w:rPr>
      </w:pPr>
      <w:r>
        <w:rPr>
          <w:rFonts w:ascii="Times New Roman" w:eastAsia="MS Mincho" w:hAnsi="Times New Roman"/>
          <w:sz w:val="28"/>
          <w:szCs w:val="28"/>
          <w:lang w:val="uk-UA"/>
        </w:rPr>
        <w:t xml:space="preserve">     Зростання </w:t>
      </w:r>
      <w:r w:rsidRPr="001F5598">
        <w:rPr>
          <w:rFonts w:ascii="Times New Roman" w:eastAsia="MS Mincho" w:hAnsi="Times New Roman"/>
          <w:b/>
          <w:sz w:val="28"/>
          <w:szCs w:val="28"/>
          <w:lang w:val="uk-UA"/>
        </w:rPr>
        <w:t>зайнятості населення,</w:t>
      </w:r>
      <w:r>
        <w:rPr>
          <w:rFonts w:ascii="Times New Roman" w:eastAsia="MS Mincho" w:hAnsi="Times New Roman"/>
          <w:sz w:val="28"/>
          <w:szCs w:val="28"/>
          <w:lang w:val="uk-UA"/>
        </w:rPr>
        <w:t xml:space="preserve"> сприяння переорієнтації ринку освітніх послуг на потреби ринку праці, розширення сфери застосування праці є важливими напрямками роботи центру зайнятості. Станом </w:t>
      </w:r>
      <w:r w:rsidR="00B11376" w:rsidRPr="009C44A2">
        <w:rPr>
          <w:rFonts w:ascii="Times New Roman" w:eastAsia="MS Mincho" w:hAnsi="Times New Roman"/>
          <w:sz w:val="28"/>
          <w:szCs w:val="28"/>
        </w:rPr>
        <w:t>на</w:t>
      </w:r>
      <w:r w:rsidR="00B11376">
        <w:rPr>
          <w:rFonts w:ascii="Times New Roman" w:eastAsia="MS Mincho" w:hAnsi="Times New Roman"/>
          <w:sz w:val="28"/>
          <w:szCs w:val="28"/>
        </w:rPr>
        <w:t xml:space="preserve"> </w:t>
      </w:r>
      <w:r w:rsidR="00B11376" w:rsidRPr="009C44A2">
        <w:rPr>
          <w:rFonts w:ascii="Times New Roman" w:eastAsia="MS Mincho" w:hAnsi="Times New Roman"/>
          <w:sz w:val="28"/>
          <w:szCs w:val="28"/>
        </w:rPr>
        <w:t xml:space="preserve"> 01</w:t>
      </w:r>
      <w:r w:rsidR="00B11376">
        <w:rPr>
          <w:rFonts w:ascii="Times New Roman" w:eastAsia="MS Mincho" w:hAnsi="Times New Roman"/>
          <w:sz w:val="28"/>
          <w:szCs w:val="28"/>
        </w:rPr>
        <w:t xml:space="preserve"> </w:t>
      </w:r>
      <w:proofErr w:type="spellStart"/>
      <w:r w:rsidR="00B11376">
        <w:rPr>
          <w:rFonts w:ascii="Times New Roman" w:eastAsia="MS Mincho" w:hAnsi="Times New Roman"/>
          <w:sz w:val="28"/>
          <w:szCs w:val="28"/>
        </w:rPr>
        <w:t>січня</w:t>
      </w:r>
      <w:proofErr w:type="spellEnd"/>
      <w:r w:rsidR="00B11376">
        <w:rPr>
          <w:rFonts w:ascii="Times New Roman" w:eastAsia="MS Mincho" w:hAnsi="Times New Roman"/>
          <w:sz w:val="28"/>
          <w:szCs w:val="28"/>
        </w:rPr>
        <w:t xml:space="preserve"> </w:t>
      </w:r>
      <w:r w:rsidR="00E967A7">
        <w:rPr>
          <w:rFonts w:ascii="Times New Roman" w:eastAsia="MS Mincho" w:hAnsi="Times New Roman"/>
          <w:sz w:val="28"/>
          <w:szCs w:val="28"/>
          <w:lang w:val="uk-UA"/>
        </w:rPr>
        <w:t xml:space="preserve">                </w:t>
      </w:r>
      <w:r w:rsidR="00B11376" w:rsidRPr="009C44A2">
        <w:rPr>
          <w:rFonts w:ascii="Times New Roman" w:eastAsia="MS Mincho" w:hAnsi="Times New Roman"/>
          <w:sz w:val="28"/>
          <w:szCs w:val="28"/>
        </w:rPr>
        <w:t xml:space="preserve">2017 року на </w:t>
      </w:r>
      <w:r>
        <w:rPr>
          <w:rFonts w:ascii="Times New Roman" w:eastAsia="MS Mincho" w:hAnsi="Times New Roman"/>
          <w:sz w:val="28"/>
          <w:szCs w:val="28"/>
          <w:lang w:val="uk-UA"/>
        </w:rPr>
        <w:t xml:space="preserve">його </w:t>
      </w:r>
      <w:proofErr w:type="spellStart"/>
      <w:r w:rsidR="00B11376" w:rsidRPr="009C44A2">
        <w:rPr>
          <w:rFonts w:ascii="Times New Roman" w:eastAsia="MS Mincho" w:hAnsi="Times New Roman"/>
          <w:sz w:val="28"/>
          <w:szCs w:val="28"/>
        </w:rPr>
        <w:t>обліку</w:t>
      </w:r>
      <w:proofErr w:type="spellEnd"/>
      <w:r w:rsidR="00B11376" w:rsidRPr="009C44A2">
        <w:rPr>
          <w:rFonts w:ascii="Times New Roman" w:eastAsia="MS Mincho" w:hAnsi="Times New Roman"/>
          <w:sz w:val="28"/>
          <w:szCs w:val="28"/>
        </w:rPr>
        <w:t xml:space="preserve"> </w:t>
      </w:r>
      <w:proofErr w:type="spellStart"/>
      <w:r w:rsidR="00B11376">
        <w:rPr>
          <w:rFonts w:ascii="Times New Roman" w:eastAsia="MS Mincho" w:hAnsi="Times New Roman"/>
          <w:sz w:val="28"/>
          <w:szCs w:val="28"/>
        </w:rPr>
        <w:t>перебувають</w:t>
      </w:r>
      <w:proofErr w:type="spellEnd"/>
      <w:r w:rsidR="00B11376">
        <w:rPr>
          <w:rFonts w:ascii="Times New Roman" w:eastAsia="MS Mincho" w:hAnsi="Times New Roman"/>
          <w:sz w:val="28"/>
          <w:szCs w:val="28"/>
        </w:rPr>
        <w:t xml:space="preserve"> </w:t>
      </w:r>
      <w:r w:rsidR="00B11376" w:rsidRPr="009C44A2">
        <w:rPr>
          <w:rFonts w:ascii="Times New Roman" w:eastAsia="MS Mincho" w:hAnsi="Times New Roman"/>
          <w:sz w:val="28"/>
          <w:szCs w:val="28"/>
        </w:rPr>
        <w:t xml:space="preserve"> 472 </w:t>
      </w:r>
      <w:proofErr w:type="spellStart"/>
      <w:r w:rsidR="00B11376" w:rsidRPr="009C44A2">
        <w:rPr>
          <w:rFonts w:ascii="Times New Roman" w:eastAsia="MS Mincho" w:hAnsi="Times New Roman"/>
          <w:sz w:val="28"/>
          <w:szCs w:val="28"/>
        </w:rPr>
        <w:t>мешканці</w:t>
      </w:r>
      <w:proofErr w:type="spellEnd"/>
      <w:r w:rsidR="00B11376" w:rsidRPr="009C44A2">
        <w:rPr>
          <w:rFonts w:ascii="Times New Roman" w:eastAsia="MS Mincho" w:hAnsi="Times New Roman"/>
          <w:sz w:val="28"/>
          <w:szCs w:val="28"/>
        </w:rPr>
        <w:t xml:space="preserve"> району.  </w:t>
      </w:r>
      <w:r w:rsidR="00B11376">
        <w:rPr>
          <w:rFonts w:ascii="Times New Roman" w:eastAsia="MS Mincho" w:hAnsi="Times New Roman"/>
          <w:sz w:val="28"/>
          <w:szCs w:val="28"/>
        </w:rPr>
        <w:t xml:space="preserve"> </w:t>
      </w:r>
      <w:proofErr w:type="spellStart"/>
      <w:proofErr w:type="gramStart"/>
      <w:r w:rsidR="00B11376" w:rsidRPr="009C44A2">
        <w:rPr>
          <w:rFonts w:ascii="Times New Roman" w:eastAsia="MS Mincho" w:hAnsi="Times New Roman"/>
          <w:sz w:val="28"/>
          <w:szCs w:val="28"/>
        </w:rPr>
        <w:t>Р</w:t>
      </w:r>
      <w:proofErr w:type="gramEnd"/>
      <w:r w:rsidR="00B11376" w:rsidRPr="009C44A2">
        <w:rPr>
          <w:rFonts w:ascii="Times New Roman" w:eastAsia="MS Mincho" w:hAnsi="Times New Roman"/>
          <w:sz w:val="28"/>
          <w:szCs w:val="28"/>
        </w:rPr>
        <w:t>івень</w:t>
      </w:r>
      <w:proofErr w:type="spellEnd"/>
      <w:r w:rsidR="00B11376" w:rsidRPr="009C44A2">
        <w:rPr>
          <w:rFonts w:ascii="Times New Roman" w:eastAsia="MS Mincho" w:hAnsi="Times New Roman"/>
          <w:sz w:val="28"/>
          <w:szCs w:val="28"/>
        </w:rPr>
        <w:t xml:space="preserve"> </w:t>
      </w:r>
      <w:proofErr w:type="spellStart"/>
      <w:r w:rsidR="00B11376" w:rsidRPr="009C44A2">
        <w:rPr>
          <w:rFonts w:ascii="Times New Roman" w:eastAsia="MS Mincho" w:hAnsi="Times New Roman"/>
          <w:sz w:val="28"/>
          <w:szCs w:val="28"/>
        </w:rPr>
        <w:t>зареєстрованого</w:t>
      </w:r>
      <w:proofErr w:type="spellEnd"/>
      <w:r w:rsidR="00B11376" w:rsidRPr="009C44A2">
        <w:rPr>
          <w:rFonts w:ascii="Times New Roman" w:eastAsia="MS Mincho" w:hAnsi="Times New Roman"/>
          <w:sz w:val="28"/>
          <w:szCs w:val="28"/>
        </w:rPr>
        <w:t xml:space="preserve"> </w:t>
      </w:r>
      <w:proofErr w:type="spellStart"/>
      <w:r w:rsidR="00B11376" w:rsidRPr="009C44A2">
        <w:rPr>
          <w:rFonts w:ascii="Times New Roman" w:eastAsia="MS Mincho" w:hAnsi="Times New Roman"/>
          <w:sz w:val="28"/>
          <w:szCs w:val="28"/>
        </w:rPr>
        <w:t>безробіття</w:t>
      </w:r>
      <w:proofErr w:type="spellEnd"/>
      <w:r w:rsidR="00B11376" w:rsidRPr="009C44A2">
        <w:rPr>
          <w:rFonts w:ascii="Times New Roman" w:eastAsia="MS Mincho" w:hAnsi="Times New Roman"/>
          <w:sz w:val="28"/>
          <w:szCs w:val="28"/>
        </w:rPr>
        <w:t xml:space="preserve"> на </w:t>
      </w:r>
      <w:proofErr w:type="spellStart"/>
      <w:r w:rsidR="00B11376">
        <w:rPr>
          <w:rFonts w:ascii="Times New Roman" w:eastAsia="MS Mincho" w:hAnsi="Times New Roman"/>
          <w:sz w:val="28"/>
          <w:szCs w:val="28"/>
        </w:rPr>
        <w:t>кінець</w:t>
      </w:r>
      <w:proofErr w:type="spellEnd"/>
      <w:r w:rsidR="00B11376">
        <w:rPr>
          <w:rFonts w:ascii="Times New Roman" w:eastAsia="MS Mincho" w:hAnsi="Times New Roman"/>
          <w:sz w:val="28"/>
          <w:szCs w:val="28"/>
        </w:rPr>
        <w:t xml:space="preserve"> 2016 року </w:t>
      </w:r>
      <w:r w:rsidR="00B11376" w:rsidRPr="009C44A2">
        <w:rPr>
          <w:rFonts w:ascii="Times New Roman" w:eastAsia="MS Mincho" w:hAnsi="Times New Roman"/>
          <w:sz w:val="28"/>
          <w:szCs w:val="28"/>
        </w:rPr>
        <w:t xml:space="preserve">  </w:t>
      </w:r>
      <w:r w:rsidR="00B11376">
        <w:rPr>
          <w:rFonts w:ascii="Times New Roman" w:eastAsia="MS Mincho" w:hAnsi="Times New Roman"/>
          <w:sz w:val="28"/>
          <w:szCs w:val="28"/>
        </w:rPr>
        <w:t xml:space="preserve">по </w:t>
      </w:r>
      <w:proofErr w:type="spellStart"/>
      <w:r w:rsidR="00B11376" w:rsidRPr="009C44A2">
        <w:rPr>
          <w:rFonts w:ascii="Times New Roman" w:hAnsi="Times New Roman"/>
          <w:bCs/>
          <w:sz w:val="28"/>
          <w:szCs w:val="28"/>
        </w:rPr>
        <w:t>Коломийському</w:t>
      </w:r>
      <w:proofErr w:type="spellEnd"/>
      <w:r w:rsidR="00B11376" w:rsidRPr="009C44A2">
        <w:rPr>
          <w:rFonts w:ascii="Times New Roman" w:hAnsi="Times New Roman"/>
          <w:bCs/>
          <w:sz w:val="28"/>
          <w:szCs w:val="28"/>
        </w:rPr>
        <w:t xml:space="preserve"> району</w:t>
      </w:r>
      <w:r w:rsidR="00B11376">
        <w:rPr>
          <w:rFonts w:ascii="Times New Roman" w:hAnsi="Times New Roman"/>
          <w:bCs/>
          <w:sz w:val="28"/>
          <w:szCs w:val="28"/>
        </w:rPr>
        <w:t xml:space="preserve">  </w:t>
      </w:r>
      <w:proofErr w:type="spellStart"/>
      <w:r w:rsidR="00B11376" w:rsidRPr="009C44A2">
        <w:rPr>
          <w:rFonts w:ascii="Times New Roman" w:eastAsia="MS Mincho" w:hAnsi="Times New Roman"/>
          <w:sz w:val="28"/>
          <w:szCs w:val="28"/>
        </w:rPr>
        <w:t>с</w:t>
      </w:r>
      <w:r w:rsidR="00B11376">
        <w:rPr>
          <w:rFonts w:ascii="Times New Roman" w:eastAsia="MS Mincho" w:hAnsi="Times New Roman"/>
          <w:sz w:val="28"/>
          <w:szCs w:val="28"/>
        </w:rPr>
        <w:t>клав</w:t>
      </w:r>
      <w:proofErr w:type="spellEnd"/>
      <w:r w:rsidR="00B11376" w:rsidRPr="009C44A2">
        <w:rPr>
          <w:rFonts w:ascii="Times New Roman" w:eastAsia="MS Mincho" w:hAnsi="Times New Roman"/>
          <w:sz w:val="28"/>
          <w:szCs w:val="28"/>
        </w:rPr>
        <w:t xml:space="preserve"> 0,78</w:t>
      </w:r>
      <w:r w:rsidR="00B11376">
        <w:rPr>
          <w:rFonts w:ascii="Times New Roman" w:eastAsia="MS Mincho" w:hAnsi="Times New Roman"/>
          <w:sz w:val="28"/>
          <w:szCs w:val="28"/>
        </w:rPr>
        <w:t xml:space="preserve"> </w:t>
      </w:r>
      <w:proofErr w:type="spellStart"/>
      <w:r w:rsidR="00B11376">
        <w:rPr>
          <w:rFonts w:ascii="Times New Roman" w:eastAsia="MS Mincho" w:hAnsi="Times New Roman"/>
          <w:sz w:val="28"/>
          <w:szCs w:val="28"/>
        </w:rPr>
        <w:t>відсотків</w:t>
      </w:r>
      <w:proofErr w:type="spellEnd"/>
      <w:r w:rsidR="00B11376">
        <w:rPr>
          <w:rFonts w:ascii="Times New Roman" w:eastAsia="MS Mincho" w:hAnsi="Times New Roman"/>
          <w:sz w:val="28"/>
          <w:szCs w:val="28"/>
        </w:rPr>
        <w:t xml:space="preserve"> та </w:t>
      </w:r>
      <w:proofErr w:type="spellStart"/>
      <w:r w:rsidR="00B11376">
        <w:rPr>
          <w:rFonts w:ascii="Times New Roman" w:eastAsia="MS Mincho" w:hAnsi="Times New Roman"/>
          <w:sz w:val="28"/>
          <w:szCs w:val="28"/>
        </w:rPr>
        <w:t>зменшився</w:t>
      </w:r>
      <w:proofErr w:type="spellEnd"/>
      <w:r w:rsidR="00B11376">
        <w:rPr>
          <w:rFonts w:ascii="Times New Roman" w:eastAsia="MS Mincho" w:hAnsi="Times New Roman"/>
          <w:sz w:val="28"/>
          <w:szCs w:val="28"/>
        </w:rPr>
        <w:t xml:space="preserve"> </w:t>
      </w:r>
      <w:proofErr w:type="spellStart"/>
      <w:r w:rsidR="00B11376">
        <w:rPr>
          <w:rFonts w:ascii="Times New Roman" w:eastAsia="MS Mincho" w:hAnsi="Times New Roman"/>
          <w:sz w:val="28"/>
          <w:szCs w:val="28"/>
        </w:rPr>
        <w:t>відносно</w:t>
      </w:r>
      <w:proofErr w:type="spellEnd"/>
      <w:r w:rsidR="00B11376">
        <w:rPr>
          <w:rFonts w:ascii="Times New Roman" w:eastAsia="MS Mincho" w:hAnsi="Times New Roman"/>
          <w:sz w:val="28"/>
          <w:szCs w:val="28"/>
        </w:rPr>
        <w:t xml:space="preserve"> </w:t>
      </w:r>
      <w:proofErr w:type="spellStart"/>
      <w:r w:rsidR="00B11376">
        <w:rPr>
          <w:rFonts w:ascii="Times New Roman" w:eastAsia="MS Mincho" w:hAnsi="Times New Roman"/>
          <w:sz w:val="28"/>
          <w:szCs w:val="28"/>
        </w:rPr>
        <w:t>попереднього</w:t>
      </w:r>
      <w:proofErr w:type="spellEnd"/>
      <w:r w:rsidR="00B11376">
        <w:rPr>
          <w:rFonts w:ascii="Times New Roman" w:eastAsia="MS Mincho" w:hAnsi="Times New Roman"/>
          <w:sz w:val="28"/>
          <w:szCs w:val="28"/>
        </w:rPr>
        <w:t xml:space="preserve"> року на  </w:t>
      </w:r>
      <w:r w:rsidR="00E967A7">
        <w:rPr>
          <w:rFonts w:ascii="Times New Roman" w:eastAsia="MS Mincho" w:hAnsi="Times New Roman"/>
          <w:sz w:val="28"/>
          <w:szCs w:val="28"/>
          <w:lang w:val="uk-UA"/>
        </w:rPr>
        <w:t xml:space="preserve">                         </w:t>
      </w:r>
      <w:r w:rsidR="00B11376">
        <w:rPr>
          <w:rFonts w:ascii="Times New Roman" w:eastAsia="MS Mincho" w:hAnsi="Times New Roman"/>
          <w:sz w:val="28"/>
          <w:szCs w:val="28"/>
        </w:rPr>
        <w:t xml:space="preserve">0,24 </w:t>
      </w:r>
      <w:proofErr w:type="spellStart"/>
      <w:r w:rsidR="00B11376">
        <w:rPr>
          <w:rFonts w:ascii="Times New Roman" w:eastAsia="MS Mincho" w:hAnsi="Times New Roman"/>
          <w:sz w:val="28"/>
          <w:szCs w:val="28"/>
        </w:rPr>
        <w:t>відсотка</w:t>
      </w:r>
      <w:proofErr w:type="spellEnd"/>
      <w:r w:rsidR="00B11376" w:rsidRPr="009C44A2">
        <w:rPr>
          <w:rFonts w:ascii="Times New Roman" w:eastAsia="MS Mincho" w:hAnsi="Times New Roman"/>
          <w:sz w:val="28"/>
          <w:szCs w:val="28"/>
        </w:rPr>
        <w:t>.</w:t>
      </w:r>
      <w:r>
        <w:rPr>
          <w:rFonts w:ascii="Times New Roman" w:eastAsia="MS Mincho" w:hAnsi="Times New Roman"/>
          <w:sz w:val="28"/>
          <w:szCs w:val="28"/>
          <w:lang w:val="uk-UA"/>
        </w:rPr>
        <w:t xml:space="preserve"> </w:t>
      </w:r>
      <w:proofErr w:type="gramStart"/>
      <w:r w:rsidR="00B11376" w:rsidRPr="009C44A2">
        <w:rPr>
          <w:rFonts w:ascii="Times New Roman" w:eastAsia="MS Mincho" w:hAnsi="Times New Roman"/>
          <w:sz w:val="28"/>
          <w:szCs w:val="28"/>
        </w:rPr>
        <w:t xml:space="preserve">Для </w:t>
      </w:r>
      <w:proofErr w:type="spellStart"/>
      <w:r w:rsidR="00B11376" w:rsidRPr="009C44A2">
        <w:rPr>
          <w:rFonts w:ascii="Times New Roman" w:eastAsia="MS Mincho" w:hAnsi="Times New Roman"/>
          <w:sz w:val="28"/>
          <w:szCs w:val="28"/>
        </w:rPr>
        <w:t>забезпечення</w:t>
      </w:r>
      <w:proofErr w:type="spellEnd"/>
      <w:r w:rsidR="00B11376" w:rsidRPr="009C44A2">
        <w:rPr>
          <w:rFonts w:ascii="Times New Roman" w:eastAsia="MS Mincho" w:hAnsi="Times New Roman"/>
          <w:sz w:val="28"/>
          <w:szCs w:val="28"/>
        </w:rPr>
        <w:t xml:space="preserve"> </w:t>
      </w:r>
      <w:proofErr w:type="spellStart"/>
      <w:r w:rsidR="00B11376" w:rsidRPr="009C44A2">
        <w:rPr>
          <w:rFonts w:ascii="Times New Roman" w:eastAsia="MS Mincho" w:hAnsi="Times New Roman"/>
          <w:sz w:val="28"/>
          <w:szCs w:val="28"/>
        </w:rPr>
        <w:t>зайнятості</w:t>
      </w:r>
      <w:proofErr w:type="spellEnd"/>
      <w:r w:rsidR="00B11376">
        <w:rPr>
          <w:rFonts w:ascii="Times New Roman" w:eastAsia="MS Mincho" w:hAnsi="Times New Roman"/>
          <w:sz w:val="28"/>
          <w:szCs w:val="28"/>
        </w:rPr>
        <w:t xml:space="preserve"> </w:t>
      </w:r>
      <w:r w:rsidR="00B11376" w:rsidRPr="009C44A2">
        <w:rPr>
          <w:rFonts w:ascii="Times New Roman" w:eastAsia="MS Mincho" w:hAnsi="Times New Roman"/>
          <w:sz w:val="28"/>
          <w:szCs w:val="28"/>
        </w:rPr>
        <w:t xml:space="preserve"> </w:t>
      </w:r>
      <w:proofErr w:type="spellStart"/>
      <w:r w:rsidR="00B11376" w:rsidRPr="009C44A2">
        <w:rPr>
          <w:rFonts w:ascii="Times New Roman" w:eastAsia="MS Mincho" w:hAnsi="Times New Roman"/>
          <w:sz w:val="28"/>
          <w:szCs w:val="28"/>
        </w:rPr>
        <w:t>населення</w:t>
      </w:r>
      <w:proofErr w:type="spellEnd"/>
      <w:r w:rsidR="00B11376" w:rsidRPr="009C44A2">
        <w:rPr>
          <w:rFonts w:ascii="Times New Roman" w:eastAsia="MS Mincho" w:hAnsi="Times New Roman"/>
          <w:sz w:val="28"/>
          <w:szCs w:val="28"/>
        </w:rPr>
        <w:t xml:space="preserve"> у 2016 році проведено </w:t>
      </w:r>
      <w:r w:rsidR="00B11376">
        <w:rPr>
          <w:rFonts w:ascii="Times New Roman" w:eastAsia="MS Mincho" w:hAnsi="Times New Roman"/>
          <w:sz w:val="28"/>
          <w:szCs w:val="28"/>
        </w:rPr>
        <w:t xml:space="preserve">більше 100 </w:t>
      </w:r>
      <w:r w:rsidR="00B11376" w:rsidRPr="009C44A2">
        <w:rPr>
          <w:rFonts w:ascii="Times New Roman" w:eastAsia="MS Mincho" w:hAnsi="Times New Roman"/>
          <w:sz w:val="28"/>
          <w:szCs w:val="28"/>
        </w:rPr>
        <w:t xml:space="preserve"> заходів, </w:t>
      </w:r>
      <w:r w:rsidR="00B11376">
        <w:rPr>
          <w:rFonts w:ascii="Times New Roman" w:eastAsia="MS Mincho" w:hAnsi="Times New Roman"/>
          <w:sz w:val="28"/>
          <w:szCs w:val="28"/>
        </w:rPr>
        <w:t xml:space="preserve">в яких </w:t>
      </w:r>
      <w:r w:rsidR="00B11376" w:rsidRPr="009C44A2">
        <w:rPr>
          <w:rFonts w:ascii="Times New Roman" w:hAnsi="Times New Roman"/>
          <w:sz w:val="28"/>
          <w:szCs w:val="28"/>
        </w:rPr>
        <w:t xml:space="preserve">взяли участь </w:t>
      </w:r>
      <w:r w:rsidR="00B11376">
        <w:rPr>
          <w:rFonts w:ascii="Times New Roman" w:hAnsi="Times New Roman"/>
          <w:sz w:val="28"/>
          <w:szCs w:val="28"/>
        </w:rPr>
        <w:t xml:space="preserve">близько 2 тисяч </w:t>
      </w:r>
      <w:r w:rsidR="00B11376" w:rsidRPr="009C44A2">
        <w:rPr>
          <w:rFonts w:ascii="Times New Roman" w:hAnsi="Times New Roman"/>
          <w:sz w:val="28"/>
          <w:szCs w:val="28"/>
        </w:rPr>
        <w:t>роботодавців</w:t>
      </w:r>
      <w:r w:rsidR="00B11376">
        <w:rPr>
          <w:rFonts w:ascii="Times New Roman" w:hAnsi="Times New Roman"/>
          <w:sz w:val="28"/>
          <w:szCs w:val="28"/>
        </w:rPr>
        <w:t xml:space="preserve">. Відбулося </w:t>
      </w:r>
      <w:r w:rsidR="00B11376" w:rsidRPr="009C44A2">
        <w:rPr>
          <w:rFonts w:ascii="Times New Roman" w:hAnsi="Times New Roman"/>
          <w:sz w:val="28"/>
          <w:szCs w:val="28"/>
          <w:lang w:eastAsia="uk-UA"/>
        </w:rPr>
        <w:t xml:space="preserve">5 презентацій роботодавців, </w:t>
      </w:r>
      <w:r w:rsidR="00B11376">
        <w:rPr>
          <w:rFonts w:ascii="Times New Roman" w:hAnsi="Times New Roman"/>
          <w:sz w:val="28"/>
          <w:szCs w:val="28"/>
          <w:lang w:eastAsia="uk-UA"/>
        </w:rPr>
        <w:t>які відвідали  близько 200</w:t>
      </w:r>
      <w:r w:rsidR="00B11376" w:rsidRPr="009C44A2">
        <w:rPr>
          <w:rFonts w:ascii="Times New Roman" w:hAnsi="Times New Roman"/>
          <w:sz w:val="28"/>
          <w:szCs w:val="28"/>
          <w:lang w:eastAsia="uk-UA"/>
        </w:rPr>
        <w:t xml:space="preserve"> незайнятих громадян, в тому числі демобілізовані учасники антитерористичної операції, вимушено переселені особи та особи з інвалідністю.</w:t>
      </w:r>
      <w:proofErr w:type="gramEnd"/>
      <w:r w:rsidR="00B11376">
        <w:rPr>
          <w:rFonts w:ascii="Times New Roman" w:hAnsi="Times New Roman"/>
          <w:sz w:val="28"/>
          <w:szCs w:val="28"/>
          <w:lang w:eastAsia="uk-UA"/>
        </w:rPr>
        <w:t xml:space="preserve"> Проведено  </w:t>
      </w:r>
      <w:r w:rsidR="00B11376" w:rsidRPr="009C44A2">
        <w:rPr>
          <w:rFonts w:ascii="Times New Roman" w:hAnsi="Times New Roman"/>
          <w:iCs/>
          <w:sz w:val="28"/>
          <w:szCs w:val="28"/>
        </w:rPr>
        <w:t>12</w:t>
      </w:r>
      <w:r w:rsidR="00B11376" w:rsidRPr="009C44A2">
        <w:rPr>
          <w:rFonts w:ascii="Times New Roman" w:hAnsi="Times New Roman"/>
          <w:b/>
          <w:iCs/>
          <w:sz w:val="28"/>
          <w:szCs w:val="28"/>
        </w:rPr>
        <w:t xml:space="preserve"> </w:t>
      </w:r>
      <w:r w:rsidR="00B11376" w:rsidRPr="009C44A2">
        <w:rPr>
          <w:rFonts w:ascii="Times New Roman" w:hAnsi="Times New Roman"/>
          <w:iCs/>
          <w:sz w:val="28"/>
          <w:szCs w:val="28"/>
        </w:rPr>
        <w:t>семінарів для окремих категорій громадян, в т</w:t>
      </w:r>
      <w:r w:rsidR="00B11376">
        <w:rPr>
          <w:rFonts w:ascii="Times New Roman" w:hAnsi="Times New Roman"/>
          <w:iCs/>
          <w:sz w:val="28"/>
          <w:szCs w:val="28"/>
        </w:rPr>
        <w:t xml:space="preserve">ому числі </w:t>
      </w:r>
      <w:r w:rsidR="00B11376" w:rsidRPr="009C44A2">
        <w:rPr>
          <w:rFonts w:ascii="Times New Roman" w:hAnsi="Times New Roman"/>
          <w:iCs/>
          <w:sz w:val="28"/>
          <w:szCs w:val="28"/>
        </w:rPr>
        <w:t>інвалідів</w:t>
      </w:r>
      <w:r w:rsidR="00B11376">
        <w:rPr>
          <w:rFonts w:ascii="Times New Roman" w:hAnsi="Times New Roman"/>
          <w:iCs/>
          <w:sz w:val="28"/>
          <w:szCs w:val="28"/>
        </w:rPr>
        <w:t xml:space="preserve">, в яких взяли участь </w:t>
      </w:r>
      <w:r w:rsidR="00B11376" w:rsidRPr="009C44A2">
        <w:rPr>
          <w:rFonts w:ascii="Times New Roman" w:hAnsi="Times New Roman"/>
          <w:iCs/>
          <w:sz w:val="28"/>
          <w:szCs w:val="28"/>
        </w:rPr>
        <w:t xml:space="preserve"> 111 осіб. </w:t>
      </w:r>
    </w:p>
    <w:p w:rsidR="00B11376" w:rsidRPr="009C44A2" w:rsidRDefault="00B11376" w:rsidP="006F2B9E">
      <w:pPr>
        <w:spacing w:after="0"/>
        <w:ind w:firstLine="720"/>
        <w:jc w:val="both"/>
        <w:rPr>
          <w:rFonts w:ascii="Times New Roman" w:eastAsia="MS Mincho" w:hAnsi="Times New Roman"/>
          <w:sz w:val="28"/>
          <w:szCs w:val="28"/>
        </w:rPr>
      </w:pPr>
      <w:r w:rsidRPr="009C44A2">
        <w:rPr>
          <w:rFonts w:ascii="Times New Roman" w:eastAsia="MS Mincho" w:hAnsi="Times New Roman"/>
          <w:sz w:val="28"/>
          <w:szCs w:val="28"/>
        </w:rPr>
        <w:t xml:space="preserve">З метою соціального захисту, підвищення конкурентоспроможності незайнятого населення, враховуючи потребу в кадрах протягом  2016 року за направленнями служби зайнятості 834 особи проходили професійну підготовку, </w:t>
      </w:r>
      <w:r w:rsidRPr="009C44A2">
        <w:rPr>
          <w:rFonts w:ascii="Times New Roman" w:eastAsia="MS Mincho" w:hAnsi="Times New Roman"/>
          <w:sz w:val="28"/>
          <w:szCs w:val="28"/>
        </w:rPr>
        <w:lastRenderedPageBreak/>
        <w:t>перепідготовку, підвищення кваліфікації та стажування за різними професіями та спеціальностями</w:t>
      </w:r>
      <w:r>
        <w:rPr>
          <w:rFonts w:ascii="Times New Roman" w:eastAsia="MS Mincho" w:hAnsi="Times New Roman"/>
          <w:sz w:val="28"/>
          <w:szCs w:val="28"/>
        </w:rPr>
        <w:t xml:space="preserve">, </w:t>
      </w:r>
      <w:proofErr w:type="spellStart"/>
      <w:r>
        <w:rPr>
          <w:rFonts w:ascii="Times New Roman" w:eastAsia="MS Mincho" w:hAnsi="Times New Roman"/>
          <w:sz w:val="28"/>
          <w:szCs w:val="28"/>
        </w:rPr>
        <w:t>п</w:t>
      </w:r>
      <w:r w:rsidRPr="009C44A2">
        <w:rPr>
          <w:rFonts w:ascii="Times New Roman" w:eastAsia="MS Mincho" w:hAnsi="Times New Roman"/>
          <w:sz w:val="28"/>
          <w:szCs w:val="28"/>
        </w:rPr>
        <w:t>рацевлаштовано</w:t>
      </w:r>
      <w:proofErr w:type="spellEnd"/>
      <w:r w:rsidRPr="009C44A2">
        <w:rPr>
          <w:rFonts w:ascii="Times New Roman" w:eastAsia="MS Mincho" w:hAnsi="Times New Roman"/>
          <w:sz w:val="28"/>
          <w:szCs w:val="28"/>
        </w:rPr>
        <w:t xml:space="preserve"> 788</w:t>
      </w:r>
      <w:r w:rsidRPr="009C44A2">
        <w:rPr>
          <w:rFonts w:ascii="Times New Roman" w:hAnsi="Times New Roman"/>
          <w:sz w:val="28"/>
          <w:szCs w:val="28"/>
        </w:rPr>
        <w:t xml:space="preserve"> особи, </w:t>
      </w:r>
      <w:r>
        <w:rPr>
          <w:rFonts w:ascii="Times New Roman" w:hAnsi="Times New Roman"/>
          <w:sz w:val="28"/>
          <w:szCs w:val="28"/>
        </w:rPr>
        <w:t xml:space="preserve">що становить </w:t>
      </w:r>
      <w:r w:rsidRPr="009C44A2">
        <w:rPr>
          <w:rFonts w:ascii="Times New Roman" w:eastAsia="MS Mincho" w:hAnsi="Times New Roman"/>
          <w:sz w:val="28"/>
          <w:szCs w:val="28"/>
        </w:rPr>
        <w:t xml:space="preserve"> 99,0</w:t>
      </w:r>
      <w:r>
        <w:rPr>
          <w:rFonts w:ascii="Times New Roman" w:eastAsia="MS Mincho" w:hAnsi="Times New Roman"/>
          <w:sz w:val="28"/>
          <w:szCs w:val="28"/>
        </w:rPr>
        <w:t xml:space="preserve"> відсотків</w:t>
      </w:r>
      <w:r w:rsidRPr="009C44A2">
        <w:rPr>
          <w:rFonts w:ascii="Times New Roman" w:eastAsia="MS Mincho" w:hAnsi="Times New Roman"/>
          <w:sz w:val="28"/>
          <w:szCs w:val="28"/>
        </w:rPr>
        <w:t xml:space="preserve"> від числа безробітних, які пройшли професійне навчання, в тому числі</w:t>
      </w:r>
      <w:r w:rsidRPr="009C44A2">
        <w:rPr>
          <w:rFonts w:ascii="Times New Roman" w:hAnsi="Times New Roman"/>
          <w:sz w:val="28"/>
          <w:szCs w:val="28"/>
        </w:rPr>
        <w:t xml:space="preserve"> </w:t>
      </w:r>
      <w:proofErr w:type="spellStart"/>
      <w:r w:rsidRPr="009C44A2">
        <w:rPr>
          <w:rFonts w:ascii="Times New Roman" w:hAnsi="Times New Roman"/>
          <w:sz w:val="28"/>
          <w:szCs w:val="28"/>
        </w:rPr>
        <w:t>працевлаштовано</w:t>
      </w:r>
      <w:proofErr w:type="spellEnd"/>
      <w:r w:rsidRPr="009C44A2">
        <w:rPr>
          <w:rFonts w:ascii="Times New Roman" w:hAnsi="Times New Roman"/>
          <w:sz w:val="28"/>
          <w:szCs w:val="28"/>
        </w:rPr>
        <w:t xml:space="preserve"> з числа внутрішньо-переміщених 6 осіб.</w:t>
      </w:r>
    </w:p>
    <w:p w:rsidR="00B11376" w:rsidRPr="009C44A2" w:rsidRDefault="00B11376" w:rsidP="006F2B9E">
      <w:pPr>
        <w:spacing w:after="0"/>
        <w:ind w:firstLine="720"/>
        <w:jc w:val="both"/>
        <w:rPr>
          <w:rFonts w:ascii="Times New Roman" w:eastAsia="MS Mincho" w:hAnsi="Times New Roman"/>
          <w:sz w:val="28"/>
          <w:szCs w:val="28"/>
        </w:rPr>
      </w:pPr>
      <w:r w:rsidRPr="009C44A2">
        <w:rPr>
          <w:rFonts w:ascii="Times New Roman" w:eastAsia="MS Mincho" w:hAnsi="Times New Roman"/>
          <w:sz w:val="28"/>
          <w:szCs w:val="28"/>
        </w:rPr>
        <w:t>З метою активізації незайнятих громадян до зайнятості власною справою</w:t>
      </w:r>
      <w:r w:rsidRPr="009C44A2">
        <w:rPr>
          <w:rFonts w:ascii="Times New Roman" w:eastAsia="MS Mincho" w:hAnsi="Times New Roman"/>
          <w:b/>
          <w:sz w:val="28"/>
          <w:szCs w:val="28"/>
        </w:rPr>
        <w:t xml:space="preserve">  </w:t>
      </w:r>
      <w:r w:rsidRPr="009C44A2">
        <w:rPr>
          <w:rFonts w:ascii="Times New Roman" w:eastAsia="MS Mincho" w:hAnsi="Times New Roman"/>
          <w:sz w:val="28"/>
          <w:szCs w:val="28"/>
        </w:rPr>
        <w:t xml:space="preserve">протягом 2016 року центром зайнятості організовано 30 семінарів з питань  малого бізнесу, підприємництва та </w:t>
      </w:r>
      <w:proofErr w:type="spellStart"/>
      <w:r w:rsidRPr="009C44A2">
        <w:rPr>
          <w:rFonts w:ascii="Times New Roman" w:eastAsia="MS Mincho" w:hAnsi="Times New Roman"/>
          <w:sz w:val="28"/>
          <w:szCs w:val="28"/>
        </w:rPr>
        <w:t>самозайнятості</w:t>
      </w:r>
      <w:proofErr w:type="spellEnd"/>
      <w:r w:rsidRPr="009C44A2">
        <w:rPr>
          <w:rFonts w:ascii="Times New Roman" w:eastAsia="MS Mincho" w:hAnsi="Times New Roman"/>
          <w:sz w:val="28"/>
          <w:szCs w:val="28"/>
        </w:rPr>
        <w:t>, в яких взяли участь 224 особи</w:t>
      </w:r>
      <w:r>
        <w:rPr>
          <w:rFonts w:ascii="Times New Roman" w:eastAsia="MS Mincho" w:hAnsi="Times New Roman"/>
          <w:sz w:val="28"/>
          <w:szCs w:val="28"/>
        </w:rPr>
        <w:t>.</w:t>
      </w:r>
      <w:r w:rsidRPr="009C44A2">
        <w:rPr>
          <w:rFonts w:ascii="Times New Roman" w:eastAsia="MS Mincho" w:hAnsi="Times New Roman"/>
          <w:sz w:val="28"/>
          <w:szCs w:val="28"/>
        </w:rPr>
        <w:t xml:space="preserve">  </w:t>
      </w:r>
      <w:r>
        <w:rPr>
          <w:rFonts w:ascii="Times New Roman" w:eastAsia="MS Mincho" w:hAnsi="Times New Roman"/>
          <w:sz w:val="28"/>
          <w:szCs w:val="28"/>
        </w:rPr>
        <w:t>З</w:t>
      </w:r>
      <w:r w:rsidRPr="009C44A2">
        <w:rPr>
          <w:rFonts w:ascii="Times New Roman" w:eastAsia="MS Mincho" w:hAnsi="Times New Roman"/>
          <w:sz w:val="28"/>
          <w:szCs w:val="28"/>
        </w:rPr>
        <w:t xml:space="preserve">ареєстрували підприємницьку діяльність 23 особи. </w:t>
      </w:r>
    </w:p>
    <w:p w:rsidR="00B11376" w:rsidRPr="009C44A2" w:rsidRDefault="00B11376" w:rsidP="006F2B9E">
      <w:pPr>
        <w:tabs>
          <w:tab w:val="left" w:pos="1134"/>
          <w:tab w:val="left" w:pos="2160"/>
        </w:tabs>
        <w:spacing w:after="0"/>
        <w:ind w:firstLine="720"/>
        <w:jc w:val="both"/>
        <w:rPr>
          <w:rFonts w:ascii="Times New Roman" w:hAnsi="Times New Roman"/>
          <w:sz w:val="28"/>
          <w:szCs w:val="28"/>
        </w:rPr>
      </w:pPr>
      <w:r>
        <w:rPr>
          <w:rFonts w:ascii="Times New Roman" w:hAnsi="Times New Roman"/>
          <w:sz w:val="28"/>
          <w:szCs w:val="28"/>
          <w:lang w:eastAsia="uk-UA"/>
        </w:rPr>
        <w:t xml:space="preserve">Значна увага приділяється працевлаштуванню учасників антитерористичної операції. Впродовж </w:t>
      </w:r>
      <w:r w:rsidRPr="009C44A2">
        <w:rPr>
          <w:rFonts w:ascii="Times New Roman" w:hAnsi="Times New Roman"/>
          <w:sz w:val="28"/>
          <w:szCs w:val="28"/>
          <w:lang w:eastAsia="uk-UA"/>
        </w:rPr>
        <w:t xml:space="preserve">року проведено 9 інформаційних семінарів для військовослужбовців та учасників </w:t>
      </w:r>
      <w:r>
        <w:rPr>
          <w:rFonts w:ascii="Times New Roman" w:hAnsi="Times New Roman"/>
          <w:sz w:val="28"/>
          <w:szCs w:val="28"/>
          <w:lang w:eastAsia="uk-UA"/>
        </w:rPr>
        <w:t>антитерористичної операції, в</w:t>
      </w:r>
      <w:r w:rsidRPr="009C44A2">
        <w:rPr>
          <w:rFonts w:ascii="Times New Roman" w:hAnsi="Times New Roman"/>
          <w:sz w:val="28"/>
          <w:szCs w:val="28"/>
          <w:lang w:eastAsia="uk-UA"/>
        </w:rPr>
        <w:t xml:space="preserve"> яких взял</w:t>
      </w:r>
      <w:r>
        <w:rPr>
          <w:rFonts w:ascii="Times New Roman" w:hAnsi="Times New Roman"/>
          <w:sz w:val="28"/>
          <w:szCs w:val="28"/>
          <w:lang w:eastAsia="uk-UA"/>
        </w:rPr>
        <w:t>и</w:t>
      </w:r>
      <w:r w:rsidRPr="009C44A2">
        <w:rPr>
          <w:rFonts w:ascii="Times New Roman" w:hAnsi="Times New Roman"/>
          <w:sz w:val="28"/>
          <w:szCs w:val="28"/>
          <w:lang w:eastAsia="uk-UA"/>
        </w:rPr>
        <w:t xml:space="preserve"> участь 201 </w:t>
      </w:r>
      <w:r>
        <w:rPr>
          <w:rFonts w:ascii="Times New Roman" w:hAnsi="Times New Roman"/>
          <w:sz w:val="28"/>
          <w:szCs w:val="28"/>
          <w:lang w:eastAsia="uk-UA"/>
        </w:rPr>
        <w:t>особа.</w:t>
      </w:r>
      <w:r w:rsidRPr="009C44A2">
        <w:rPr>
          <w:rFonts w:ascii="Times New Roman" w:hAnsi="Times New Roman"/>
          <w:sz w:val="28"/>
          <w:szCs w:val="28"/>
          <w:lang w:eastAsia="uk-UA"/>
        </w:rPr>
        <w:t xml:space="preserve"> Актуальним повстає питання залучення безробітних до служби в З</w:t>
      </w:r>
      <w:r>
        <w:rPr>
          <w:rFonts w:ascii="Times New Roman" w:hAnsi="Times New Roman"/>
          <w:sz w:val="28"/>
          <w:szCs w:val="28"/>
          <w:lang w:eastAsia="uk-UA"/>
        </w:rPr>
        <w:t xml:space="preserve">бройних Силах України </w:t>
      </w:r>
      <w:r w:rsidRPr="009C44A2">
        <w:rPr>
          <w:rFonts w:ascii="Times New Roman" w:hAnsi="Times New Roman"/>
          <w:sz w:val="28"/>
          <w:szCs w:val="28"/>
          <w:lang w:eastAsia="uk-UA"/>
        </w:rPr>
        <w:t>за конт</w:t>
      </w:r>
      <w:r>
        <w:rPr>
          <w:rFonts w:ascii="Times New Roman" w:hAnsi="Times New Roman"/>
          <w:sz w:val="28"/>
          <w:szCs w:val="28"/>
          <w:lang w:eastAsia="uk-UA"/>
        </w:rPr>
        <w:t>р</w:t>
      </w:r>
      <w:r w:rsidRPr="009C44A2">
        <w:rPr>
          <w:rFonts w:ascii="Times New Roman" w:hAnsi="Times New Roman"/>
          <w:sz w:val="28"/>
          <w:szCs w:val="28"/>
          <w:lang w:eastAsia="uk-UA"/>
        </w:rPr>
        <w:t xml:space="preserve">актом. </w:t>
      </w:r>
      <w:r>
        <w:rPr>
          <w:rFonts w:ascii="Times New Roman" w:hAnsi="Times New Roman"/>
          <w:sz w:val="28"/>
          <w:szCs w:val="28"/>
          <w:lang w:eastAsia="uk-UA"/>
        </w:rPr>
        <w:t xml:space="preserve">З цією метою відбулося </w:t>
      </w:r>
      <w:r w:rsidRPr="009C44A2">
        <w:rPr>
          <w:rFonts w:ascii="Times New Roman" w:hAnsi="Times New Roman"/>
          <w:sz w:val="28"/>
          <w:szCs w:val="28"/>
          <w:lang w:eastAsia="uk-UA"/>
        </w:rPr>
        <w:t xml:space="preserve"> 24 семінари, в яких взяло участь 275 осіб. </w:t>
      </w:r>
    </w:p>
    <w:p w:rsidR="002D67AA" w:rsidRPr="00D3293A" w:rsidRDefault="00B11376" w:rsidP="006F2B9E">
      <w:pPr>
        <w:spacing w:after="0"/>
        <w:jc w:val="both"/>
        <w:rPr>
          <w:rFonts w:ascii="Times New Roman" w:hAnsi="Times New Roman"/>
          <w:sz w:val="28"/>
          <w:szCs w:val="28"/>
        </w:rPr>
      </w:pPr>
      <w:r>
        <w:rPr>
          <w:rFonts w:ascii="Times New Roman" w:hAnsi="Times New Roman"/>
          <w:sz w:val="28"/>
          <w:szCs w:val="28"/>
        </w:rPr>
        <w:tab/>
      </w:r>
      <w:r w:rsidR="00195C7F">
        <w:rPr>
          <w:rFonts w:ascii="Times New Roman" w:hAnsi="Times New Roman"/>
          <w:sz w:val="28"/>
          <w:szCs w:val="28"/>
        </w:rPr>
        <w:t xml:space="preserve">З метою створення умов для поліпшення </w:t>
      </w:r>
      <w:r w:rsidR="00195C7F" w:rsidRPr="00195C7F">
        <w:rPr>
          <w:rFonts w:ascii="Times New Roman" w:hAnsi="Times New Roman"/>
          <w:b/>
          <w:sz w:val="28"/>
          <w:szCs w:val="28"/>
        </w:rPr>
        <w:t>соціального захисту населення</w:t>
      </w:r>
      <w:r w:rsidR="00195C7F">
        <w:rPr>
          <w:rFonts w:ascii="Times New Roman" w:hAnsi="Times New Roman"/>
          <w:sz w:val="28"/>
          <w:szCs w:val="28"/>
        </w:rPr>
        <w:t xml:space="preserve"> району, в </w:t>
      </w:r>
      <w:r w:rsidR="002D67AA" w:rsidRPr="00195C7F">
        <w:rPr>
          <w:rFonts w:ascii="Times New Roman" w:hAnsi="Times New Roman"/>
          <w:sz w:val="28"/>
          <w:szCs w:val="28"/>
        </w:rPr>
        <w:t>управлінні праці та соціального захисту населення</w:t>
      </w:r>
      <w:r w:rsidR="002D67AA" w:rsidRPr="00D3293A">
        <w:rPr>
          <w:rFonts w:ascii="Times New Roman" w:hAnsi="Times New Roman"/>
          <w:sz w:val="28"/>
          <w:szCs w:val="28"/>
        </w:rPr>
        <w:t xml:space="preserve"> райдержадміністрації </w:t>
      </w:r>
      <w:r w:rsidR="00195C7F">
        <w:rPr>
          <w:rFonts w:ascii="Times New Roman" w:hAnsi="Times New Roman"/>
          <w:sz w:val="28"/>
          <w:szCs w:val="28"/>
        </w:rPr>
        <w:t xml:space="preserve">ведеться облік осіб, які мають право на пільги, зокрема  </w:t>
      </w:r>
      <w:r w:rsidR="002D67AA" w:rsidRPr="00D3293A">
        <w:rPr>
          <w:rFonts w:ascii="Times New Roman" w:hAnsi="Times New Roman"/>
          <w:sz w:val="28"/>
          <w:szCs w:val="28"/>
        </w:rPr>
        <w:t xml:space="preserve"> </w:t>
      </w:r>
      <w:r w:rsidR="00195C7F">
        <w:rPr>
          <w:rFonts w:ascii="Times New Roman" w:hAnsi="Times New Roman"/>
          <w:sz w:val="28"/>
          <w:szCs w:val="28"/>
        </w:rPr>
        <w:t xml:space="preserve">в </w:t>
      </w:r>
      <w:r w:rsidR="002D67AA" w:rsidRPr="00D3293A">
        <w:rPr>
          <w:rFonts w:ascii="Times New Roman" w:hAnsi="Times New Roman"/>
          <w:sz w:val="28"/>
          <w:szCs w:val="28"/>
        </w:rPr>
        <w:t>базу даних до Єдиного державного автоматизованого реєстру станом на 01.01.2017</w:t>
      </w:r>
      <w:r w:rsidR="00CB3FF5" w:rsidRPr="00CB3FF5">
        <w:rPr>
          <w:rFonts w:ascii="Times New Roman" w:hAnsi="Times New Roman"/>
          <w:sz w:val="28"/>
          <w:szCs w:val="28"/>
        </w:rPr>
        <w:t xml:space="preserve"> </w:t>
      </w:r>
      <w:r w:rsidR="002D67AA" w:rsidRPr="00D3293A">
        <w:rPr>
          <w:rFonts w:ascii="Times New Roman" w:hAnsi="Times New Roman"/>
          <w:sz w:val="28"/>
          <w:szCs w:val="28"/>
        </w:rPr>
        <w:t>року внесено 22568 осіб пільгових категорій громадян, в тому числі</w:t>
      </w:r>
      <w:r w:rsidR="00D3293A">
        <w:rPr>
          <w:rFonts w:ascii="Times New Roman" w:hAnsi="Times New Roman"/>
          <w:sz w:val="28"/>
          <w:szCs w:val="28"/>
        </w:rPr>
        <w:t xml:space="preserve"> </w:t>
      </w:r>
      <w:r w:rsidR="00D3293A" w:rsidRPr="00D3293A">
        <w:rPr>
          <w:rFonts w:ascii="Times New Roman" w:hAnsi="Times New Roman"/>
          <w:sz w:val="28"/>
          <w:szCs w:val="28"/>
        </w:rPr>
        <w:t>625 учасників бойових дій</w:t>
      </w:r>
      <w:r w:rsidR="00D3293A">
        <w:rPr>
          <w:rFonts w:ascii="Times New Roman" w:hAnsi="Times New Roman"/>
          <w:sz w:val="28"/>
          <w:szCs w:val="28"/>
        </w:rPr>
        <w:t xml:space="preserve">, </w:t>
      </w:r>
      <w:r w:rsidR="00D3293A" w:rsidRPr="00D3293A">
        <w:rPr>
          <w:rFonts w:ascii="Times New Roman" w:hAnsi="Times New Roman"/>
          <w:sz w:val="28"/>
          <w:szCs w:val="28"/>
        </w:rPr>
        <w:t>151 інвалід війни</w:t>
      </w:r>
      <w:r w:rsidR="00D3293A">
        <w:rPr>
          <w:rFonts w:ascii="Times New Roman" w:hAnsi="Times New Roman"/>
          <w:sz w:val="28"/>
          <w:szCs w:val="28"/>
        </w:rPr>
        <w:t xml:space="preserve">, </w:t>
      </w:r>
      <w:r w:rsidR="002D67AA" w:rsidRPr="00D3293A">
        <w:rPr>
          <w:rFonts w:ascii="Times New Roman" w:hAnsi="Times New Roman"/>
          <w:sz w:val="28"/>
          <w:szCs w:val="28"/>
        </w:rPr>
        <w:t>1911 учасників війни</w:t>
      </w:r>
      <w:r w:rsidR="00D3293A">
        <w:rPr>
          <w:rFonts w:ascii="Times New Roman" w:hAnsi="Times New Roman"/>
          <w:sz w:val="28"/>
          <w:szCs w:val="28"/>
        </w:rPr>
        <w:t>,</w:t>
      </w:r>
      <w:r w:rsidR="002D67AA" w:rsidRPr="00D3293A">
        <w:rPr>
          <w:rFonts w:ascii="Times New Roman" w:hAnsi="Times New Roman"/>
          <w:sz w:val="28"/>
          <w:szCs w:val="28"/>
        </w:rPr>
        <w:t xml:space="preserve"> 313 сімей загиблого (померлого) ветерана війни</w:t>
      </w:r>
      <w:r w:rsidR="00D3293A">
        <w:rPr>
          <w:rFonts w:ascii="Times New Roman" w:hAnsi="Times New Roman"/>
          <w:sz w:val="28"/>
          <w:szCs w:val="28"/>
        </w:rPr>
        <w:t xml:space="preserve"> та ін. </w:t>
      </w:r>
      <w:r w:rsidR="00CB3FF5">
        <w:rPr>
          <w:rFonts w:ascii="Times New Roman" w:hAnsi="Times New Roman"/>
          <w:sz w:val="28"/>
          <w:szCs w:val="28"/>
        </w:rPr>
        <w:t xml:space="preserve"> За надані </w:t>
      </w:r>
      <w:r w:rsidR="002D67AA" w:rsidRPr="00D3293A">
        <w:rPr>
          <w:rFonts w:ascii="Times New Roman" w:hAnsi="Times New Roman"/>
          <w:sz w:val="28"/>
          <w:szCs w:val="28"/>
        </w:rPr>
        <w:t>пільги на житлово-комунальні послуги, зв’язок, тверде паливо і скраплений газ</w:t>
      </w:r>
      <w:r w:rsidR="00CB3FF5">
        <w:rPr>
          <w:rFonts w:ascii="Times New Roman" w:hAnsi="Times New Roman"/>
          <w:sz w:val="28"/>
          <w:szCs w:val="28"/>
        </w:rPr>
        <w:t xml:space="preserve">, </w:t>
      </w:r>
      <w:r w:rsidR="006D141F">
        <w:rPr>
          <w:rFonts w:ascii="Times New Roman" w:hAnsi="Times New Roman"/>
          <w:sz w:val="28"/>
          <w:szCs w:val="28"/>
        </w:rPr>
        <w:t>п</w:t>
      </w:r>
      <w:r w:rsidR="006D141F" w:rsidRPr="00D3293A">
        <w:rPr>
          <w:rFonts w:ascii="Times New Roman" w:hAnsi="Times New Roman"/>
          <w:sz w:val="28"/>
          <w:szCs w:val="28"/>
        </w:rPr>
        <w:t xml:space="preserve">ільговим категоріям громадян </w:t>
      </w:r>
      <w:r w:rsidR="002D67AA" w:rsidRPr="00D3293A">
        <w:rPr>
          <w:rFonts w:ascii="Times New Roman" w:hAnsi="Times New Roman"/>
          <w:sz w:val="28"/>
          <w:szCs w:val="28"/>
        </w:rPr>
        <w:t>відшкодовано 22</w:t>
      </w:r>
      <w:r w:rsidR="000E0F59">
        <w:rPr>
          <w:rFonts w:ascii="Times New Roman" w:hAnsi="Times New Roman"/>
          <w:sz w:val="28"/>
          <w:szCs w:val="28"/>
        </w:rPr>
        <w:t>,4</w:t>
      </w:r>
      <w:r w:rsidR="002D67AA" w:rsidRPr="00D3293A">
        <w:rPr>
          <w:rFonts w:ascii="Times New Roman" w:hAnsi="Times New Roman"/>
          <w:sz w:val="28"/>
          <w:szCs w:val="28"/>
        </w:rPr>
        <w:t xml:space="preserve"> </w:t>
      </w:r>
      <w:proofErr w:type="spellStart"/>
      <w:r w:rsidR="000E0F59">
        <w:rPr>
          <w:rFonts w:ascii="Times New Roman" w:hAnsi="Times New Roman"/>
          <w:sz w:val="28"/>
          <w:szCs w:val="28"/>
        </w:rPr>
        <w:t>млн.</w:t>
      </w:r>
      <w:r w:rsidR="002D67AA" w:rsidRPr="00D3293A">
        <w:rPr>
          <w:rFonts w:ascii="Times New Roman" w:hAnsi="Times New Roman"/>
          <w:sz w:val="28"/>
          <w:szCs w:val="28"/>
        </w:rPr>
        <w:t>грн</w:t>
      </w:r>
      <w:proofErr w:type="spellEnd"/>
      <w:r w:rsidR="002D67AA" w:rsidRPr="00D3293A">
        <w:rPr>
          <w:rFonts w:ascii="Times New Roman" w:hAnsi="Times New Roman"/>
          <w:sz w:val="28"/>
          <w:szCs w:val="28"/>
        </w:rPr>
        <w:t xml:space="preserve">. </w:t>
      </w:r>
    </w:p>
    <w:p w:rsidR="00D3293A" w:rsidRDefault="002D67AA" w:rsidP="006F2B9E">
      <w:pPr>
        <w:spacing w:after="0"/>
        <w:ind w:firstLine="540"/>
        <w:jc w:val="both"/>
        <w:rPr>
          <w:rFonts w:ascii="Times New Roman" w:hAnsi="Times New Roman"/>
          <w:sz w:val="28"/>
          <w:szCs w:val="28"/>
        </w:rPr>
      </w:pPr>
      <w:r w:rsidRPr="00D3293A">
        <w:rPr>
          <w:rFonts w:ascii="Times New Roman" w:hAnsi="Times New Roman"/>
          <w:sz w:val="28"/>
          <w:szCs w:val="28"/>
        </w:rPr>
        <w:t xml:space="preserve">У  2016 році  різні види державних соціальних виплат отримали </w:t>
      </w:r>
      <w:r w:rsidR="00D3293A">
        <w:rPr>
          <w:rFonts w:ascii="Times New Roman" w:hAnsi="Times New Roman"/>
          <w:sz w:val="28"/>
          <w:szCs w:val="28"/>
        </w:rPr>
        <w:t xml:space="preserve">                    </w:t>
      </w:r>
      <w:r w:rsidRPr="00D3293A">
        <w:rPr>
          <w:rFonts w:ascii="Times New Roman" w:hAnsi="Times New Roman"/>
          <w:sz w:val="28"/>
          <w:szCs w:val="28"/>
        </w:rPr>
        <w:t xml:space="preserve">11771 сім’я на суму 172,9 </w:t>
      </w:r>
      <w:proofErr w:type="spellStart"/>
      <w:r w:rsidRPr="00D3293A">
        <w:rPr>
          <w:rFonts w:ascii="Times New Roman" w:hAnsi="Times New Roman"/>
          <w:sz w:val="28"/>
          <w:szCs w:val="28"/>
        </w:rPr>
        <w:t>млн.грн</w:t>
      </w:r>
      <w:proofErr w:type="spellEnd"/>
      <w:r w:rsidRPr="00D3293A">
        <w:rPr>
          <w:rFonts w:ascii="Times New Roman" w:hAnsi="Times New Roman"/>
          <w:sz w:val="28"/>
          <w:szCs w:val="28"/>
        </w:rPr>
        <w:t xml:space="preserve">., </w:t>
      </w:r>
      <w:r w:rsidR="000E0F59">
        <w:rPr>
          <w:rFonts w:ascii="Times New Roman" w:hAnsi="Times New Roman"/>
          <w:sz w:val="28"/>
          <w:szCs w:val="28"/>
        </w:rPr>
        <w:t xml:space="preserve"> з них  </w:t>
      </w:r>
      <w:r w:rsidR="002B3418">
        <w:rPr>
          <w:rFonts w:ascii="Times New Roman" w:hAnsi="Times New Roman"/>
          <w:sz w:val="28"/>
          <w:szCs w:val="28"/>
        </w:rPr>
        <w:t xml:space="preserve">малозабезпечені - </w:t>
      </w:r>
      <w:r w:rsidRPr="00D3293A">
        <w:rPr>
          <w:rFonts w:ascii="Times New Roman" w:hAnsi="Times New Roman"/>
          <w:sz w:val="28"/>
          <w:szCs w:val="28"/>
        </w:rPr>
        <w:t xml:space="preserve">1628 сімей на суму 57,3 </w:t>
      </w:r>
      <w:proofErr w:type="spellStart"/>
      <w:r w:rsidRPr="00D3293A">
        <w:rPr>
          <w:rFonts w:ascii="Times New Roman" w:hAnsi="Times New Roman"/>
          <w:sz w:val="28"/>
          <w:szCs w:val="28"/>
        </w:rPr>
        <w:t>млн.грн</w:t>
      </w:r>
      <w:proofErr w:type="spellEnd"/>
      <w:r w:rsidRPr="00D3293A">
        <w:rPr>
          <w:rFonts w:ascii="Times New Roman" w:hAnsi="Times New Roman"/>
          <w:sz w:val="28"/>
          <w:szCs w:val="28"/>
        </w:rPr>
        <w:t xml:space="preserve">., інвалідів з дитинства та дітей-інвалідів </w:t>
      </w:r>
      <w:r w:rsidR="002B3418">
        <w:rPr>
          <w:rFonts w:ascii="Times New Roman" w:hAnsi="Times New Roman"/>
          <w:sz w:val="28"/>
          <w:szCs w:val="28"/>
        </w:rPr>
        <w:t xml:space="preserve">- </w:t>
      </w:r>
      <w:r w:rsidRPr="00D3293A">
        <w:rPr>
          <w:rFonts w:ascii="Times New Roman" w:hAnsi="Times New Roman"/>
          <w:sz w:val="28"/>
          <w:szCs w:val="28"/>
        </w:rPr>
        <w:t xml:space="preserve">1216 сімей на суму </w:t>
      </w:r>
      <w:r w:rsidR="00D3293A">
        <w:rPr>
          <w:rFonts w:ascii="Times New Roman" w:hAnsi="Times New Roman"/>
          <w:sz w:val="28"/>
          <w:szCs w:val="28"/>
        </w:rPr>
        <w:t xml:space="preserve">             </w:t>
      </w:r>
      <w:r w:rsidRPr="00D3293A">
        <w:rPr>
          <w:rFonts w:ascii="Times New Roman" w:hAnsi="Times New Roman"/>
          <w:sz w:val="28"/>
          <w:szCs w:val="28"/>
        </w:rPr>
        <w:t xml:space="preserve"> 21,4 </w:t>
      </w:r>
      <w:proofErr w:type="spellStart"/>
      <w:r w:rsidRPr="00D3293A">
        <w:rPr>
          <w:rFonts w:ascii="Times New Roman" w:hAnsi="Times New Roman"/>
          <w:sz w:val="28"/>
          <w:szCs w:val="28"/>
        </w:rPr>
        <w:t>млн.грн</w:t>
      </w:r>
      <w:proofErr w:type="spellEnd"/>
      <w:r w:rsidRPr="00D3293A">
        <w:rPr>
          <w:rFonts w:ascii="Times New Roman" w:hAnsi="Times New Roman"/>
          <w:sz w:val="28"/>
          <w:szCs w:val="28"/>
        </w:rPr>
        <w:t>.</w:t>
      </w:r>
      <w:r w:rsidR="006D141F">
        <w:rPr>
          <w:rFonts w:ascii="Times New Roman" w:hAnsi="Times New Roman"/>
          <w:sz w:val="28"/>
          <w:szCs w:val="28"/>
        </w:rPr>
        <w:t xml:space="preserve">  </w:t>
      </w:r>
      <w:r w:rsidRPr="00D3293A">
        <w:rPr>
          <w:rFonts w:ascii="Times New Roman" w:hAnsi="Times New Roman"/>
          <w:sz w:val="28"/>
          <w:szCs w:val="28"/>
        </w:rPr>
        <w:t>Соціальними інспекторами  обстежено  853 сім'ї</w:t>
      </w:r>
      <w:r w:rsidR="006D141F">
        <w:rPr>
          <w:rFonts w:ascii="Times New Roman" w:hAnsi="Times New Roman"/>
          <w:sz w:val="28"/>
          <w:szCs w:val="28"/>
        </w:rPr>
        <w:t>.</w:t>
      </w:r>
      <w:r w:rsidRPr="00D3293A">
        <w:rPr>
          <w:rFonts w:ascii="Times New Roman" w:hAnsi="Times New Roman"/>
          <w:sz w:val="28"/>
          <w:szCs w:val="28"/>
        </w:rPr>
        <w:t xml:space="preserve"> </w:t>
      </w:r>
    </w:p>
    <w:p w:rsidR="002D67AA" w:rsidRPr="00D3293A" w:rsidRDefault="002B3418" w:rsidP="006F2B9E">
      <w:pPr>
        <w:spacing w:after="0"/>
        <w:ind w:firstLine="540"/>
        <w:jc w:val="both"/>
        <w:rPr>
          <w:rFonts w:ascii="Times New Roman" w:hAnsi="Times New Roman"/>
          <w:sz w:val="28"/>
          <w:szCs w:val="28"/>
        </w:rPr>
      </w:pPr>
      <w:r>
        <w:rPr>
          <w:rFonts w:ascii="Times New Roman" w:hAnsi="Times New Roman"/>
          <w:sz w:val="28"/>
          <w:szCs w:val="28"/>
        </w:rPr>
        <w:t>С</w:t>
      </w:r>
      <w:r w:rsidR="002D67AA" w:rsidRPr="00D3293A">
        <w:rPr>
          <w:rFonts w:ascii="Times New Roman" w:hAnsi="Times New Roman"/>
          <w:sz w:val="28"/>
          <w:szCs w:val="28"/>
        </w:rPr>
        <w:t>таном на 01.01.2017 року на обліку перебуває 6 сімей, які отримують соціальну допомогу на дітей-сиріт та дітей, позбавлених батьківського піклування. Грошове забезпечення батькам–вихователям і прийомним батькам  виплачено в сумі 179,0 тис. грн.</w:t>
      </w:r>
    </w:p>
    <w:p w:rsidR="002D67AA" w:rsidRPr="00D3293A" w:rsidRDefault="002B3418" w:rsidP="006F2B9E">
      <w:pPr>
        <w:spacing w:after="0"/>
        <w:ind w:firstLine="540"/>
        <w:jc w:val="both"/>
        <w:rPr>
          <w:rFonts w:ascii="Times New Roman" w:hAnsi="Times New Roman"/>
          <w:color w:val="000000"/>
          <w:sz w:val="28"/>
          <w:szCs w:val="28"/>
        </w:rPr>
      </w:pPr>
      <w:r>
        <w:rPr>
          <w:rFonts w:ascii="Times New Roman" w:hAnsi="Times New Roman"/>
          <w:sz w:val="28"/>
          <w:szCs w:val="28"/>
        </w:rPr>
        <w:t>С</w:t>
      </w:r>
      <w:r w:rsidR="002D67AA" w:rsidRPr="00D3293A">
        <w:rPr>
          <w:rFonts w:ascii="Times New Roman" w:hAnsi="Times New Roman"/>
          <w:sz w:val="28"/>
          <w:szCs w:val="28"/>
        </w:rPr>
        <w:t xml:space="preserve">убсидію </w:t>
      </w:r>
      <w:r>
        <w:rPr>
          <w:rFonts w:ascii="Times New Roman" w:hAnsi="Times New Roman"/>
          <w:sz w:val="28"/>
          <w:szCs w:val="28"/>
        </w:rPr>
        <w:t xml:space="preserve">для </w:t>
      </w:r>
      <w:r w:rsidR="002D67AA" w:rsidRPr="00D3293A">
        <w:rPr>
          <w:rFonts w:ascii="Times New Roman" w:hAnsi="Times New Roman"/>
          <w:sz w:val="28"/>
          <w:szCs w:val="28"/>
        </w:rPr>
        <w:t>відшкодування витрат на оплату житлово</w:t>
      </w:r>
      <w:r>
        <w:rPr>
          <w:rFonts w:ascii="Times New Roman" w:hAnsi="Times New Roman"/>
          <w:sz w:val="28"/>
          <w:szCs w:val="28"/>
        </w:rPr>
        <w:t>-</w:t>
      </w:r>
      <w:r w:rsidR="002D67AA" w:rsidRPr="00D3293A">
        <w:rPr>
          <w:rFonts w:ascii="Times New Roman" w:hAnsi="Times New Roman"/>
          <w:sz w:val="28"/>
          <w:szCs w:val="28"/>
        </w:rPr>
        <w:t xml:space="preserve">комунальних послуг, придбання скрапленого газу, твердого та рідкого пічного побутового палива </w:t>
      </w:r>
      <w:r>
        <w:rPr>
          <w:rFonts w:ascii="Times New Roman" w:hAnsi="Times New Roman"/>
          <w:sz w:val="28"/>
          <w:szCs w:val="28"/>
        </w:rPr>
        <w:t xml:space="preserve">впродовж 2016 року </w:t>
      </w:r>
      <w:r w:rsidR="002D67AA" w:rsidRPr="00D3293A">
        <w:rPr>
          <w:rFonts w:ascii="Times New Roman" w:hAnsi="Times New Roman"/>
          <w:sz w:val="28"/>
          <w:szCs w:val="28"/>
        </w:rPr>
        <w:t>призначено</w:t>
      </w:r>
      <w:r w:rsidR="002D67AA" w:rsidRPr="00D3293A">
        <w:rPr>
          <w:rFonts w:ascii="Times New Roman" w:hAnsi="Times New Roman"/>
          <w:color w:val="000000"/>
          <w:sz w:val="28"/>
          <w:szCs w:val="28"/>
        </w:rPr>
        <w:t xml:space="preserve"> 17701 сім’ї на суму</w:t>
      </w:r>
      <w:r w:rsidR="00D3293A">
        <w:rPr>
          <w:rFonts w:ascii="Times New Roman" w:hAnsi="Times New Roman"/>
          <w:color w:val="000000"/>
          <w:sz w:val="28"/>
          <w:szCs w:val="28"/>
        </w:rPr>
        <w:t xml:space="preserve"> </w:t>
      </w:r>
      <w:r w:rsidR="002D67AA" w:rsidRPr="00D3293A">
        <w:rPr>
          <w:rFonts w:ascii="Times New Roman" w:hAnsi="Times New Roman"/>
          <w:color w:val="000000"/>
          <w:sz w:val="28"/>
          <w:szCs w:val="28"/>
        </w:rPr>
        <w:t>161,2 млн. грн.</w:t>
      </w:r>
    </w:p>
    <w:p w:rsidR="00BD67CB" w:rsidRDefault="002B3418" w:rsidP="006F2B9E">
      <w:pPr>
        <w:spacing w:after="0"/>
        <w:ind w:firstLine="540"/>
        <w:jc w:val="both"/>
        <w:rPr>
          <w:rFonts w:ascii="Times New Roman" w:hAnsi="Times New Roman"/>
          <w:sz w:val="28"/>
          <w:szCs w:val="28"/>
        </w:rPr>
      </w:pPr>
      <w:r w:rsidRPr="00D3293A">
        <w:rPr>
          <w:rFonts w:ascii="Times New Roman" w:hAnsi="Times New Roman"/>
          <w:sz w:val="28"/>
          <w:szCs w:val="28"/>
        </w:rPr>
        <w:t xml:space="preserve">При управлінні праці та соціального захисту населення райдержадміністрації працює структурний підрозділ, який веде супровід учасників </w:t>
      </w:r>
      <w:r w:rsidR="00BD67CB" w:rsidRPr="00D3293A">
        <w:rPr>
          <w:rFonts w:ascii="Times New Roman" w:hAnsi="Times New Roman"/>
          <w:sz w:val="28"/>
          <w:szCs w:val="28"/>
        </w:rPr>
        <w:t xml:space="preserve">антитерористичної операції </w:t>
      </w:r>
      <w:r w:rsidRPr="00D3293A">
        <w:rPr>
          <w:rFonts w:ascii="Times New Roman" w:hAnsi="Times New Roman"/>
          <w:sz w:val="28"/>
          <w:szCs w:val="28"/>
        </w:rPr>
        <w:t xml:space="preserve"> та забезпечує взаємодію з керівником Центру допомоги учасникам антитерористичної операції та відповідальними особами зі структурних </w:t>
      </w:r>
      <w:r>
        <w:rPr>
          <w:rFonts w:ascii="Times New Roman" w:hAnsi="Times New Roman"/>
          <w:sz w:val="28"/>
          <w:szCs w:val="28"/>
        </w:rPr>
        <w:t>підрозділів РДА, інших установ щ</w:t>
      </w:r>
      <w:r w:rsidRPr="00D3293A">
        <w:rPr>
          <w:rFonts w:ascii="Times New Roman" w:hAnsi="Times New Roman"/>
          <w:sz w:val="28"/>
          <w:szCs w:val="28"/>
        </w:rPr>
        <w:t xml:space="preserve">одо вирішення питань, з якими звертаються учасники </w:t>
      </w:r>
      <w:r w:rsidR="00BD67CB" w:rsidRPr="00D3293A">
        <w:rPr>
          <w:rFonts w:ascii="Times New Roman" w:hAnsi="Times New Roman"/>
          <w:sz w:val="28"/>
          <w:szCs w:val="28"/>
        </w:rPr>
        <w:t xml:space="preserve">антитерористичної операції </w:t>
      </w:r>
      <w:r w:rsidRPr="00D3293A">
        <w:rPr>
          <w:rFonts w:ascii="Times New Roman" w:hAnsi="Times New Roman"/>
          <w:sz w:val="28"/>
          <w:szCs w:val="28"/>
        </w:rPr>
        <w:t xml:space="preserve">та члени їх сімей. </w:t>
      </w:r>
      <w:r w:rsidR="002D67AA" w:rsidRPr="00D3293A">
        <w:rPr>
          <w:rFonts w:ascii="Times New Roman" w:hAnsi="Times New Roman"/>
          <w:sz w:val="28"/>
          <w:szCs w:val="28"/>
        </w:rPr>
        <w:t xml:space="preserve">На обліку  перебуває 11 осіб із шести сімей військовослужбовців </w:t>
      </w:r>
      <w:r w:rsidR="002D67AA" w:rsidRPr="00D3293A">
        <w:rPr>
          <w:rFonts w:ascii="Times New Roman" w:hAnsi="Times New Roman"/>
          <w:sz w:val="28"/>
          <w:szCs w:val="28"/>
        </w:rPr>
        <w:lastRenderedPageBreak/>
        <w:t>(військовозобов’язаних, резервістів), які загинули в ході проведення антитерористичної операції в східних областях України. Всі сім’ї загиблих користуються пільгами (50% знижка на комунальні платежі та 50% знижка абонементної плати за кор</w:t>
      </w:r>
      <w:r w:rsidR="00D3293A">
        <w:rPr>
          <w:rFonts w:ascii="Times New Roman" w:hAnsi="Times New Roman"/>
          <w:sz w:val="28"/>
          <w:szCs w:val="28"/>
        </w:rPr>
        <w:t>истування квартирним телефоном)</w:t>
      </w:r>
      <w:r w:rsidR="002D67AA" w:rsidRPr="00D3293A">
        <w:rPr>
          <w:rFonts w:ascii="Times New Roman" w:hAnsi="Times New Roman"/>
          <w:sz w:val="28"/>
          <w:szCs w:val="28"/>
        </w:rPr>
        <w:t xml:space="preserve">. </w:t>
      </w:r>
      <w:r>
        <w:rPr>
          <w:rFonts w:ascii="Times New Roman" w:hAnsi="Times New Roman"/>
          <w:sz w:val="28"/>
          <w:szCs w:val="28"/>
        </w:rPr>
        <w:t>Також</w:t>
      </w:r>
      <w:r w:rsidR="00A0235F">
        <w:rPr>
          <w:rFonts w:ascii="Times New Roman" w:hAnsi="Times New Roman"/>
          <w:sz w:val="28"/>
          <w:szCs w:val="28"/>
        </w:rPr>
        <w:t xml:space="preserve"> </w:t>
      </w:r>
      <w:r>
        <w:rPr>
          <w:rFonts w:ascii="Times New Roman" w:hAnsi="Times New Roman"/>
          <w:sz w:val="28"/>
          <w:szCs w:val="28"/>
        </w:rPr>
        <w:t xml:space="preserve"> н</w:t>
      </w:r>
      <w:r w:rsidR="00D3293A">
        <w:rPr>
          <w:rFonts w:ascii="Times New Roman" w:hAnsi="Times New Roman"/>
          <w:sz w:val="28"/>
          <w:szCs w:val="28"/>
        </w:rPr>
        <w:t>а</w:t>
      </w:r>
      <w:r w:rsidR="002D67AA" w:rsidRPr="00D3293A">
        <w:rPr>
          <w:rFonts w:ascii="Times New Roman" w:hAnsi="Times New Roman"/>
          <w:sz w:val="28"/>
          <w:szCs w:val="28"/>
        </w:rPr>
        <w:t xml:space="preserve"> обліку </w:t>
      </w:r>
      <w:r>
        <w:rPr>
          <w:rFonts w:ascii="Times New Roman" w:hAnsi="Times New Roman"/>
          <w:sz w:val="28"/>
          <w:szCs w:val="28"/>
        </w:rPr>
        <w:t xml:space="preserve">знаходяться </w:t>
      </w:r>
      <w:r w:rsidR="002D67AA" w:rsidRPr="00D3293A">
        <w:rPr>
          <w:rFonts w:ascii="Times New Roman" w:hAnsi="Times New Roman"/>
          <w:sz w:val="28"/>
          <w:szCs w:val="28"/>
        </w:rPr>
        <w:t>38 осіб, які поранені під час проведення антитерористичної операції, з них: 7 інвалідів війни та 29 учасників бойових дій.</w:t>
      </w:r>
      <w:r w:rsidR="00BD67CB">
        <w:rPr>
          <w:rFonts w:ascii="Times New Roman" w:hAnsi="Times New Roman"/>
          <w:sz w:val="28"/>
          <w:szCs w:val="28"/>
        </w:rPr>
        <w:t xml:space="preserve">  Впродовж звітного року з районного бюджету надано </w:t>
      </w:r>
      <w:r w:rsidR="00BD67CB" w:rsidRPr="00D3293A">
        <w:rPr>
          <w:rFonts w:ascii="Times New Roman" w:hAnsi="Times New Roman"/>
          <w:sz w:val="28"/>
          <w:szCs w:val="28"/>
        </w:rPr>
        <w:t xml:space="preserve">одноразову грошову допомогу  </w:t>
      </w:r>
      <w:r w:rsidR="00BD67CB">
        <w:rPr>
          <w:rFonts w:ascii="Times New Roman" w:hAnsi="Times New Roman"/>
          <w:sz w:val="28"/>
          <w:szCs w:val="28"/>
        </w:rPr>
        <w:t xml:space="preserve"> </w:t>
      </w:r>
      <w:r w:rsidR="00BD67CB" w:rsidRPr="00D3293A">
        <w:rPr>
          <w:rFonts w:ascii="Times New Roman" w:hAnsi="Times New Roman"/>
          <w:sz w:val="28"/>
          <w:szCs w:val="28"/>
        </w:rPr>
        <w:t xml:space="preserve">239 учасникам антитерористичної операції </w:t>
      </w:r>
      <w:r w:rsidR="00BD67CB">
        <w:rPr>
          <w:rFonts w:ascii="Times New Roman" w:hAnsi="Times New Roman"/>
          <w:sz w:val="28"/>
          <w:szCs w:val="28"/>
        </w:rPr>
        <w:t xml:space="preserve"> на суму </w:t>
      </w:r>
      <w:r w:rsidR="00BD67CB" w:rsidRPr="00D3293A">
        <w:rPr>
          <w:rFonts w:ascii="Times New Roman" w:hAnsi="Times New Roman"/>
          <w:sz w:val="28"/>
          <w:szCs w:val="28"/>
        </w:rPr>
        <w:t>210</w:t>
      </w:r>
      <w:r w:rsidR="00BD67CB">
        <w:rPr>
          <w:rFonts w:ascii="Times New Roman" w:hAnsi="Times New Roman"/>
          <w:sz w:val="28"/>
          <w:szCs w:val="28"/>
        </w:rPr>
        <w:t>,</w:t>
      </w:r>
      <w:r w:rsidR="00BD67CB" w:rsidRPr="00D3293A">
        <w:rPr>
          <w:rFonts w:ascii="Times New Roman" w:hAnsi="Times New Roman"/>
          <w:sz w:val="28"/>
          <w:szCs w:val="28"/>
        </w:rPr>
        <w:t>3</w:t>
      </w:r>
      <w:r w:rsidR="00BD67CB">
        <w:rPr>
          <w:rFonts w:ascii="Times New Roman" w:hAnsi="Times New Roman"/>
          <w:sz w:val="28"/>
          <w:szCs w:val="28"/>
        </w:rPr>
        <w:t xml:space="preserve"> </w:t>
      </w:r>
      <w:proofErr w:type="spellStart"/>
      <w:r w:rsidR="00BD67CB">
        <w:rPr>
          <w:rFonts w:ascii="Times New Roman" w:hAnsi="Times New Roman"/>
          <w:sz w:val="28"/>
          <w:szCs w:val="28"/>
        </w:rPr>
        <w:t>тис.</w:t>
      </w:r>
      <w:r w:rsidR="00BD67CB" w:rsidRPr="00D3293A">
        <w:rPr>
          <w:rFonts w:ascii="Times New Roman" w:hAnsi="Times New Roman"/>
          <w:sz w:val="28"/>
          <w:szCs w:val="28"/>
        </w:rPr>
        <w:t>грн</w:t>
      </w:r>
      <w:proofErr w:type="spellEnd"/>
      <w:r w:rsidR="00BD67CB" w:rsidRPr="00D3293A">
        <w:rPr>
          <w:rFonts w:ascii="Times New Roman" w:hAnsi="Times New Roman"/>
          <w:sz w:val="28"/>
          <w:szCs w:val="28"/>
        </w:rPr>
        <w:t>.</w:t>
      </w:r>
      <w:r w:rsidR="00BD67CB">
        <w:rPr>
          <w:rFonts w:ascii="Times New Roman" w:hAnsi="Times New Roman"/>
          <w:sz w:val="28"/>
          <w:szCs w:val="28"/>
        </w:rPr>
        <w:t>,</w:t>
      </w:r>
      <w:r w:rsidR="00BD67CB" w:rsidRPr="00D3293A">
        <w:rPr>
          <w:rFonts w:ascii="Times New Roman" w:hAnsi="Times New Roman"/>
          <w:sz w:val="28"/>
          <w:szCs w:val="28"/>
        </w:rPr>
        <w:t xml:space="preserve"> 17 членам сімей загиблих учасників антитерористичної операції та членам сімей загиблих учасників масових акцій громадського протесту – 69</w:t>
      </w:r>
      <w:r w:rsidR="00BD67CB">
        <w:rPr>
          <w:rFonts w:ascii="Times New Roman" w:hAnsi="Times New Roman"/>
          <w:sz w:val="28"/>
          <w:szCs w:val="28"/>
        </w:rPr>
        <w:t>,</w:t>
      </w:r>
      <w:r w:rsidR="00BD67CB" w:rsidRPr="00D3293A">
        <w:rPr>
          <w:rFonts w:ascii="Times New Roman" w:hAnsi="Times New Roman"/>
          <w:sz w:val="28"/>
          <w:szCs w:val="28"/>
        </w:rPr>
        <w:t>0</w:t>
      </w:r>
      <w:r w:rsidR="00BD67CB">
        <w:rPr>
          <w:rFonts w:ascii="Times New Roman" w:hAnsi="Times New Roman"/>
          <w:sz w:val="28"/>
          <w:szCs w:val="28"/>
        </w:rPr>
        <w:t xml:space="preserve"> </w:t>
      </w:r>
      <w:proofErr w:type="spellStart"/>
      <w:r w:rsidR="00BD67CB">
        <w:rPr>
          <w:rFonts w:ascii="Times New Roman" w:hAnsi="Times New Roman"/>
          <w:sz w:val="28"/>
          <w:szCs w:val="28"/>
        </w:rPr>
        <w:t>тис.</w:t>
      </w:r>
      <w:r w:rsidR="00BD67CB" w:rsidRPr="00D3293A">
        <w:rPr>
          <w:rFonts w:ascii="Times New Roman" w:hAnsi="Times New Roman"/>
          <w:sz w:val="28"/>
          <w:szCs w:val="28"/>
        </w:rPr>
        <w:t>грн</w:t>
      </w:r>
      <w:proofErr w:type="spellEnd"/>
      <w:r w:rsidR="00BD67CB" w:rsidRPr="00D3293A">
        <w:rPr>
          <w:rFonts w:ascii="Times New Roman" w:hAnsi="Times New Roman"/>
          <w:sz w:val="28"/>
          <w:szCs w:val="28"/>
        </w:rPr>
        <w:t>.</w:t>
      </w:r>
      <w:r w:rsidR="00BD67CB">
        <w:rPr>
          <w:rFonts w:ascii="Times New Roman" w:hAnsi="Times New Roman"/>
          <w:sz w:val="28"/>
          <w:szCs w:val="28"/>
        </w:rPr>
        <w:t xml:space="preserve"> </w:t>
      </w:r>
    </w:p>
    <w:p w:rsidR="002D67AA" w:rsidRDefault="002D67AA" w:rsidP="006F2B9E">
      <w:pPr>
        <w:spacing w:after="0"/>
        <w:ind w:firstLine="540"/>
        <w:jc w:val="both"/>
        <w:rPr>
          <w:rFonts w:ascii="Times New Roman" w:hAnsi="Times New Roman"/>
          <w:sz w:val="28"/>
          <w:szCs w:val="28"/>
        </w:rPr>
      </w:pPr>
      <w:r w:rsidRPr="00D3293A">
        <w:rPr>
          <w:rFonts w:ascii="Times New Roman" w:hAnsi="Times New Roman"/>
          <w:sz w:val="28"/>
          <w:szCs w:val="28"/>
        </w:rPr>
        <w:t xml:space="preserve">Згідно рішення комісії з розгляду питань щодо призначення житлових субсидій, допомог малозабезпеченим сім’ям та надання одноразових грошових допомог з районного бюджету протягом 2016 року надано одноразову грошову допомогу 857 жителям району на суму 796,7 </w:t>
      </w:r>
      <w:proofErr w:type="spellStart"/>
      <w:r w:rsidRPr="00D3293A">
        <w:rPr>
          <w:rFonts w:ascii="Times New Roman" w:hAnsi="Times New Roman"/>
          <w:sz w:val="28"/>
          <w:szCs w:val="28"/>
        </w:rPr>
        <w:t>тис.грн</w:t>
      </w:r>
      <w:proofErr w:type="spellEnd"/>
      <w:r w:rsidRPr="00D3293A">
        <w:rPr>
          <w:rFonts w:ascii="Times New Roman" w:hAnsi="Times New Roman"/>
          <w:sz w:val="28"/>
          <w:szCs w:val="28"/>
        </w:rPr>
        <w:t>.</w:t>
      </w:r>
    </w:p>
    <w:p w:rsidR="00B11376" w:rsidRDefault="00B11376" w:rsidP="006F2B9E">
      <w:pPr>
        <w:pStyle w:val="a8"/>
        <w:spacing w:after="0"/>
        <w:ind w:left="0" w:firstLine="708"/>
        <w:jc w:val="both"/>
        <w:rPr>
          <w:rFonts w:ascii="Times New Roman" w:hAnsi="Times New Roman"/>
          <w:sz w:val="28"/>
          <w:szCs w:val="28"/>
          <w:lang w:val="uk-UA"/>
        </w:rPr>
      </w:pPr>
      <w:proofErr w:type="spellStart"/>
      <w:r w:rsidRPr="009F1F42">
        <w:rPr>
          <w:rFonts w:ascii="Times New Roman" w:hAnsi="Times New Roman"/>
          <w:b/>
          <w:sz w:val="28"/>
          <w:szCs w:val="28"/>
        </w:rPr>
        <w:t>Медична</w:t>
      </w:r>
      <w:proofErr w:type="spellEnd"/>
      <w:r w:rsidRPr="009F1F42">
        <w:rPr>
          <w:rFonts w:ascii="Times New Roman" w:hAnsi="Times New Roman"/>
          <w:b/>
          <w:sz w:val="28"/>
          <w:szCs w:val="28"/>
        </w:rPr>
        <w:t xml:space="preserve"> </w:t>
      </w:r>
      <w:proofErr w:type="spellStart"/>
      <w:r w:rsidRPr="009F1F42">
        <w:rPr>
          <w:rFonts w:ascii="Times New Roman" w:hAnsi="Times New Roman"/>
          <w:b/>
          <w:sz w:val="28"/>
          <w:szCs w:val="28"/>
        </w:rPr>
        <w:t>допомога</w:t>
      </w:r>
      <w:proofErr w:type="spellEnd"/>
      <w:r w:rsidRPr="009F1F42">
        <w:rPr>
          <w:rFonts w:ascii="Times New Roman" w:hAnsi="Times New Roman"/>
          <w:b/>
          <w:sz w:val="28"/>
          <w:szCs w:val="28"/>
        </w:rPr>
        <w:t xml:space="preserve"> </w:t>
      </w:r>
      <w:r w:rsidRPr="00D60BF2">
        <w:rPr>
          <w:rFonts w:ascii="Times New Roman" w:hAnsi="Times New Roman"/>
          <w:sz w:val="28"/>
          <w:szCs w:val="28"/>
          <w:lang w:val="uk-UA"/>
        </w:rPr>
        <w:t>сільському</w:t>
      </w:r>
      <w:r>
        <w:rPr>
          <w:rFonts w:ascii="Times New Roman" w:hAnsi="Times New Roman"/>
          <w:b/>
          <w:sz w:val="28"/>
          <w:szCs w:val="28"/>
          <w:lang w:val="uk-UA"/>
        </w:rPr>
        <w:t xml:space="preserve"> </w:t>
      </w:r>
      <w:proofErr w:type="spellStart"/>
      <w:r>
        <w:rPr>
          <w:rFonts w:ascii="Times New Roman" w:hAnsi="Times New Roman"/>
          <w:sz w:val="28"/>
          <w:szCs w:val="28"/>
        </w:rPr>
        <w:t>населенню</w:t>
      </w:r>
      <w:proofErr w:type="spellEnd"/>
      <w:r>
        <w:rPr>
          <w:rFonts w:ascii="Times New Roman" w:hAnsi="Times New Roman"/>
          <w:sz w:val="28"/>
          <w:szCs w:val="28"/>
        </w:rPr>
        <w:t xml:space="preserve"> </w:t>
      </w:r>
      <w:proofErr w:type="spellStart"/>
      <w:r>
        <w:rPr>
          <w:rFonts w:ascii="Times New Roman" w:hAnsi="Times New Roman"/>
          <w:sz w:val="28"/>
          <w:szCs w:val="28"/>
        </w:rPr>
        <w:t>Коломийського</w:t>
      </w:r>
      <w:proofErr w:type="spellEnd"/>
      <w:r>
        <w:rPr>
          <w:rFonts w:ascii="Times New Roman" w:hAnsi="Times New Roman"/>
          <w:sz w:val="28"/>
          <w:szCs w:val="28"/>
        </w:rPr>
        <w:t xml:space="preserve"> району  </w:t>
      </w:r>
      <w:proofErr w:type="spellStart"/>
      <w:r>
        <w:rPr>
          <w:rFonts w:ascii="Times New Roman" w:hAnsi="Times New Roman"/>
          <w:sz w:val="28"/>
          <w:szCs w:val="28"/>
        </w:rPr>
        <w:t>надається</w:t>
      </w:r>
      <w:proofErr w:type="spellEnd"/>
      <w:r>
        <w:rPr>
          <w:rFonts w:ascii="Times New Roman" w:hAnsi="Times New Roman"/>
          <w:sz w:val="28"/>
          <w:szCs w:val="28"/>
        </w:rPr>
        <w:t xml:space="preserve"> персоналом 23 </w:t>
      </w:r>
      <w:proofErr w:type="spellStart"/>
      <w:r>
        <w:rPr>
          <w:rFonts w:ascii="Times New Roman" w:hAnsi="Times New Roman"/>
          <w:sz w:val="28"/>
          <w:szCs w:val="28"/>
        </w:rPr>
        <w:t>амбулаторій</w:t>
      </w:r>
      <w:proofErr w:type="spellEnd"/>
      <w:r>
        <w:rPr>
          <w:rFonts w:ascii="Times New Roman" w:hAnsi="Times New Roman"/>
          <w:sz w:val="28"/>
          <w:szCs w:val="28"/>
        </w:rPr>
        <w:t xml:space="preserve">  та 46 </w:t>
      </w:r>
      <w:proofErr w:type="spellStart"/>
      <w:r>
        <w:rPr>
          <w:rFonts w:ascii="Times New Roman" w:hAnsi="Times New Roman"/>
          <w:sz w:val="28"/>
          <w:szCs w:val="28"/>
        </w:rPr>
        <w:t>ФАПів</w:t>
      </w:r>
      <w:proofErr w:type="spellEnd"/>
      <w:r>
        <w:rPr>
          <w:rFonts w:ascii="Times New Roman" w:hAnsi="Times New Roman"/>
          <w:sz w:val="28"/>
          <w:szCs w:val="28"/>
        </w:rPr>
        <w:t xml:space="preserve">. </w:t>
      </w:r>
      <w:r>
        <w:rPr>
          <w:rFonts w:ascii="Times New Roman" w:hAnsi="Times New Roman"/>
          <w:sz w:val="28"/>
          <w:szCs w:val="28"/>
          <w:lang w:val="uk-UA"/>
        </w:rPr>
        <w:t>У сільських медичних закладах району працюють 67 лікарі</w:t>
      </w:r>
      <w:proofErr w:type="gramStart"/>
      <w:r>
        <w:rPr>
          <w:rFonts w:ascii="Times New Roman" w:hAnsi="Times New Roman"/>
          <w:sz w:val="28"/>
          <w:szCs w:val="28"/>
          <w:lang w:val="uk-UA"/>
        </w:rPr>
        <w:t>в</w:t>
      </w:r>
      <w:proofErr w:type="gramEnd"/>
      <w:r>
        <w:rPr>
          <w:rFonts w:ascii="Times New Roman" w:hAnsi="Times New Roman"/>
          <w:sz w:val="28"/>
          <w:szCs w:val="28"/>
          <w:lang w:val="uk-UA"/>
        </w:rPr>
        <w:t xml:space="preserve"> та 264 молодших медичних працівники. У 2016 році капітальний ремонт проводився в 11 сільських медичних закладах, освоєно 364,0 </w:t>
      </w:r>
      <w:proofErr w:type="spellStart"/>
      <w:r>
        <w:rPr>
          <w:rFonts w:ascii="Times New Roman" w:hAnsi="Times New Roman"/>
          <w:sz w:val="28"/>
          <w:szCs w:val="28"/>
          <w:lang w:val="uk-UA"/>
        </w:rPr>
        <w:t>тис.грн</w:t>
      </w:r>
      <w:proofErr w:type="spellEnd"/>
      <w:r>
        <w:rPr>
          <w:rFonts w:ascii="Times New Roman" w:hAnsi="Times New Roman"/>
          <w:sz w:val="28"/>
          <w:szCs w:val="28"/>
          <w:lang w:val="uk-UA"/>
        </w:rPr>
        <w:t>.</w:t>
      </w:r>
    </w:p>
    <w:p w:rsidR="00B11376" w:rsidRPr="007A0907" w:rsidRDefault="00BA0A45" w:rsidP="006F2B9E">
      <w:pPr>
        <w:spacing w:after="0"/>
        <w:ind w:firstLine="540"/>
        <w:jc w:val="both"/>
        <w:rPr>
          <w:rFonts w:ascii="Times New Roman" w:hAnsi="Times New Roman"/>
          <w:sz w:val="28"/>
        </w:rPr>
      </w:pPr>
      <w:r>
        <w:rPr>
          <w:rFonts w:ascii="Times New Roman" w:hAnsi="Times New Roman"/>
          <w:sz w:val="28"/>
        </w:rPr>
        <w:t xml:space="preserve">Впродовж звітного року управління освіти працювало над підвищенням рівня знань школярів, вихованням національно-свідомого, всесторонньо розвинутого підростаючого покоління. </w:t>
      </w:r>
      <w:r w:rsidR="00B11376" w:rsidRPr="007A0907">
        <w:rPr>
          <w:rFonts w:ascii="Times New Roman" w:hAnsi="Times New Roman"/>
          <w:sz w:val="28"/>
        </w:rPr>
        <w:t>У 2016-2017 н</w:t>
      </w:r>
      <w:r w:rsidR="00B11376">
        <w:rPr>
          <w:rFonts w:ascii="Times New Roman" w:hAnsi="Times New Roman"/>
          <w:sz w:val="28"/>
        </w:rPr>
        <w:t>авчальному році</w:t>
      </w:r>
      <w:r w:rsidR="00B11376" w:rsidRPr="007A0907">
        <w:rPr>
          <w:rFonts w:ascii="Times New Roman" w:hAnsi="Times New Roman"/>
          <w:sz w:val="28"/>
        </w:rPr>
        <w:t xml:space="preserve"> в Коломийському районі функціонує 49 загальноосвітніх </w:t>
      </w:r>
      <w:r w:rsidR="00B11376" w:rsidRPr="007A0907">
        <w:rPr>
          <w:rFonts w:ascii="Times New Roman" w:hAnsi="Times New Roman"/>
          <w:b/>
          <w:sz w:val="28"/>
        </w:rPr>
        <w:t>навчальних закладів</w:t>
      </w:r>
      <w:r w:rsidR="00B11376" w:rsidRPr="007A0907">
        <w:rPr>
          <w:rFonts w:ascii="Times New Roman" w:hAnsi="Times New Roman"/>
          <w:sz w:val="28"/>
        </w:rPr>
        <w:t xml:space="preserve"> </w:t>
      </w:r>
      <w:r w:rsidR="00B11376">
        <w:rPr>
          <w:rFonts w:ascii="Times New Roman" w:hAnsi="Times New Roman"/>
          <w:sz w:val="28"/>
        </w:rPr>
        <w:t xml:space="preserve"> з кількістю </w:t>
      </w:r>
      <w:r w:rsidR="00B11376" w:rsidRPr="007A0907">
        <w:rPr>
          <w:rFonts w:ascii="Times New Roman" w:hAnsi="Times New Roman"/>
          <w:sz w:val="28"/>
        </w:rPr>
        <w:t xml:space="preserve">8555 учнів, 23 дошкільних навчальних заклади </w:t>
      </w:r>
      <w:r w:rsidR="00B11376">
        <w:rPr>
          <w:rFonts w:ascii="Times New Roman" w:hAnsi="Times New Roman"/>
          <w:sz w:val="28"/>
        </w:rPr>
        <w:t>-</w:t>
      </w:r>
      <w:r w:rsidR="00B11376" w:rsidRPr="007A0907">
        <w:rPr>
          <w:rFonts w:ascii="Times New Roman" w:hAnsi="Times New Roman"/>
          <w:sz w:val="28"/>
        </w:rPr>
        <w:t xml:space="preserve">1765 дітей, </w:t>
      </w:r>
      <w:r w:rsidR="00B11376">
        <w:rPr>
          <w:rFonts w:ascii="Times New Roman" w:hAnsi="Times New Roman"/>
          <w:sz w:val="28"/>
        </w:rPr>
        <w:t xml:space="preserve"> </w:t>
      </w:r>
      <w:r w:rsidR="00B11376" w:rsidRPr="007A0907">
        <w:rPr>
          <w:rFonts w:ascii="Times New Roman" w:hAnsi="Times New Roman"/>
          <w:sz w:val="28"/>
        </w:rPr>
        <w:t xml:space="preserve">9 дошкільних підрозділів НВК </w:t>
      </w:r>
      <w:r w:rsidR="00B11376">
        <w:rPr>
          <w:rFonts w:ascii="Times New Roman" w:hAnsi="Times New Roman"/>
          <w:sz w:val="28"/>
        </w:rPr>
        <w:t xml:space="preserve">- </w:t>
      </w:r>
      <w:r w:rsidR="00B11376" w:rsidRPr="007A0907">
        <w:rPr>
          <w:rFonts w:ascii="Times New Roman" w:hAnsi="Times New Roman"/>
          <w:sz w:val="28"/>
        </w:rPr>
        <w:t xml:space="preserve">343 </w:t>
      </w:r>
      <w:r w:rsidR="00B11376">
        <w:rPr>
          <w:rFonts w:ascii="Times New Roman" w:hAnsi="Times New Roman"/>
          <w:sz w:val="28"/>
        </w:rPr>
        <w:t>дитини</w:t>
      </w:r>
      <w:r w:rsidR="00B11376" w:rsidRPr="007A0907">
        <w:rPr>
          <w:rFonts w:ascii="Times New Roman" w:hAnsi="Times New Roman"/>
          <w:sz w:val="28"/>
        </w:rPr>
        <w:t xml:space="preserve"> та 4 позашкільних навчальних заклади </w:t>
      </w:r>
      <w:r w:rsidR="00B11376">
        <w:rPr>
          <w:rFonts w:ascii="Times New Roman" w:hAnsi="Times New Roman"/>
          <w:sz w:val="28"/>
        </w:rPr>
        <w:t>-</w:t>
      </w:r>
      <w:r w:rsidR="00B11376" w:rsidRPr="007A0907">
        <w:rPr>
          <w:rFonts w:ascii="Times New Roman" w:hAnsi="Times New Roman"/>
          <w:sz w:val="28"/>
        </w:rPr>
        <w:t>2367 учнів.</w:t>
      </w:r>
    </w:p>
    <w:p w:rsidR="00B11376" w:rsidRPr="007A0907" w:rsidRDefault="00B11376" w:rsidP="006F2B9E">
      <w:pPr>
        <w:spacing w:after="0"/>
        <w:ind w:firstLine="540"/>
        <w:jc w:val="both"/>
        <w:rPr>
          <w:rFonts w:ascii="Times New Roman" w:hAnsi="Times New Roman"/>
          <w:sz w:val="28"/>
        </w:rPr>
      </w:pPr>
      <w:r w:rsidRPr="007A0907">
        <w:rPr>
          <w:rFonts w:ascii="Times New Roman" w:hAnsi="Times New Roman"/>
          <w:sz w:val="28"/>
        </w:rPr>
        <w:t>У звітному періоді відбулася реорганізація двох загальноосвітніх навчальних закладів</w:t>
      </w:r>
      <w:r>
        <w:rPr>
          <w:rFonts w:ascii="Times New Roman" w:hAnsi="Times New Roman"/>
          <w:sz w:val="28"/>
        </w:rPr>
        <w:t xml:space="preserve">, зокрема </w:t>
      </w:r>
      <w:proofErr w:type="spellStart"/>
      <w:r w:rsidRPr="007A0907">
        <w:rPr>
          <w:rFonts w:ascii="Times New Roman" w:hAnsi="Times New Roman"/>
          <w:sz w:val="28"/>
        </w:rPr>
        <w:t>Великокам’янськ</w:t>
      </w:r>
      <w:r>
        <w:rPr>
          <w:rFonts w:ascii="Times New Roman" w:hAnsi="Times New Roman"/>
          <w:sz w:val="28"/>
        </w:rPr>
        <w:t>ого</w:t>
      </w:r>
      <w:proofErr w:type="spellEnd"/>
      <w:r w:rsidRPr="007A0907">
        <w:rPr>
          <w:rFonts w:ascii="Times New Roman" w:hAnsi="Times New Roman"/>
          <w:sz w:val="28"/>
        </w:rPr>
        <w:t xml:space="preserve"> НВК «ЗОШ I-III ступенів –ДНЗ» та </w:t>
      </w:r>
      <w:proofErr w:type="spellStart"/>
      <w:r w:rsidRPr="007A0907">
        <w:rPr>
          <w:rFonts w:ascii="Times New Roman" w:hAnsi="Times New Roman"/>
          <w:sz w:val="28"/>
        </w:rPr>
        <w:t>Старогвіздецьк</w:t>
      </w:r>
      <w:r>
        <w:rPr>
          <w:rFonts w:ascii="Times New Roman" w:hAnsi="Times New Roman"/>
          <w:sz w:val="28"/>
        </w:rPr>
        <w:t>ого</w:t>
      </w:r>
      <w:proofErr w:type="spellEnd"/>
      <w:r w:rsidRPr="007A0907">
        <w:rPr>
          <w:rFonts w:ascii="Times New Roman" w:hAnsi="Times New Roman"/>
          <w:sz w:val="28"/>
        </w:rPr>
        <w:t xml:space="preserve"> НВК «ЗОШ I-II ступенів – ДНЗ».</w:t>
      </w:r>
    </w:p>
    <w:p w:rsidR="00B11376" w:rsidRDefault="00B11376" w:rsidP="006F2B9E">
      <w:pPr>
        <w:spacing w:after="0"/>
        <w:ind w:firstLine="540"/>
        <w:jc w:val="both"/>
        <w:rPr>
          <w:rFonts w:ascii="Times New Roman" w:hAnsi="Times New Roman"/>
          <w:sz w:val="28"/>
          <w:szCs w:val="28"/>
        </w:rPr>
      </w:pPr>
      <w:r>
        <w:rPr>
          <w:rFonts w:ascii="Times New Roman" w:hAnsi="Times New Roman"/>
          <w:sz w:val="28"/>
          <w:szCs w:val="28"/>
        </w:rPr>
        <w:t xml:space="preserve">Впродовж </w:t>
      </w:r>
      <w:r w:rsidRPr="007A0907">
        <w:rPr>
          <w:rFonts w:ascii="Times New Roman" w:hAnsi="Times New Roman"/>
          <w:sz w:val="28"/>
          <w:szCs w:val="28"/>
        </w:rPr>
        <w:t xml:space="preserve"> 2016 ро</w:t>
      </w:r>
      <w:r>
        <w:rPr>
          <w:rFonts w:ascii="Times New Roman" w:hAnsi="Times New Roman"/>
          <w:sz w:val="28"/>
          <w:szCs w:val="28"/>
        </w:rPr>
        <w:t xml:space="preserve">ку </w:t>
      </w:r>
      <w:r w:rsidRPr="007A0907">
        <w:rPr>
          <w:rFonts w:ascii="Times New Roman" w:hAnsi="Times New Roman"/>
          <w:sz w:val="28"/>
          <w:szCs w:val="28"/>
        </w:rPr>
        <w:t xml:space="preserve"> здійсн</w:t>
      </w:r>
      <w:r>
        <w:rPr>
          <w:rFonts w:ascii="Times New Roman" w:hAnsi="Times New Roman"/>
          <w:sz w:val="28"/>
          <w:szCs w:val="28"/>
        </w:rPr>
        <w:t>ювався</w:t>
      </w:r>
      <w:r w:rsidRPr="007A0907">
        <w:rPr>
          <w:rFonts w:ascii="Times New Roman" w:hAnsi="Times New Roman"/>
          <w:sz w:val="28"/>
          <w:szCs w:val="28"/>
        </w:rPr>
        <w:t xml:space="preserve"> ряд заходів щодо зміцнення матеріально-технічної бази навчальних закладів</w:t>
      </w:r>
      <w:r>
        <w:rPr>
          <w:rFonts w:ascii="Times New Roman" w:hAnsi="Times New Roman"/>
          <w:sz w:val="28"/>
          <w:szCs w:val="28"/>
        </w:rPr>
        <w:t xml:space="preserve"> та </w:t>
      </w:r>
      <w:r w:rsidRPr="007A0907">
        <w:rPr>
          <w:rFonts w:ascii="Times New Roman" w:hAnsi="Times New Roman"/>
          <w:sz w:val="28"/>
          <w:szCs w:val="28"/>
        </w:rPr>
        <w:t xml:space="preserve"> ефективного використання енергоресурсів на загальну суму 3,0 </w:t>
      </w:r>
      <w:proofErr w:type="spellStart"/>
      <w:r w:rsidRPr="007A0907">
        <w:rPr>
          <w:rFonts w:ascii="Times New Roman" w:hAnsi="Times New Roman"/>
          <w:sz w:val="28"/>
          <w:szCs w:val="28"/>
        </w:rPr>
        <w:t>млн.грн</w:t>
      </w:r>
      <w:proofErr w:type="spellEnd"/>
      <w:r w:rsidRPr="007A0907">
        <w:rPr>
          <w:rFonts w:ascii="Times New Roman" w:hAnsi="Times New Roman"/>
          <w:sz w:val="28"/>
          <w:szCs w:val="28"/>
        </w:rPr>
        <w:t>.</w:t>
      </w:r>
    </w:p>
    <w:p w:rsidR="00B11376" w:rsidRPr="005E635B" w:rsidRDefault="00B11376" w:rsidP="006F2B9E">
      <w:pPr>
        <w:pStyle w:val="ab"/>
        <w:shd w:val="clear" w:color="auto" w:fill="FFFFFF"/>
        <w:spacing w:before="0" w:beforeAutospacing="0" w:after="0" w:afterAutospacing="0"/>
        <w:ind w:firstLine="708"/>
        <w:jc w:val="both"/>
        <w:rPr>
          <w:rFonts w:ascii="Times New Roman" w:hAnsi="Times New Roman" w:cs="Times New Roman"/>
          <w:sz w:val="28"/>
          <w:szCs w:val="28"/>
        </w:rPr>
      </w:pPr>
      <w:r w:rsidRPr="005E635B">
        <w:rPr>
          <w:rFonts w:ascii="Times New Roman" w:hAnsi="Times New Roman" w:cs="Times New Roman"/>
          <w:sz w:val="28"/>
          <w:szCs w:val="28"/>
        </w:rPr>
        <w:t>У 2016</w:t>
      </w:r>
      <w:r>
        <w:rPr>
          <w:rFonts w:ascii="Times New Roman" w:hAnsi="Times New Roman" w:cs="Times New Roman"/>
          <w:sz w:val="28"/>
          <w:szCs w:val="28"/>
          <w:lang w:val="uk-UA"/>
        </w:rPr>
        <w:t xml:space="preserve"> </w:t>
      </w:r>
      <w:proofErr w:type="spellStart"/>
      <w:r w:rsidRPr="005E635B">
        <w:rPr>
          <w:rFonts w:ascii="Times New Roman" w:hAnsi="Times New Roman" w:cs="Times New Roman"/>
          <w:sz w:val="28"/>
          <w:szCs w:val="28"/>
        </w:rPr>
        <w:t>році</w:t>
      </w:r>
      <w:proofErr w:type="spellEnd"/>
      <w:r w:rsidRPr="005E635B">
        <w:rPr>
          <w:rFonts w:ascii="Times New Roman" w:hAnsi="Times New Roman" w:cs="Times New Roman"/>
          <w:sz w:val="28"/>
          <w:szCs w:val="28"/>
        </w:rPr>
        <w:t xml:space="preserve"> </w:t>
      </w:r>
      <w:proofErr w:type="spellStart"/>
      <w:r w:rsidRPr="005E635B">
        <w:rPr>
          <w:rFonts w:ascii="Times New Roman" w:hAnsi="Times New Roman" w:cs="Times New Roman"/>
          <w:sz w:val="28"/>
          <w:szCs w:val="28"/>
        </w:rPr>
        <w:t>переможцями</w:t>
      </w:r>
      <w:proofErr w:type="spellEnd"/>
      <w:r w:rsidRPr="005E635B">
        <w:rPr>
          <w:rFonts w:ascii="Times New Roman" w:hAnsi="Times New Roman" w:cs="Times New Roman"/>
          <w:sz w:val="28"/>
          <w:szCs w:val="28"/>
        </w:rPr>
        <w:t xml:space="preserve"> </w:t>
      </w:r>
      <w:r>
        <w:rPr>
          <w:rFonts w:ascii="Times New Roman" w:hAnsi="Times New Roman" w:cs="Times New Roman"/>
          <w:sz w:val="28"/>
          <w:szCs w:val="28"/>
          <w:lang w:val="uk-UA"/>
        </w:rPr>
        <w:t>та</w:t>
      </w:r>
      <w:r w:rsidRPr="005E635B">
        <w:rPr>
          <w:rFonts w:ascii="Times New Roman" w:hAnsi="Times New Roman" w:cs="Times New Roman"/>
          <w:sz w:val="28"/>
          <w:szCs w:val="28"/>
        </w:rPr>
        <w:t xml:space="preserve"> призерами </w:t>
      </w:r>
      <w:proofErr w:type="spellStart"/>
      <w:r w:rsidRPr="005E635B">
        <w:rPr>
          <w:rFonts w:ascii="Times New Roman" w:hAnsi="Times New Roman" w:cs="Times New Roman"/>
          <w:sz w:val="28"/>
          <w:szCs w:val="28"/>
        </w:rPr>
        <w:t>обласного</w:t>
      </w:r>
      <w:proofErr w:type="spellEnd"/>
      <w:r w:rsidRPr="005E635B">
        <w:rPr>
          <w:rFonts w:ascii="Times New Roman" w:hAnsi="Times New Roman" w:cs="Times New Roman"/>
          <w:sz w:val="28"/>
          <w:szCs w:val="28"/>
        </w:rPr>
        <w:t xml:space="preserve"> </w:t>
      </w:r>
      <w:proofErr w:type="spellStart"/>
      <w:r w:rsidRPr="005E635B">
        <w:rPr>
          <w:rFonts w:ascii="Times New Roman" w:hAnsi="Times New Roman" w:cs="Times New Roman"/>
          <w:sz w:val="28"/>
          <w:szCs w:val="28"/>
        </w:rPr>
        <w:t>етапу</w:t>
      </w:r>
      <w:proofErr w:type="spellEnd"/>
      <w:r w:rsidRPr="005E635B">
        <w:rPr>
          <w:rFonts w:ascii="Times New Roman" w:hAnsi="Times New Roman" w:cs="Times New Roman"/>
          <w:sz w:val="28"/>
          <w:szCs w:val="28"/>
        </w:rPr>
        <w:t xml:space="preserve"> </w:t>
      </w:r>
      <w:proofErr w:type="spellStart"/>
      <w:r w:rsidRPr="005E635B">
        <w:rPr>
          <w:rFonts w:ascii="Times New Roman" w:hAnsi="Times New Roman" w:cs="Times New Roman"/>
          <w:sz w:val="28"/>
          <w:szCs w:val="28"/>
        </w:rPr>
        <w:t>Всеукраїнських</w:t>
      </w:r>
      <w:proofErr w:type="spellEnd"/>
      <w:r w:rsidRPr="005E635B">
        <w:rPr>
          <w:rFonts w:ascii="Times New Roman" w:hAnsi="Times New Roman" w:cs="Times New Roman"/>
          <w:sz w:val="28"/>
          <w:szCs w:val="28"/>
        </w:rPr>
        <w:t xml:space="preserve"> </w:t>
      </w:r>
      <w:proofErr w:type="spellStart"/>
      <w:r w:rsidRPr="005E635B">
        <w:rPr>
          <w:rFonts w:ascii="Times New Roman" w:hAnsi="Times New Roman" w:cs="Times New Roman"/>
          <w:sz w:val="28"/>
          <w:szCs w:val="28"/>
        </w:rPr>
        <w:t>учнівських</w:t>
      </w:r>
      <w:proofErr w:type="spellEnd"/>
      <w:r w:rsidRPr="005E635B">
        <w:rPr>
          <w:rFonts w:ascii="Times New Roman" w:hAnsi="Times New Roman" w:cs="Times New Roman"/>
          <w:sz w:val="28"/>
          <w:szCs w:val="28"/>
        </w:rPr>
        <w:t xml:space="preserve"> </w:t>
      </w:r>
      <w:proofErr w:type="spellStart"/>
      <w:r w:rsidRPr="005E635B">
        <w:rPr>
          <w:rFonts w:ascii="Times New Roman" w:hAnsi="Times New Roman" w:cs="Times New Roman"/>
          <w:sz w:val="28"/>
          <w:szCs w:val="28"/>
        </w:rPr>
        <w:t>олімпіад</w:t>
      </w:r>
      <w:proofErr w:type="spellEnd"/>
      <w:r w:rsidRPr="005E635B">
        <w:rPr>
          <w:rFonts w:ascii="Times New Roman" w:hAnsi="Times New Roman" w:cs="Times New Roman"/>
          <w:sz w:val="28"/>
          <w:szCs w:val="28"/>
        </w:rPr>
        <w:t xml:space="preserve"> стали 36 </w:t>
      </w:r>
      <w:proofErr w:type="spellStart"/>
      <w:r w:rsidRPr="005E635B">
        <w:rPr>
          <w:rFonts w:ascii="Times New Roman" w:hAnsi="Times New Roman" w:cs="Times New Roman"/>
          <w:sz w:val="28"/>
          <w:szCs w:val="28"/>
        </w:rPr>
        <w:t>учнів</w:t>
      </w:r>
      <w:proofErr w:type="spellEnd"/>
      <w:r w:rsidRPr="005E635B">
        <w:rPr>
          <w:rFonts w:ascii="Times New Roman" w:hAnsi="Times New Roman" w:cs="Times New Roman"/>
          <w:sz w:val="28"/>
          <w:szCs w:val="28"/>
        </w:rPr>
        <w:t>.</w:t>
      </w:r>
      <w:r w:rsidRPr="005E635B">
        <w:rPr>
          <w:rFonts w:ascii="Times New Roman" w:hAnsi="Times New Roman" w:cs="Times New Roman"/>
          <w:b/>
          <w:sz w:val="28"/>
          <w:szCs w:val="28"/>
        </w:rPr>
        <w:t xml:space="preserve"> </w:t>
      </w:r>
      <w:proofErr w:type="spellStart"/>
      <w:r w:rsidRPr="005E635B">
        <w:rPr>
          <w:rFonts w:ascii="Times New Roman" w:hAnsi="Times New Roman" w:cs="Times New Roman"/>
          <w:sz w:val="28"/>
          <w:szCs w:val="28"/>
        </w:rPr>
        <w:t>Успішно</w:t>
      </w:r>
      <w:proofErr w:type="spellEnd"/>
      <w:r w:rsidRPr="005E635B">
        <w:rPr>
          <w:rFonts w:ascii="Times New Roman" w:hAnsi="Times New Roman" w:cs="Times New Roman"/>
          <w:sz w:val="28"/>
          <w:szCs w:val="28"/>
        </w:rPr>
        <w:t xml:space="preserve"> </w:t>
      </w:r>
      <w:proofErr w:type="spellStart"/>
      <w:r w:rsidRPr="005E635B">
        <w:rPr>
          <w:rFonts w:ascii="Times New Roman" w:hAnsi="Times New Roman" w:cs="Times New Roman"/>
          <w:sz w:val="28"/>
          <w:szCs w:val="28"/>
        </w:rPr>
        <w:t>виступили</w:t>
      </w:r>
      <w:proofErr w:type="spellEnd"/>
      <w:r w:rsidRPr="005E635B">
        <w:rPr>
          <w:rFonts w:ascii="Times New Roman" w:hAnsi="Times New Roman" w:cs="Times New Roman"/>
          <w:sz w:val="28"/>
          <w:szCs w:val="28"/>
        </w:rPr>
        <w:t xml:space="preserve"> </w:t>
      </w:r>
      <w:proofErr w:type="spellStart"/>
      <w:r w:rsidRPr="005E635B">
        <w:rPr>
          <w:rFonts w:ascii="Times New Roman" w:hAnsi="Times New Roman" w:cs="Times New Roman"/>
          <w:sz w:val="28"/>
          <w:szCs w:val="28"/>
        </w:rPr>
        <w:t>команди</w:t>
      </w:r>
      <w:proofErr w:type="spellEnd"/>
      <w:r w:rsidRPr="005E635B">
        <w:rPr>
          <w:rFonts w:ascii="Times New Roman" w:hAnsi="Times New Roman" w:cs="Times New Roman"/>
          <w:sz w:val="28"/>
          <w:szCs w:val="28"/>
        </w:rPr>
        <w:t xml:space="preserve"> з </w:t>
      </w:r>
      <w:proofErr w:type="spellStart"/>
      <w:r w:rsidRPr="005E635B">
        <w:rPr>
          <w:rFonts w:ascii="Times New Roman" w:hAnsi="Times New Roman" w:cs="Times New Roman"/>
          <w:sz w:val="28"/>
          <w:szCs w:val="28"/>
        </w:rPr>
        <w:t>біології</w:t>
      </w:r>
      <w:proofErr w:type="spellEnd"/>
      <w:r w:rsidRPr="005E635B">
        <w:rPr>
          <w:rFonts w:ascii="Times New Roman" w:hAnsi="Times New Roman" w:cs="Times New Roman"/>
          <w:sz w:val="28"/>
          <w:szCs w:val="28"/>
        </w:rPr>
        <w:t xml:space="preserve"> – 5 </w:t>
      </w:r>
      <w:proofErr w:type="spellStart"/>
      <w:r w:rsidRPr="005E635B">
        <w:rPr>
          <w:rFonts w:ascii="Times New Roman" w:hAnsi="Times New Roman" w:cs="Times New Roman"/>
          <w:sz w:val="28"/>
          <w:szCs w:val="28"/>
        </w:rPr>
        <w:t>призових</w:t>
      </w:r>
      <w:proofErr w:type="spellEnd"/>
      <w:r w:rsidRPr="005E635B">
        <w:rPr>
          <w:rFonts w:ascii="Times New Roman" w:hAnsi="Times New Roman" w:cs="Times New Roman"/>
          <w:sz w:val="28"/>
          <w:szCs w:val="28"/>
        </w:rPr>
        <w:t xml:space="preserve"> </w:t>
      </w:r>
      <w:proofErr w:type="spellStart"/>
      <w:r w:rsidRPr="005E635B">
        <w:rPr>
          <w:rFonts w:ascii="Times New Roman" w:hAnsi="Times New Roman" w:cs="Times New Roman"/>
          <w:sz w:val="28"/>
          <w:szCs w:val="28"/>
        </w:rPr>
        <w:t>місць</w:t>
      </w:r>
      <w:proofErr w:type="spellEnd"/>
      <w:r w:rsidRPr="005E635B">
        <w:rPr>
          <w:rFonts w:ascii="Times New Roman" w:hAnsi="Times New Roman" w:cs="Times New Roman"/>
          <w:sz w:val="28"/>
          <w:szCs w:val="28"/>
        </w:rPr>
        <w:t xml:space="preserve">; </w:t>
      </w:r>
      <w:proofErr w:type="gramStart"/>
      <w:r w:rsidRPr="005E635B">
        <w:rPr>
          <w:rFonts w:ascii="Times New Roman" w:hAnsi="Times New Roman" w:cs="Times New Roman"/>
          <w:sz w:val="28"/>
          <w:szCs w:val="28"/>
        </w:rPr>
        <w:t>трудового</w:t>
      </w:r>
      <w:proofErr w:type="gramEnd"/>
      <w:r w:rsidRPr="005E635B">
        <w:rPr>
          <w:rFonts w:ascii="Times New Roman" w:hAnsi="Times New Roman" w:cs="Times New Roman"/>
          <w:sz w:val="28"/>
          <w:szCs w:val="28"/>
        </w:rPr>
        <w:t xml:space="preserve"> </w:t>
      </w:r>
      <w:proofErr w:type="spellStart"/>
      <w:r w:rsidRPr="005E635B">
        <w:rPr>
          <w:rFonts w:ascii="Times New Roman" w:hAnsi="Times New Roman" w:cs="Times New Roman"/>
          <w:sz w:val="28"/>
          <w:szCs w:val="28"/>
        </w:rPr>
        <w:t>навчання</w:t>
      </w:r>
      <w:proofErr w:type="spellEnd"/>
      <w:r w:rsidRPr="005E635B">
        <w:rPr>
          <w:rFonts w:ascii="Times New Roman" w:hAnsi="Times New Roman" w:cs="Times New Roman"/>
          <w:sz w:val="28"/>
          <w:szCs w:val="28"/>
        </w:rPr>
        <w:t xml:space="preserve">, </w:t>
      </w:r>
      <w:proofErr w:type="spellStart"/>
      <w:r w:rsidRPr="005E635B">
        <w:rPr>
          <w:rFonts w:ascii="Times New Roman" w:hAnsi="Times New Roman" w:cs="Times New Roman"/>
          <w:sz w:val="28"/>
          <w:szCs w:val="28"/>
        </w:rPr>
        <w:t>історії</w:t>
      </w:r>
      <w:proofErr w:type="spellEnd"/>
      <w:r w:rsidRPr="005E635B">
        <w:rPr>
          <w:rFonts w:ascii="Times New Roman" w:hAnsi="Times New Roman" w:cs="Times New Roman"/>
          <w:sz w:val="28"/>
          <w:szCs w:val="28"/>
        </w:rPr>
        <w:t xml:space="preserve">, </w:t>
      </w:r>
      <w:proofErr w:type="spellStart"/>
      <w:r w:rsidRPr="005E635B">
        <w:rPr>
          <w:rFonts w:ascii="Times New Roman" w:hAnsi="Times New Roman" w:cs="Times New Roman"/>
          <w:sz w:val="28"/>
          <w:szCs w:val="28"/>
        </w:rPr>
        <w:t>правознавства</w:t>
      </w:r>
      <w:proofErr w:type="spellEnd"/>
      <w:r w:rsidRPr="005E635B">
        <w:rPr>
          <w:rFonts w:ascii="Times New Roman" w:hAnsi="Times New Roman" w:cs="Times New Roman"/>
          <w:sz w:val="28"/>
          <w:szCs w:val="28"/>
        </w:rPr>
        <w:t xml:space="preserve">, </w:t>
      </w:r>
      <w:proofErr w:type="spellStart"/>
      <w:r w:rsidRPr="005E635B">
        <w:rPr>
          <w:rFonts w:ascii="Times New Roman" w:hAnsi="Times New Roman" w:cs="Times New Roman"/>
          <w:sz w:val="28"/>
          <w:szCs w:val="28"/>
        </w:rPr>
        <w:t>економіки</w:t>
      </w:r>
      <w:proofErr w:type="spellEnd"/>
      <w:r w:rsidRPr="005E635B">
        <w:rPr>
          <w:rFonts w:ascii="Times New Roman" w:hAnsi="Times New Roman" w:cs="Times New Roman"/>
          <w:sz w:val="28"/>
          <w:szCs w:val="28"/>
        </w:rPr>
        <w:t xml:space="preserve"> – по 4 </w:t>
      </w:r>
      <w:proofErr w:type="spellStart"/>
      <w:r w:rsidRPr="005E635B">
        <w:rPr>
          <w:rFonts w:ascii="Times New Roman" w:hAnsi="Times New Roman" w:cs="Times New Roman"/>
          <w:sz w:val="28"/>
          <w:szCs w:val="28"/>
        </w:rPr>
        <w:t>призових</w:t>
      </w:r>
      <w:proofErr w:type="spellEnd"/>
      <w:r w:rsidRPr="005E635B">
        <w:rPr>
          <w:rFonts w:ascii="Times New Roman" w:hAnsi="Times New Roman" w:cs="Times New Roman"/>
          <w:sz w:val="28"/>
          <w:szCs w:val="28"/>
        </w:rPr>
        <w:t xml:space="preserve"> </w:t>
      </w:r>
      <w:proofErr w:type="spellStart"/>
      <w:r w:rsidRPr="005E635B">
        <w:rPr>
          <w:rFonts w:ascii="Times New Roman" w:hAnsi="Times New Roman" w:cs="Times New Roman"/>
          <w:sz w:val="28"/>
          <w:szCs w:val="28"/>
        </w:rPr>
        <w:t>місця</w:t>
      </w:r>
      <w:proofErr w:type="spellEnd"/>
      <w:r w:rsidRPr="005E635B">
        <w:rPr>
          <w:rFonts w:ascii="Times New Roman" w:hAnsi="Times New Roman" w:cs="Times New Roman"/>
          <w:sz w:val="28"/>
          <w:szCs w:val="28"/>
        </w:rPr>
        <w:t xml:space="preserve">. </w:t>
      </w:r>
      <w:proofErr w:type="spellStart"/>
      <w:r w:rsidRPr="005E635B">
        <w:rPr>
          <w:rFonts w:ascii="Times New Roman" w:hAnsi="Times New Roman" w:cs="Times New Roman"/>
          <w:sz w:val="28"/>
          <w:szCs w:val="28"/>
        </w:rPr>
        <w:t>Троє</w:t>
      </w:r>
      <w:proofErr w:type="spellEnd"/>
      <w:r w:rsidRPr="005E635B">
        <w:rPr>
          <w:rFonts w:ascii="Times New Roman" w:hAnsi="Times New Roman" w:cs="Times New Roman"/>
          <w:sz w:val="28"/>
          <w:szCs w:val="28"/>
        </w:rPr>
        <w:t xml:space="preserve"> </w:t>
      </w:r>
      <w:proofErr w:type="spellStart"/>
      <w:r w:rsidRPr="005E635B">
        <w:rPr>
          <w:rFonts w:ascii="Times New Roman" w:hAnsi="Times New Roman" w:cs="Times New Roman"/>
          <w:sz w:val="28"/>
          <w:szCs w:val="28"/>
        </w:rPr>
        <w:t>учнів</w:t>
      </w:r>
      <w:proofErr w:type="spellEnd"/>
      <w:r w:rsidRPr="005E635B">
        <w:rPr>
          <w:rFonts w:ascii="Times New Roman" w:hAnsi="Times New Roman" w:cs="Times New Roman"/>
          <w:sz w:val="28"/>
          <w:szCs w:val="28"/>
        </w:rPr>
        <w:t xml:space="preserve"> стали </w:t>
      </w:r>
      <w:proofErr w:type="spellStart"/>
      <w:r w:rsidRPr="005E635B">
        <w:rPr>
          <w:rFonts w:ascii="Times New Roman" w:hAnsi="Times New Roman" w:cs="Times New Roman"/>
          <w:sz w:val="28"/>
          <w:szCs w:val="28"/>
        </w:rPr>
        <w:t>переможцями</w:t>
      </w:r>
      <w:proofErr w:type="spellEnd"/>
      <w:r w:rsidRPr="005E635B">
        <w:rPr>
          <w:rFonts w:ascii="Times New Roman" w:hAnsi="Times New Roman" w:cs="Times New Roman"/>
          <w:sz w:val="28"/>
          <w:szCs w:val="28"/>
        </w:rPr>
        <w:t xml:space="preserve">  ІІІ </w:t>
      </w:r>
      <w:proofErr w:type="spellStart"/>
      <w:r w:rsidRPr="005E635B">
        <w:rPr>
          <w:rFonts w:ascii="Times New Roman" w:hAnsi="Times New Roman" w:cs="Times New Roman"/>
          <w:sz w:val="28"/>
          <w:szCs w:val="28"/>
        </w:rPr>
        <w:t>етап</w:t>
      </w:r>
      <w:proofErr w:type="spellEnd"/>
      <w:r>
        <w:rPr>
          <w:rFonts w:ascii="Times New Roman" w:hAnsi="Times New Roman" w:cs="Times New Roman"/>
          <w:sz w:val="28"/>
          <w:szCs w:val="28"/>
          <w:lang w:val="uk-UA"/>
        </w:rPr>
        <w:t>у</w:t>
      </w:r>
      <w:r w:rsidRPr="005E635B">
        <w:rPr>
          <w:rFonts w:ascii="Times New Roman" w:hAnsi="Times New Roman" w:cs="Times New Roman"/>
          <w:sz w:val="28"/>
          <w:szCs w:val="28"/>
        </w:rPr>
        <w:t xml:space="preserve"> </w:t>
      </w:r>
      <w:r w:rsidRPr="005E635B">
        <w:rPr>
          <w:rFonts w:ascii="Times New Roman" w:hAnsi="Times New Roman" w:cs="Times New Roman"/>
          <w:sz w:val="28"/>
          <w:szCs w:val="28"/>
          <w:lang w:val="en-US"/>
        </w:rPr>
        <w:t>XV</w:t>
      </w:r>
      <w:r w:rsidRPr="005E635B">
        <w:rPr>
          <w:rFonts w:ascii="Times New Roman" w:hAnsi="Times New Roman" w:cs="Times New Roman"/>
          <w:sz w:val="28"/>
          <w:szCs w:val="28"/>
        </w:rPr>
        <w:t xml:space="preserve">І </w:t>
      </w:r>
      <w:proofErr w:type="spellStart"/>
      <w:r w:rsidRPr="005E635B">
        <w:rPr>
          <w:rFonts w:ascii="Times New Roman" w:hAnsi="Times New Roman" w:cs="Times New Roman"/>
          <w:sz w:val="28"/>
          <w:szCs w:val="28"/>
        </w:rPr>
        <w:t>Міжнародного</w:t>
      </w:r>
      <w:proofErr w:type="spellEnd"/>
      <w:r w:rsidRPr="005E635B">
        <w:rPr>
          <w:rFonts w:ascii="Times New Roman" w:hAnsi="Times New Roman" w:cs="Times New Roman"/>
          <w:sz w:val="28"/>
          <w:szCs w:val="28"/>
        </w:rPr>
        <w:t xml:space="preserve"> конкурсу з </w:t>
      </w:r>
      <w:proofErr w:type="spellStart"/>
      <w:r w:rsidRPr="005E635B">
        <w:rPr>
          <w:rFonts w:ascii="Times New Roman" w:hAnsi="Times New Roman" w:cs="Times New Roman"/>
          <w:sz w:val="28"/>
          <w:szCs w:val="28"/>
        </w:rPr>
        <w:t>української</w:t>
      </w:r>
      <w:proofErr w:type="spellEnd"/>
      <w:r w:rsidRPr="005E635B">
        <w:rPr>
          <w:rFonts w:ascii="Times New Roman" w:hAnsi="Times New Roman" w:cs="Times New Roman"/>
          <w:sz w:val="28"/>
          <w:szCs w:val="28"/>
        </w:rPr>
        <w:t xml:space="preserve"> </w:t>
      </w:r>
      <w:proofErr w:type="spellStart"/>
      <w:r w:rsidRPr="005E635B">
        <w:rPr>
          <w:rFonts w:ascii="Times New Roman" w:hAnsi="Times New Roman" w:cs="Times New Roman"/>
          <w:sz w:val="28"/>
          <w:szCs w:val="28"/>
        </w:rPr>
        <w:t>мови</w:t>
      </w:r>
      <w:proofErr w:type="spellEnd"/>
      <w:r w:rsidRPr="005E635B">
        <w:rPr>
          <w:rFonts w:ascii="Times New Roman" w:hAnsi="Times New Roman" w:cs="Times New Roman"/>
          <w:sz w:val="28"/>
          <w:szCs w:val="28"/>
        </w:rPr>
        <w:t xml:space="preserve"> </w:t>
      </w:r>
      <w:proofErr w:type="spellStart"/>
      <w:r w:rsidRPr="005E635B">
        <w:rPr>
          <w:rFonts w:ascii="Times New Roman" w:hAnsi="Times New Roman" w:cs="Times New Roman"/>
          <w:sz w:val="28"/>
          <w:szCs w:val="28"/>
        </w:rPr>
        <w:t>імені</w:t>
      </w:r>
      <w:proofErr w:type="spellEnd"/>
      <w:r w:rsidRPr="005E635B">
        <w:rPr>
          <w:rFonts w:ascii="Times New Roman" w:hAnsi="Times New Roman" w:cs="Times New Roman"/>
          <w:sz w:val="28"/>
          <w:szCs w:val="28"/>
        </w:rPr>
        <w:t xml:space="preserve"> Петра </w:t>
      </w:r>
      <w:proofErr w:type="spellStart"/>
      <w:r w:rsidRPr="005E635B">
        <w:rPr>
          <w:rFonts w:ascii="Times New Roman" w:hAnsi="Times New Roman" w:cs="Times New Roman"/>
          <w:sz w:val="28"/>
          <w:szCs w:val="28"/>
        </w:rPr>
        <w:t>Яцика</w:t>
      </w:r>
      <w:proofErr w:type="spellEnd"/>
      <w:r w:rsidRPr="005E635B">
        <w:rPr>
          <w:rFonts w:ascii="Times New Roman" w:hAnsi="Times New Roman" w:cs="Times New Roman"/>
          <w:sz w:val="28"/>
          <w:szCs w:val="28"/>
        </w:rPr>
        <w:t xml:space="preserve">. </w:t>
      </w:r>
      <w:r>
        <w:rPr>
          <w:rFonts w:ascii="Times New Roman" w:hAnsi="Times New Roman" w:cs="Times New Roman"/>
          <w:sz w:val="28"/>
          <w:szCs w:val="28"/>
          <w:lang w:val="uk-UA"/>
        </w:rPr>
        <w:t xml:space="preserve"> Серед чотирьох </w:t>
      </w:r>
      <w:r w:rsidRPr="007B217B">
        <w:rPr>
          <w:rFonts w:ascii="Times New Roman" w:hAnsi="Times New Roman" w:cs="Times New Roman"/>
          <w:sz w:val="28"/>
          <w:szCs w:val="28"/>
          <w:lang w:val="uk-UA"/>
        </w:rPr>
        <w:t>учасник</w:t>
      </w:r>
      <w:r>
        <w:rPr>
          <w:rFonts w:ascii="Times New Roman" w:hAnsi="Times New Roman" w:cs="Times New Roman"/>
          <w:sz w:val="28"/>
          <w:szCs w:val="28"/>
          <w:lang w:val="uk-UA"/>
        </w:rPr>
        <w:t xml:space="preserve">ів </w:t>
      </w:r>
      <w:r w:rsidRPr="007B217B">
        <w:rPr>
          <w:rFonts w:ascii="Times New Roman" w:hAnsi="Times New Roman" w:cs="Times New Roman"/>
          <w:sz w:val="28"/>
          <w:szCs w:val="28"/>
          <w:lang w:val="uk-UA"/>
        </w:rPr>
        <w:t xml:space="preserve"> І</w:t>
      </w:r>
      <w:r w:rsidRPr="005E635B">
        <w:rPr>
          <w:rFonts w:ascii="Times New Roman" w:hAnsi="Times New Roman" w:cs="Times New Roman"/>
          <w:sz w:val="28"/>
          <w:szCs w:val="28"/>
          <w:lang w:val="en-US"/>
        </w:rPr>
        <w:t>V</w:t>
      </w:r>
      <w:r w:rsidRPr="007B217B">
        <w:rPr>
          <w:rFonts w:ascii="Times New Roman" w:hAnsi="Times New Roman" w:cs="Times New Roman"/>
          <w:sz w:val="28"/>
          <w:szCs w:val="28"/>
          <w:lang w:val="uk-UA"/>
        </w:rPr>
        <w:t xml:space="preserve"> етапу Всеукраїнських учнівських олімпіад, конкурсів, троє </w:t>
      </w:r>
      <w:r>
        <w:rPr>
          <w:rFonts w:ascii="Times New Roman" w:hAnsi="Times New Roman" w:cs="Times New Roman"/>
          <w:sz w:val="28"/>
          <w:szCs w:val="28"/>
          <w:lang w:val="uk-UA"/>
        </w:rPr>
        <w:t xml:space="preserve">учнів стали </w:t>
      </w:r>
      <w:r w:rsidRPr="007B217B">
        <w:rPr>
          <w:rFonts w:ascii="Times New Roman" w:hAnsi="Times New Roman" w:cs="Times New Roman"/>
          <w:sz w:val="28"/>
          <w:szCs w:val="28"/>
          <w:lang w:val="uk-UA"/>
        </w:rPr>
        <w:t xml:space="preserve"> призер</w:t>
      </w:r>
      <w:r>
        <w:rPr>
          <w:rFonts w:ascii="Times New Roman" w:hAnsi="Times New Roman" w:cs="Times New Roman"/>
          <w:sz w:val="28"/>
          <w:szCs w:val="28"/>
          <w:lang w:val="uk-UA"/>
        </w:rPr>
        <w:t xml:space="preserve">ами з </w:t>
      </w:r>
      <w:r w:rsidRPr="007B217B">
        <w:rPr>
          <w:rFonts w:ascii="Times New Roman" w:hAnsi="Times New Roman" w:cs="Times New Roman"/>
          <w:sz w:val="28"/>
          <w:szCs w:val="28"/>
          <w:lang w:val="uk-UA"/>
        </w:rPr>
        <w:t>української мов</w:t>
      </w:r>
      <w:r>
        <w:rPr>
          <w:rFonts w:ascii="Times New Roman" w:hAnsi="Times New Roman" w:cs="Times New Roman"/>
          <w:sz w:val="28"/>
          <w:szCs w:val="28"/>
          <w:lang w:val="uk-UA"/>
        </w:rPr>
        <w:t xml:space="preserve">и </w:t>
      </w:r>
      <w:r w:rsidRPr="007B217B">
        <w:rPr>
          <w:rFonts w:ascii="Times New Roman" w:hAnsi="Times New Roman" w:cs="Times New Roman"/>
          <w:sz w:val="28"/>
          <w:szCs w:val="28"/>
          <w:lang w:val="uk-UA"/>
        </w:rPr>
        <w:t xml:space="preserve"> і літератури та історі</w:t>
      </w:r>
      <w:r>
        <w:rPr>
          <w:rFonts w:ascii="Times New Roman" w:hAnsi="Times New Roman" w:cs="Times New Roman"/>
          <w:sz w:val="28"/>
          <w:szCs w:val="28"/>
          <w:lang w:val="uk-UA"/>
        </w:rPr>
        <w:t>ї</w:t>
      </w:r>
      <w:r w:rsidRPr="007B217B">
        <w:rPr>
          <w:rFonts w:ascii="Times New Roman" w:hAnsi="Times New Roman" w:cs="Times New Roman"/>
          <w:sz w:val="28"/>
          <w:szCs w:val="28"/>
          <w:lang w:val="uk-UA"/>
        </w:rPr>
        <w:t xml:space="preserve">. </w:t>
      </w:r>
      <w:r w:rsidRPr="005E635B">
        <w:rPr>
          <w:rFonts w:ascii="Times New Roman" w:hAnsi="Times New Roman" w:cs="Times New Roman"/>
          <w:sz w:val="28"/>
          <w:szCs w:val="28"/>
        </w:rPr>
        <w:t xml:space="preserve">102 </w:t>
      </w:r>
      <w:proofErr w:type="spellStart"/>
      <w:r w:rsidRPr="005E635B">
        <w:rPr>
          <w:rFonts w:ascii="Times New Roman" w:hAnsi="Times New Roman" w:cs="Times New Roman"/>
          <w:sz w:val="28"/>
          <w:szCs w:val="28"/>
        </w:rPr>
        <w:t>учні</w:t>
      </w:r>
      <w:proofErr w:type="spellEnd"/>
      <w:r w:rsidRPr="005E635B">
        <w:rPr>
          <w:rFonts w:ascii="Times New Roman" w:hAnsi="Times New Roman" w:cs="Times New Roman"/>
          <w:sz w:val="28"/>
          <w:szCs w:val="28"/>
        </w:rPr>
        <w:t xml:space="preserve"> та 6 команд стали </w:t>
      </w:r>
      <w:proofErr w:type="spellStart"/>
      <w:r w:rsidRPr="005E635B">
        <w:rPr>
          <w:rFonts w:ascii="Times New Roman" w:hAnsi="Times New Roman" w:cs="Times New Roman"/>
          <w:sz w:val="28"/>
          <w:szCs w:val="28"/>
        </w:rPr>
        <w:t>переможцями</w:t>
      </w:r>
      <w:proofErr w:type="spellEnd"/>
      <w:r w:rsidRPr="005E635B">
        <w:rPr>
          <w:rFonts w:ascii="Times New Roman" w:hAnsi="Times New Roman" w:cs="Times New Roman"/>
          <w:sz w:val="28"/>
          <w:szCs w:val="28"/>
        </w:rPr>
        <w:t xml:space="preserve"> </w:t>
      </w:r>
      <w:proofErr w:type="spellStart"/>
      <w:r w:rsidRPr="005E635B">
        <w:rPr>
          <w:rFonts w:ascii="Times New Roman" w:hAnsi="Times New Roman" w:cs="Times New Roman"/>
          <w:sz w:val="28"/>
          <w:szCs w:val="28"/>
        </w:rPr>
        <w:t>обласних</w:t>
      </w:r>
      <w:proofErr w:type="spellEnd"/>
      <w:r w:rsidRPr="005E635B">
        <w:rPr>
          <w:rFonts w:ascii="Times New Roman" w:hAnsi="Times New Roman" w:cs="Times New Roman"/>
          <w:sz w:val="28"/>
          <w:szCs w:val="28"/>
        </w:rPr>
        <w:t xml:space="preserve"> та </w:t>
      </w:r>
      <w:proofErr w:type="spellStart"/>
      <w:r w:rsidRPr="005E635B">
        <w:rPr>
          <w:rFonts w:ascii="Times New Roman" w:hAnsi="Times New Roman" w:cs="Times New Roman"/>
          <w:sz w:val="28"/>
          <w:szCs w:val="28"/>
        </w:rPr>
        <w:t>Всеукраїнських</w:t>
      </w:r>
      <w:proofErr w:type="spellEnd"/>
      <w:r w:rsidRPr="005E635B">
        <w:rPr>
          <w:rFonts w:ascii="Times New Roman" w:hAnsi="Times New Roman" w:cs="Times New Roman"/>
          <w:sz w:val="28"/>
          <w:szCs w:val="28"/>
        </w:rPr>
        <w:t xml:space="preserve"> </w:t>
      </w:r>
      <w:r>
        <w:rPr>
          <w:rFonts w:ascii="Times New Roman" w:hAnsi="Times New Roman" w:cs="Times New Roman"/>
          <w:sz w:val="28"/>
          <w:szCs w:val="28"/>
          <w:lang w:val="uk-UA"/>
        </w:rPr>
        <w:t xml:space="preserve">спортивних </w:t>
      </w:r>
      <w:proofErr w:type="spellStart"/>
      <w:r w:rsidRPr="005E635B">
        <w:rPr>
          <w:rFonts w:ascii="Times New Roman" w:hAnsi="Times New Roman" w:cs="Times New Roman"/>
          <w:sz w:val="28"/>
          <w:szCs w:val="28"/>
        </w:rPr>
        <w:t>конкурсів</w:t>
      </w:r>
      <w:proofErr w:type="spellEnd"/>
      <w:r w:rsidRPr="005E635B">
        <w:rPr>
          <w:rFonts w:ascii="Times New Roman" w:hAnsi="Times New Roman" w:cs="Times New Roman"/>
          <w:sz w:val="28"/>
          <w:szCs w:val="28"/>
        </w:rPr>
        <w:t xml:space="preserve"> і </w:t>
      </w:r>
      <w:proofErr w:type="spellStart"/>
      <w:r w:rsidRPr="005E635B">
        <w:rPr>
          <w:rFonts w:ascii="Times New Roman" w:hAnsi="Times New Roman" w:cs="Times New Roman"/>
          <w:sz w:val="28"/>
          <w:szCs w:val="28"/>
        </w:rPr>
        <w:t>змагань</w:t>
      </w:r>
      <w:proofErr w:type="spellEnd"/>
      <w:r w:rsidRPr="005E635B">
        <w:rPr>
          <w:rFonts w:ascii="Times New Roman" w:hAnsi="Times New Roman" w:cs="Times New Roman"/>
          <w:sz w:val="28"/>
          <w:szCs w:val="28"/>
        </w:rPr>
        <w:t>.</w:t>
      </w:r>
    </w:p>
    <w:p w:rsidR="00B11376" w:rsidRDefault="00B11376" w:rsidP="006F2B9E">
      <w:pPr>
        <w:spacing w:after="0" w:line="240" w:lineRule="auto"/>
        <w:ind w:firstLine="708"/>
        <w:jc w:val="both"/>
        <w:rPr>
          <w:rFonts w:ascii="Times New Roman" w:hAnsi="Times New Roman"/>
          <w:sz w:val="28"/>
          <w:szCs w:val="28"/>
        </w:rPr>
      </w:pPr>
      <w:r w:rsidRPr="005E635B">
        <w:rPr>
          <w:rFonts w:ascii="Times New Roman" w:hAnsi="Times New Roman"/>
          <w:sz w:val="28"/>
          <w:szCs w:val="28"/>
        </w:rPr>
        <w:t xml:space="preserve">З метою забезпечення підтримки обдарованих дітей цього року премією голови Коломийської районної ради і голови Коломийської районної державної адміністрації нагороджено 10 учнів, котрі стали переможцями різноманітних </w:t>
      </w:r>
      <w:r w:rsidRPr="005E635B">
        <w:rPr>
          <w:rFonts w:ascii="Times New Roman" w:hAnsi="Times New Roman"/>
          <w:sz w:val="28"/>
          <w:szCs w:val="28"/>
        </w:rPr>
        <w:lastRenderedPageBreak/>
        <w:t xml:space="preserve">конкурсів і змагань,  двоє учнів отримали персональну премію імені Героя України  Ткачука В.М. На районному фестивалі «Таланти писанкової </w:t>
      </w:r>
      <w:proofErr w:type="spellStart"/>
      <w:r w:rsidRPr="005E635B">
        <w:rPr>
          <w:rFonts w:ascii="Times New Roman" w:hAnsi="Times New Roman"/>
          <w:sz w:val="28"/>
          <w:szCs w:val="28"/>
        </w:rPr>
        <w:t>Коломийщини</w:t>
      </w:r>
      <w:proofErr w:type="spellEnd"/>
      <w:r w:rsidRPr="005E635B">
        <w:rPr>
          <w:rFonts w:ascii="Times New Roman" w:hAnsi="Times New Roman"/>
          <w:sz w:val="28"/>
          <w:szCs w:val="28"/>
        </w:rPr>
        <w:t xml:space="preserve">» школярі отримали, окрім цінних призів, сертифікати, які свідчать про </w:t>
      </w:r>
      <w:r>
        <w:rPr>
          <w:rFonts w:ascii="Times New Roman" w:hAnsi="Times New Roman"/>
          <w:sz w:val="28"/>
          <w:szCs w:val="28"/>
        </w:rPr>
        <w:t xml:space="preserve">забезпеченість </w:t>
      </w:r>
      <w:r w:rsidRPr="005E635B">
        <w:rPr>
          <w:rFonts w:ascii="Times New Roman" w:hAnsi="Times New Roman"/>
          <w:sz w:val="28"/>
          <w:szCs w:val="28"/>
        </w:rPr>
        <w:t>стипенді</w:t>
      </w:r>
      <w:r>
        <w:rPr>
          <w:rFonts w:ascii="Times New Roman" w:hAnsi="Times New Roman"/>
          <w:sz w:val="28"/>
          <w:szCs w:val="28"/>
        </w:rPr>
        <w:t xml:space="preserve">єю </w:t>
      </w:r>
      <w:r w:rsidRPr="005E635B">
        <w:rPr>
          <w:rFonts w:ascii="Times New Roman" w:hAnsi="Times New Roman"/>
          <w:sz w:val="28"/>
          <w:szCs w:val="28"/>
        </w:rPr>
        <w:t xml:space="preserve"> у 2016-2017 навчальному році. </w:t>
      </w:r>
    </w:p>
    <w:p w:rsidR="00B11376" w:rsidRDefault="00B11376" w:rsidP="006F2B9E">
      <w:pPr>
        <w:pStyle w:val="a8"/>
        <w:spacing w:after="0"/>
        <w:ind w:left="0" w:firstLine="708"/>
        <w:jc w:val="both"/>
        <w:rPr>
          <w:rFonts w:ascii="Times New Roman" w:hAnsi="Times New Roman"/>
          <w:sz w:val="28"/>
          <w:szCs w:val="28"/>
          <w:lang w:val="uk-UA"/>
        </w:rPr>
      </w:pPr>
      <w:r w:rsidRPr="0012517A">
        <w:rPr>
          <w:rFonts w:ascii="Times New Roman" w:hAnsi="Times New Roman"/>
          <w:sz w:val="28"/>
          <w:szCs w:val="28"/>
        </w:rPr>
        <w:t xml:space="preserve">В </w:t>
      </w:r>
      <w:proofErr w:type="spellStart"/>
      <w:r w:rsidRPr="0012517A">
        <w:rPr>
          <w:rFonts w:ascii="Times New Roman" w:hAnsi="Times New Roman"/>
          <w:sz w:val="28"/>
          <w:szCs w:val="28"/>
        </w:rPr>
        <w:t>загальноосвітніх</w:t>
      </w:r>
      <w:proofErr w:type="spellEnd"/>
      <w:r w:rsidRPr="0012517A">
        <w:rPr>
          <w:rFonts w:ascii="Times New Roman" w:hAnsi="Times New Roman"/>
          <w:sz w:val="28"/>
          <w:szCs w:val="28"/>
        </w:rPr>
        <w:t xml:space="preserve"> </w:t>
      </w:r>
      <w:proofErr w:type="spellStart"/>
      <w:r w:rsidRPr="0012517A">
        <w:rPr>
          <w:rFonts w:ascii="Times New Roman" w:hAnsi="Times New Roman"/>
          <w:sz w:val="28"/>
          <w:szCs w:val="28"/>
        </w:rPr>
        <w:t>навчальних</w:t>
      </w:r>
      <w:proofErr w:type="spellEnd"/>
      <w:r w:rsidRPr="0012517A">
        <w:rPr>
          <w:rFonts w:ascii="Times New Roman" w:hAnsi="Times New Roman"/>
          <w:sz w:val="28"/>
          <w:szCs w:val="28"/>
        </w:rPr>
        <w:t xml:space="preserve"> закладах </w:t>
      </w:r>
      <w:r>
        <w:rPr>
          <w:rFonts w:ascii="Times New Roman" w:hAnsi="Times New Roman"/>
          <w:sz w:val="28"/>
          <w:szCs w:val="28"/>
        </w:rPr>
        <w:t xml:space="preserve">району  </w:t>
      </w:r>
      <w:r w:rsidRPr="0012517A">
        <w:rPr>
          <w:rFonts w:ascii="Times New Roman" w:hAnsi="Times New Roman"/>
          <w:sz w:val="28"/>
          <w:szCs w:val="28"/>
        </w:rPr>
        <w:t xml:space="preserve">з </w:t>
      </w:r>
      <w:r>
        <w:rPr>
          <w:rFonts w:ascii="Times New Roman" w:hAnsi="Times New Roman"/>
          <w:sz w:val="28"/>
          <w:szCs w:val="28"/>
        </w:rPr>
        <w:t xml:space="preserve"> </w:t>
      </w:r>
      <w:r w:rsidRPr="0012517A">
        <w:rPr>
          <w:rFonts w:ascii="Times New Roman" w:hAnsi="Times New Roman"/>
          <w:sz w:val="28"/>
          <w:szCs w:val="28"/>
        </w:rPr>
        <w:t>1</w:t>
      </w:r>
      <w:r>
        <w:rPr>
          <w:rFonts w:ascii="Times New Roman" w:hAnsi="Times New Roman"/>
          <w:sz w:val="28"/>
          <w:szCs w:val="28"/>
        </w:rPr>
        <w:t xml:space="preserve"> по 14 </w:t>
      </w:r>
      <w:proofErr w:type="spellStart"/>
      <w:r>
        <w:rPr>
          <w:rFonts w:ascii="Times New Roman" w:hAnsi="Times New Roman"/>
          <w:sz w:val="28"/>
          <w:szCs w:val="28"/>
        </w:rPr>
        <w:t>червня</w:t>
      </w:r>
      <w:proofErr w:type="spellEnd"/>
      <w:r>
        <w:rPr>
          <w:rFonts w:ascii="Times New Roman" w:hAnsi="Times New Roman"/>
          <w:sz w:val="28"/>
          <w:szCs w:val="28"/>
        </w:rPr>
        <w:t xml:space="preserve"> </w:t>
      </w:r>
      <w:r w:rsidRPr="008E634F">
        <w:rPr>
          <w:rFonts w:ascii="Times New Roman" w:hAnsi="Times New Roman"/>
          <w:sz w:val="28"/>
          <w:szCs w:val="28"/>
        </w:rPr>
        <w:t xml:space="preserve">           </w:t>
      </w:r>
      <w:r w:rsidRPr="0012517A">
        <w:rPr>
          <w:rFonts w:ascii="Times New Roman" w:hAnsi="Times New Roman"/>
          <w:sz w:val="28"/>
          <w:szCs w:val="28"/>
        </w:rPr>
        <w:t xml:space="preserve">2016 року </w:t>
      </w:r>
      <w:proofErr w:type="spellStart"/>
      <w:r w:rsidRPr="0012517A">
        <w:rPr>
          <w:rFonts w:ascii="Times New Roman" w:hAnsi="Times New Roman"/>
          <w:sz w:val="28"/>
          <w:szCs w:val="28"/>
        </w:rPr>
        <w:t>було</w:t>
      </w:r>
      <w:proofErr w:type="spellEnd"/>
      <w:r w:rsidRPr="0012517A">
        <w:rPr>
          <w:rFonts w:ascii="Times New Roman" w:hAnsi="Times New Roman"/>
          <w:sz w:val="28"/>
          <w:szCs w:val="28"/>
        </w:rPr>
        <w:t xml:space="preserve"> створено </w:t>
      </w:r>
      <w:proofErr w:type="spellStart"/>
      <w:r w:rsidRPr="0012517A">
        <w:rPr>
          <w:rFonts w:ascii="Times New Roman" w:hAnsi="Times New Roman"/>
          <w:sz w:val="28"/>
          <w:szCs w:val="28"/>
        </w:rPr>
        <w:t>пришкільні</w:t>
      </w:r>
      <w:proofErr w:type="spellEnd"/>
      <w:r w:rsidRPr="0012517A">
        <w:rPr>
          <w:rFonts w:ascii="Times New Roman" w:hAnsi="Times New Roman"/>
          <w:sz w:val="28"/>
          <w:szCs w:val="28"/>
        </w:rPr>
        <w:t xml:space="preserve"> </w:t>
      </w:r>
      <w:proofErr w:type="spellStart"/>
      <w:r w:rsidRPr="0012517A">
        <w:rPr>
          <w:rFonts w:ascii="Times New Roman" w:hAnsi="Times New Roman"/>
          <w:sz w:val="28"/>
          <w:szCs w:val="28"/>
        </w:rPr>
        <w:t>тематичні</w:t>
      </w:r>
      <w:proofErr w:type="spellEnd"/>
      <w:r w:rsidRPr="0012517A">
        <w:rPr>
          <w:rFonts w:ascii="Times New Roman" w:hAnsi="Times New Roman"/>
          <w:sz w:val="28"/>
          <w:szCs w:val="28"/>
        </w:rPr>
        <w:t xml:space="preserve"> </w:t>
      </w:r>
      <w:proofErr w:type="spellStart"/>
      <w:r w:rsidRPr="0012517A">
        <w:rPr>
          <w:rFonts w:ascii="Times New Roman" w:hAnsi="Times New Roman"/>
          <w:sz w:val="28"/>
          <w:szCs w:val="28"/>
        </w:rPr>
        <w:t>табори</w:t>
      </w:r>
      <w:proofErr w:type="spellEnd"/>
      <w:r w:rsidRPr="0012517A">
        <w:rPr>
          <w:rFonts w:ascii="Times New Roman" w:hAnsi="Times New Roman"/>
          <w:sz w:val="28"/>
          <w:szCs w:val="28"/>
        </w:rPr>
        <w:t xml:space="preserve"> для </w:t>
      </w:r>
      <w:proofErr w:type="spellStart"/>
      <w:r w:rsidRPr="0012517A">
        <w:rPr>
          <w:rFonts w:ascii="Times New Roman" w:hAnsi="Times New Roman"/>
          <w:sz w:val="28"/>
          <w:szCs w:val="28"/>
        </w:rPr>
        <w:t>відпочинку</w:t>
      </w:r>
      <w:proofErr w:type="spellEnd"/>
      <w:r w:rsidRPr="0012517A">
        <w:rPr>
          <w:rFonts w:ascii="Times New Roman" w:hAnsi="Times New Roman"/>
          <w:sz w:val="28"/>
          <w:szCs w:val="28"/>
        </w:rPr>
        <w:t xml:space="preserve"> </w:t>
      </w:r>
      <w:proofErr w:type="spellStart"/>
      <w:proofErr w:type="gramStart"/>
      <w:r w:rsidRPr="0012517A">
        <w:rPr>
          <w:rFonts w:ascii="Times New Roman" w:hAnsi="Times New Roman"/>
          <w:sz w:val="28"/>
          <w:szCs w:val="28"/>
        </w:rPr>
        <w:t>п</w:t>
      </w:r>
      <w:proofErr w:type="gramEnd"/>
      <w:r w:rsidRPr="0012517A">
        <w:rPr>
          <w:rFonts w:ascii="Times New Roman" w:hAnsi="Times New Roman"/>
          <w:sz w:val="28"/>
          <w:szCs w:val="28"/>
        </w:rPr>
        <w:t>ільгових</w:t>
      </w:r>
      <w:proofErr w:type="spellEnd"/>
      <w:r w:rsidRPr="0012517A">
        <w:rPr>
          <w:rFonts w:ascii="Times New Roman" w:hAnsi="Times New Roman"/>
          <w:sz w:val="28"/>
          <w:szCs w:val="28"/>
        </w:rPr>
        <w:t xml:space="preserve"> </w:t>
      </w:r>
      <w:proofErr w:type="spellStart"/>
      <w:r w:rsidRPr="0012517A">
        <w:rPr>
          <w:rFonts w:ascii="Times New Roman" w:hAnsi="Times New Roman"/>
          <w:sz w:val="28"/>
          <w:szCs w:val="28"/>
        </w:rPr>
        <w:t>категорій</w:t>
      </w:r>
      <w:proofErr w:type="spellEnd"/>
      <w:r w:rsidRPr="0012517A">
        <w:rPr>
          <w:rFonts w:ascii="Times New Roman" w:hAnsi="Times New Roman"/>
          <w:sz w:val="28"/>
          <w:szCs w:val="28"/>
        </w:rPr>
        <w:t xml:space="preserve"> </w:t>
      </w:r>
      <w:proofErr w:type="spellStart"/>
      <w:r w:rsidRPr="0012517A">
        <w:rPr>
          <w:rFonts w:ascii="Times New Roman" w:hAnsi="Times New Roman"/>
          <w:sz w:val="28"/>
          <w:szCs w:val="28"/>
        </w:rPr>
        <w:t>дітей</w:t>
      </w:r>
      <w:proofErr w:type="spellEnd"/>
      <w:r>
        <w:rPr>
          <w:rFonts w:ascii="Times New Roman" w:hAnsi="Times New Roman"/>
          <w:sz w:val="28"/>
          <w:szCs w:val="28"/>
        </w:rPr>
        <w:t xml:space="preserve">, в </w:t>
      </w:r>
      <w:proofErr w:type="spellStart"/>
      <w:r>
        <w:rPr>
          <w:rFonts w:ascii="Times New Roman" w:hAnsi="Times New Roman"/>
          <w:sz w:val="28"/>
          <w:szCs w:val="28"/>
        </w:rPr>
        <w:t>яких</w:t>
      </w:r>
      <w:proofErr w:type="spellEnd"/>
      <w:r>
        <w:rPr>
          <w:rFonts w:ascii="Times New Roman" w:hAnsi="Times New Roman"/>
          <w:sz w:val="28"/>
          <w:szCs w:val="28"/>
        </w:rPr>
        <w:t xml:space="preserve"> </w:t>
      </w:r>
      <w:proofErr w:type="spellStart"/>
      <w:r>
        <w:rPr>
          <w:rFonts w:ascii="Times New Roman" w:hAnsi="Times New Roman"/>
          <w:sz w:val="28"/>
          <w:szCs w:val="28"/>
        </w:rPr>
        <w:t>перебувало</w:t>
      </w:r>
      <w:proofErr w:type="spellEnd"/>
      <w:r>
        <w:rPr>
          <w:rFonts w:ascii="Times New Roman" w:hAnsi="Times New Roman"/>
          <w:sz w:val="28"/>
          <w:szCs w:val="28"/>
        </w:rPr>
        <w:t xml:space="preserve"> </w:t>
      </w:r>
      <w:r w:rsidRPr="0012517A">
        <w:rPr>
          <w:rFonts w:ascii="Times New Roman" w:hAnsi="Times New Roman"/>
          <w:sz w:val="28"/>
          <w:szCs w:val="28"/>
        </w:rPr>
        <w:t xml:space="preserve">852 </w:t>
      </w:r>
      <w:proofErr w:type="spellStart"/>
      <w:r w:rsidRPr="0012517A">
        <w:rPr>
          <w:rFonts w:ascii="Times New Roman" w:hAnsi="Times New Roman"/>
          <w:sz w:val="28"/>
          <w:szCs w:val="28"/>
        </w:rPr>
        <w:t>дитини</w:t>
      </w:r>
      <w:proofErr w:type="spellEnd"/>
      <w:r>
        <w:rPr>
          <w:rFonts w:ascii="Times New Roman" w:hAnsi="Times New Roman"/>
          <w:sz w:val="28"/>
          <w:szCs w:val="28"/>
        </w:rPr>
        <w:t>; в</w:t>
      </w:r>
      <w:r w:rsidRPr="0012517A">
        <w:rPr>
          <w:rFonts w:ascii="Times New Roman" w:hAnsi="Times New Roman"/>
          <w:sz w:val="28"/>
          <w:szCs w:val="28"/>
        </w:rPr>
        <w:t xml:space="preserve"> </w:t>
      </w:r>
      <w:proofErr w:type="spellStart"/>
      <w:r w:rsidRPr="0012517A">
        <w:rPr>
          <w:rFonts w:ascii="Times New Roman" w:hAnsi="Times New Roman"/>
          <w:sz w:val="28"/>
          <w:szCs w:val="28"/>
        </w:rPr>
        <w:t>с.Л.Слобідка</w:t>
      </w:r>
      <w:proofErr w:type="spellEnd"/>
      <w:r w:rsidRPr="0012517A">
        <w:rPr>
          <w:rFonts w:ascii="Times New Roman" w:hAnsi="Times New Roman"/>
          <w:sz w:val="28"/>
          <w:szCs w:val="28"/>
        </w:rPr>
        <w:t xml:space="preserve">  </w:t>
      </w:r>
      <w:proofErr w:type="spellStart"/>
      <w:r w:rsidRPr="0012517A">
        <w:rPr>
          <w:rFonts w:ascii="Times New Roman" w:hAnsi="Times New Roman"/>
          <w:sz w:val="28"/>
          <w:szCs w:val="28"/>
        </w:rPr>
        <w:t>діяло</w:t>
      </w:r>
      <w:proofErr w:type="spellEnd"/>
      <w:r w:rsidRPr="0012517A">
        <w:rPr>
          <w:rFonts w:ascii="Times New Roman" w:hAnsi="Times New Roman"/>
          <w:sz w:val="28"/>
          <w:szCs w:val="28"/>
        </w:rPr>
        <w:t xml:space="preserve"> </w:t>
      </w:r>
      <w:proofErr w:type="spellStart"/>
      <w:r w:rsidRPr="0012517A">
        <w:rPr>
          <w:rFonts w:ascii="Times New Roman" w:hAnsi="Times New Roman"/>
          <w:sz w:val="28"/>
          <w:szCs w:val="28"/>
        </w:rPr>
        <w:t>наметове</w:t>
      </w:r>
      <w:proofErr w:type="spellEnd"/>
      <w:r w:rsidRPr="0012517A">
        <w:rPr>
          <w:rFonts w:ascii="Times New Roman" w:hAnsi="Times New Roman"/>
          <w:sz w:val="28"/>
          <w:szCs w:val="28"/>
        </w:rPr>
        <w:t xml:space="preserve"> </w:t>
      </w:r>
      <w:proofErr w:type="spellStart"/>
      <w:r w:rsidRPr="0012517A">
        <w:rPr>
          <w:rFonts w:ascii="Times New Roman" w:hAnsi="Times New Roman"/>
          <w:sz w:val="28"/>
          <w:szCs w:val="28"/>
        </w:rPr>
        <w:t>містечко</w:t>
      </w:r>
      <w:proofErr w:type="spellEnd"/>
      <w:r w:rsidRPr="0012517A">
        <w:rPr>
          <w:rFonts w:ascii="Times New Roman" w:hAnsi="Times New Roman"/>
          <w:sz w:val="28"/>
          <w:szCs w:val="28"/>
        </w:rPr>
        <w:t xml:space="preserve">. В </w:t>
      </w:r>
      <w:proofErr w:type="spellStart"/>
      <w:r w:rsidRPr="0012517A">
        <w:rPr>
          <w:rFonts w:ascii="Times New Roman" w:hAnsi="Times New Roman"/>
          <w:sz w:val="28"/>
          <w:szCs w:val="28"/>
        </w:rPr>
        <w:t>пришкільних</w:t>
      </w:r>
      <w:proofErr w:type="spellEnd"/>
      <w:r w:rsidRPr="0012517A">
        <w:rPr>
          <w:rFonts w:ascii="Times New Roman" w:hAnsi="Times New Roman"/>
          <w:sz w:val="28"/>
          <w:szCs w:val="28"/>
        </w:rPr>
        <w:t xml:space="preserve"> </w:t>
      </w:r>
      <w:proofErr w:type="spellStart"/>
      <w:r w:rsidRPr="0012517A">
        <w:rPr>
          <w:rFonts w:ascii="Times New Roman" w:hAnsi="Times New Roman"/>
          <w:sz w:val="28"/>
          <w:szCs w:val="28"/>
        </w:rPr>
        <w:t>тематичних</w:t>
      </w:r>
      <w:proofErr w:type="spellEnd"/>
      <w:r w:rsidRPr="0012517A">
        <w:rPr>
          <w:rFonts w:ascii="Times New Roman" w:hAnsi="Times New Roman"/>
          <w:sz w:val="28"/>
          <w:szCs w:val="28"/>
        </w:rPr>
        <w:t xml:space="preserve"> таборах, </w:t>
      </w:r>
      <w:proofErr w:type="spellStart"/>
      <w:r w:rsidRPr="0012517A">
        <w:rPr>
          <w:rFonts w:ascii="Times New Roman" w:hAnsi="Times New Roman"/>
          <w:sz w:val="28"/>
          <w:szCs w:val="28"/>
        </w:rPr>
        <w:t>наметовому</w:t>
      </w:r>
      <w:proofErr w:type="spellEnd"/>
      <w:r w:rsidRPr="0012517A">
        <w:rPr>
          <w:rFonts w:ascii="Times New Roman" w:hAnsi="Times New Roman"/>
          <w:sz w:val="28"/>
          <w:szCs w:val="28"/>
        </w:rPr>
        <w:t xml:space="preserve"> </w:t>
      </w:r>
      <w:proofErr w:type="spellStart"/>
      <w:r w:rsidRPr="0012517A">
        <w:rPr>
          <w:rFonts w:ascii="Times New Roman" w:hAnsi="Times New Roman"/>
          <w:sz w:val="28"/>
          <w:szCs w:val="28"/>
        </w:rPr>
        <w:t>містечку</w:t>
      </w:r>
      <w:proofErr w:type="spellEnd"/>
      <w:r w:rsidRPr="0012517A">
        <w:rPr>
          <w:rFonts w:ascii="Times New Roman" w:hAnsi="Times New Roman"/>
          <w:sz w:val="28"/>
          <w:szCs w:val="28"/>
        </w:rPr>
        <w:t xml:space="preserve"> та в </w:t>
      </w:r>
      <w:proofErr w:type="spellStart"/>
      <w:r w:rsidRPr="0012517A">
        <w:rPr>
          <w:rFonts w:ascii="Times New Roman" w:hAnsi="Times New Roman"/>
          <w:sz w:val="28"/>
          <w:szCs w:val="28"/>
        </w:rPr>
        <w:t>туристичних</w:t>
      </w:r>
      <w:proofErr w:type="spellEnd"/>
      <w:r w:rsidRPr="0012517A">
        <w:rPr>
          <w:rFonts w:ascii="Times New Roman" w:hAnsi="Times New Roman"/>
          <w:sz w:val="28"/>
          <w:szCs w:val="28"/>
        </w:rPr>
        <w:t xml:space="preserve"> походах взяли участь 58 </w:t>
      </w:r>
      <w:proofErr w:type="spellStart"/>
      <w:r w:rsidRPr="0012517A">
        <w:rPr>
          <w:rFonts w:ascii="Times New Roman" w:hAnsi="Times New Roman"/>
          <w:sz w:val="28"/>
          <w:szCs w:val="28"/>
        </w:rPr>
        <w:t>дітей</w:t>
      </w:r>
      <w:proofErr w:type="spellEnd"/>
      <w:r w:rsidRPr="0012517A">
        <w:rPr>
          <w:rFonts w:ascii="Times New Roman" w:hAnsi="Times New Roman"/>
          <w:sz w:val="28"/>
          <w:szCs w:val="28"/>
        </w:rPr>
        <w:t xml:space="preserve"> </w:t>
      </w:r>
      <w:proofErr w:type="spellStart"/>
      <w:r w:rsidRPr="0012517A">
        <w:rPr>
          <w:rFonts w:ascii="Times New Roman" w:hAnsi="Times New Roman"/>
          <w:sz w:val="28"/>
          <w:szCs w:val="28"/>
        </w:rPr>
        <w:t>пільгової</w:t>
      </w:r>
      <w:proofErr w:type="spellEnd"/>
      <w:r w:rsidRPr="0012517A">
        <w:rPr>
          <w:rFonts w:ascii="Times New Roman" w:hAnsi="Times New Roman"/>
          <w:sz w:val="28"/>
          <w:szCs w:val="28"/>
        </w:rPr>
        <w:t xml:space="preserve"> </w:t>
      </w:r>
      <w:proofErr w:type="spellStart"/>
      <w:r w:rsidRPr="0012517A">
        <w:rPr>
          <w:rFonts w:ascii="Times New Roman" w:hAnsi="Times New Roman"/>
          <w:sz w:val="28"/>
          <w:szCs w:val="28"/>
        </w:rPr>
        <w:t>категорії</w:t>
      </w:r>
      <w:proofErr w:type="spellEnd"/>
      <w:r w:rsidRPr="0012517A">
        <w:rPr>
          <w:rFonts w:ascii="Times New Roman" w:hAnsi="Times New Roman"/>
          <w:sz w:val="28"/>
          <w:szCs w:val="28"/>
        </w:rPr>
        <w:t xml:space="preserve"> </w:t>
      </w:r>
      <w:proofErr w:type="spellStart"/>
      <w:r w:rsidRPr="0012517A">
        <w:rPr>
          <w:rFonts w:ascii="Times New Roman" w:hAnsi="Times New Roman"/>
          <w:sz w:val="28"/>
          <w:szCs w:val="28"/>
        </w:rPr>
        <w:t>учасників</w:t>
      </w:r>
      <w:proofErr w:type="spellEnd"/>
      <w:r>
        <w:rPr>
          <w:rFonts w:ascii="Times New Roman" w:hAnsi="Times New Roman"/>
          <w:sz w:val="28"/>
          <w:szCs w:val="28"/>
        </w:rPr>
        <w:t xml:space="preserve"> </w:t>
      </w:r>
      <w:proofErr w:type="spellStart"/>
      <w:r>
        <w:rPr>
          <w:rFonts w:ascii="Times New Roman" w:hAnsi="Times New Roman"/>
          <w:sz w:val="28"/>
          <w:szCs w:val="28"/>
        </w:rPr>
        <w:t>антитерористичної</w:t>
      </w:r>
      <w:proofErr w:type="spellEnd"/>
      <w:r>
        <w:rPr>
          <w:rFonts w:ascii="Times New Roman" w:hAnsi="Times New Roman"/>
          <w:sz w:val="28"/>
          <w:szCs w:val="28"/>
        </w:rPr>
        <w:t xml:space="preserve"> </w:t>
      </w:r>
      <w:proofErr w:type="spellStart"/>
      <w:r>
        <w:rPr>
          <w:rFonts w:ascii="Times New Roman" w:hAnsi="Times New Roman"/>
          <w:sz w:val="28"/>
          <w:szCs w:val="28"/>
        </w:rPr>
        <w:t>операції</w:t>
      </w:r>
      <w:proofErr w:type="spellEnd"/>
      <w:r>
        <w:rPr>
          <w:rFonts w:ascii="Times New Roman" w:hAnsi="Times New Roman"/>
          <w:sz w:val="28"/>
          <w:szCs w:val="28"/>
        </w:rPr>
        <w:t>.</w:t>
      </w:r>
      <w:r w:rsidRPr="0012517A">
        <w:rPr>
          <w:rFonts w:ascii="Times New Roman" w:hAnsi="Times New Roman"/>
          <w:sz w:val="28"/>
          <w:szCs w:val="28"/>
        </w:rPr>
        <w:t xml:space="preserve"> </w:t>
      </w:r>
      <w:proofErr w:type="spellStart"/>
      <w:r>
        <w:rPr>
          <w:rFonts w:ascii="Times New Roman" w:hAnsi="Times New Roman"/>
          <w:sz w:val="28"/>
          <w:szCs w:val="28"/>
        </w:rPr>
        <w:t>Загалом</w:t>
      </w:r>
      <w:proofErr w:type="spellEnd"/>
      <w:r>
        <w:rPr>
          <w:rFonts w:ascii="Times New Roman" w:hAnsi="Times New Roman"/>
          <w:sz w:val="28"/>
          <w:szCs w:val="28"/>
        </w:rPr>
        <w:t xml:space="preserve">, </w:t>
      </w:r>
      <w:proofErr w:type="spellStart"/>
      <w:r>
        <w:rPr>
          <w:rFonts w:ascii="Times New Roman" w:hAnsi="Times New Roman"/>
          <w:sz w:val="28"/>
          <w:szCs w:val="28"/>
        </w:rPr>
        <w:t>о</w:t>
      </w:r>
      <w:r w:rsidRPr="005E635B">
        <w:rPr>
          <w:rFonts w:ascii="Times New Roman" w:hAnsi="Times New Roman"/>
          <w:sz w:val="28"/>
          <w:szCs w:val="28"/>
        </w:rPr>
        <w:t>здоровленням</w:t>
      </w:r>
      <w:proofErr w:type="spellEnd"/>
      <w:r w:rsidRPr="005E635B">
        <w:rPr>
          <w:rFonts w:ascii="Times New Roman" w:hAnsi="Times New Roman"/>
          <w:sz w:val="28"/>
          <w:szCs w:val="28"/>
        </w:rPr>
        <w:t xml:space="preserve"> та </w:t>
      </w:r>
      <w:proofErr w:type="spellStart"/>
      <w:r w:rsidRPr="005E635B">
        <w:rPr>
          <w:rFonts w:ascii="Times New Roman" w:hAnsi="Times New Roman"/>
          <w:sz w:val="28"/>
          <w:szCs w:val="28"/>
        </w:rPr>
        <w:t>відпочинком</w:t>
      </w:r>
      <w:proofErr w:type="spellEnd"/>
      <w:r w:rsidRPr="005E635B">
        <w:rPr>
          <w:rFonts w:ascii="Times New Roman" w:hAnsi="Times New Roman"/>
          <w:sz w:val="28"/>
          <w:szCs w:val="28"/>
        </w:rPr>
        <w:t xml:space="preserve"> </w:t>
      </w:r>
      <w:proofErr w:type="spellStart"/>
      <w:r w:rsidRPr="005E635B">
        <w:rPr>
          <w:rFonts w:ascii="Times New Roman" w:hAnsi="Times New Roman"/>
          <w:sz w:val="28"/>
          <w:szCs w:val="28"/>
        </w:rPr>
        <w:t>було</w:t>
      </w:r>
      <w:proofErr w:type="spellEnd"/>
      <w:r w:rsidRPr="005E635B">
        <w:rPr>
          <w:rFonts w:ascii="Times New Roman" w:hAnsi="Times New Roman"/>
          <w:sz w:val="28"/>
          <w:szCs w:val="28"/>
        </w:rPr>
        <w:t xml:space="preserve"> </w:t>
      </w:r>
      <w:proofErr w:type="spellStart"/>
      <w:r w:rsidRPr="005E635B">
        <w:rPr>
          <w:rFonts w:ascii="Times New Roman" w:hAnsi="Times New Roman"/>
          <w:sz w:val="28"/>
          <w:szCs w:val="28"/>
        </w:rPr>
        <w:t>охоплено</w:t>
      </w:r>
      <w:proofErr w:type="spellEnd"/>
      <w:r w:rsidRPr="005E635B">
        <w:rPr>
          <w:rFonts w:ascii="Times New Roman" w:hAnsi="Times New Roman"/>
          <w:sz w:val="28"/>
          <w:szCs w:val="28"/>
        </w:rPr>
        <w:t xml:space="preserve"> 1485 </w:t>
      </w:r>
      <w:proofErr w:type="spellStart"/>
      <w:r w:rsidRPr="005E635B">
        <w:rPr>
          <w:rFonts w:ascii="Times New Roman" w:hAnsi="Times New Roman"/>
          <w:sz w:val="28"/>
          <w:szCs w:val="28"/>
        </w:rPr>
        <w:t>дітей</w:t>
      </w:r>
      <w:proofErr w:type="spellEnd"/>
      <w:r w:rsidRPr="005E635B">
        <w:rPr>
          <w:rFonts w:ascii="Times New Roman" w:hAnsi="Times New Roman"/>
          <w:sz w:val="28"/>
          <w:szCs w:val="28"/>
        </w:rPr>
        <w:t xml:space="preserve"> району, </w:t>
      </w:r>
      <w:r>
        <w:rPr>
          <w:rFonts w:ascii="Times New Roman" w:hAnsi="Times New Roman"/>
          <w:sz w:val="28"/>
          <w:szCs w:val="28"/>
        </w:rPr>
        <w:t xml:space="preserve">з них </w:t>
      </w:r>
      <w:r w:rsidRPr="005E635B">
        <w:rPr>
          <w:rFonts w:ascii="Times New Roman" w:hAnsi="Times New Roman"/>
          <w:sz w:val="28"/>
          <w:szCs w:val="28"/>
        </w:rPr>
        <w:t xml:space="preserve"> у  </w:t>
      </w:r>
      <w:proofErr w:type="spellStart"/>
      <w:r w:rsidRPr="005E635B">
        <w:rPr>
          <w:rFonts w:ascii="Times New Roman" w:hAnsi="Times New Roman"/>
          <w:sz w:val="28"/>
          <w:szCs w:val="28"/>
        </w:rPr>
        <w:t>таборі</w:t>
      </w:r>
      <w:proofErr w:type="spellEnd"/>
      <w:r w:rsidRPr="005E635B">
        <w:rPr>
          <w:rFonts w:ascii="Times New Roman" w:hAnsi="Times New Roman"/>
          <w:sz w:val="28"/>
          <w:szCs w:val="28"/>
        </w:rPr>
        <w:t xml:space="preserve"> «</w:t>
      </w:r>
      <w:proofErr w:type="spellStart"/>
      <w:r w:rsidRPr="005E635B">
        <w:rPr>
          <w:rFonts w:ascii="Times New Roman" w:hAnsi="Times New Roman"/>
          <w:sz w:val="28"/>
          <w:szCs w:val="28"/>
        </w:rPr>
        <w:t>Прикарпатські</w:t>
      </w:r>
      <w:proofErr w:type="spellEnd"/>
      <w:r w:rsidRPr="005E635B">
        <w:rPr>
          <w:rFonts w:ascii="Times New Roman" w:hAnsi="Times New Roman"/>
          <w:sz w:val="28"/>
          <w:szCs w:val="28"/>
        </w:rPr>
        <w:t xml:space="preserve"> </w:t>
      </w:r>
      <w:proofErr w:type="spellStart"/>
      <w:r w:rsidRPr="005E635B">
        <w:rPr>
          <w:rFonts w:ascii="Times New Roman" w:hAnsi="Times New Roman"/>
          <w:sz w:val="28"/>
          <w:szCs w:val="28"/>
        </w:rPr>
        <w:t>зорі</w:t>
      </w:r>
      <w:proofErr w:type="spellEnd"/>
      <w:r w:rsidRPr="005E635B">
        <w:rPr>
          <w:rFonts w:ascii="Times New Roman" w:hAnsi="Times New Roman"/>
          <w:sz w:val="28"/>
          <w:szCs w:val="28"/>
        </w:rPr>
        <w:t xml:space="preserve">» с. Слобода – 100, </w:t>
      </w:r>
      <w:proofErr w:type="spellStart"/>
      <w:r w:rsidRPr="005E635B">
        <w:rPr>
          <w:rFonts w:ascii="Times New Roman" w:hAnsi="Times New Roman"/>
          <w:sz w:val="28"/>
          <w:szCs w:val="28"/>
        </w:rPr>
        <w:t>стаціонарних</w:t>
      </w:r>
      <w:proofErr w:type="spellEnd"/>
      <w:r w:rsidRPr="005E635B">
        <w:rPr>
          <w:rFonts w:ascii="Times New Roman" w:hAnsi="Times New Roman"/>
          <w:sz w:val="28"/>
          <w:szCs w:val="28"/>
        </w:rPr>
        <w:t xml:space="preserve"> таборах </w:t>
      </w:r>
      <w:proofErr w:type="spellStart"/>
      <w:r w:rsidRPr="005E635B">
        <w:rPr>
          <w:rFonts w:ascii="Times New Roman" w:hAnsi="Times New Roman"/>
          <w:sz w:val="28"/>
          <w:szCs w:val="28"/>
        </w:rPr>
        <w:t>Городенківського</w:t>
      </w:r>
      <w:proofErr w:type="spellEnd"/>
      <w:r w:rsidRPr="005E635B">
        <w:rPr>
          <w:rFonts w:ascii="Times New Roman" w:hAnsi="Times New Roman"/>
          <w:sz w:val="28"/>
          <w:szCs w:val="28"/>
        </w:rPr>
        <w:t xml:space="preserve"> та </w:t>
      </w:r>
      <w:proofErr w:type="spellStart"/>
      <w:r w:rsidRPr="005E635B">
        <w:rPr>
          <w:rFonts w:ascii="Times New Roman" w:hAnsi="Times New Roman"/>
          <w:sz w:val="28"/>
          <w:szCs w:val="28"/>
        </w:rPr>
        <w:t>Галицького</w:t>
      </w:r>
      <w:proofErr w:type="spellEnd"/>
      <w:r w:rsidRPr="005E635B">
        <w:rPr>
          <w:rFonts w:ascii="Times New Roman" w:hAnsi="Times New Roman"/>
          <w:sz w:val="28"/>
          <w:szCs w:val="28"/>
        </w:rPr>
        <w:t xml:space="preserve"> </w:t>
      </w:r>
      <w:proofErr w:type="spellStart"/>
      <w:r w:rsidRPr="005E635B">
        <w:rPr>
          <w:rFonts w:ascii="Times New Roman" w:hAnsi="Times New Roman"/>
          <w:sz w:val="28"/>
          <w:szCs w:val="28"/>
        </w:rPr>
        <w:t>районів</w:t>
      </w:r>
      <w:proofErr w:type="spellEnd"/>
      <w:r w:rsidRPr="005E635B">
        <w:rPr>
          <w:rFonts w:ascii="Times New Roman" w:hAnsi="Times New Roman"/>
          <w:sz w:val="28"/>
          <w:szCs w:val="28"/>
        </w:rPr>
        <w:t xml:space="preserve"> - 39, в </w:t>
      </w:r>
      <w:proofErr w:type="spellStart"/>
      <w:r w:rsidRPr="005E635B">
        <w:rPr>
          <w:rFonts w:ascii="Times New Roman" w:hAnsi="Times New Roman"/>
          <w:sz w:val="28"/>
          <w:szCs w:val="28"/>
        </w:rPr>
        <w:t>м</w:t>
      </w:r>
      <w:proofErr w:type="gramStart"/>
      <w:r w:rsidRPr="005E635B">
        <w:rPr>
          <w:rFonts w:ascii="Times New Roman" w:hAnsi="Times New Roman"/>
          <w:sz w:val="28"/>
          <w:szCs w:val="28"/>
        </w:rPr>
        <w:t>.О</w:t>
      </w:r>
      <w:proofErr w:type="gramEnd"/>
      <w:r w:rsidRPr="005E635B">
        <w:rPr>
          <w:rFonts w:ascii="Times New Roman" w:hAnsi="Times New Roman"/>
          <w:sz w:val="28"/>
          <w:szCs w:val="28"/>
        </w:rPr>
        <w:t>деса</w:t>
      </w:r>
      <w:proofErr w:type="spellEnd"/>
      <w:r w:rsidRPr="007A0907">
        <w:rPr>
          <w:rFonts w:ascii="Times New Roman" w:hAnsi="Times New Roman"/>
          <w:sz w:val="28"/>
          <w:szCs w:val="28"/>
        </w:rPr>
        <w:t xml:space="preserve">  «</w:t>
      </w:r>
      <w:proofErr w:type="spellStart"/>
      <w:r w:rsidRPr="007A0907">
        <w:rPr>
          <w:rFonts w:ascii="Times New Roman" w:hAnsi="Times New Roman"/>
          <w:sz w:val="28"/>
          <w:szCs w:val="28"/>
        </w:rPr>
        <w:t>Український</w:t>
      </w:r>
      <w:proofErr w:type="spellEnd"/>
      <w:r w:rsidRPr="007A0907">
        <w:rPr>
          <w:rFonts w:ascii="Times New Roman" w:hAnsi="Times New Roman"/>
          <w:sz w:val="28"/>
          <w:szCs w:val="28"/>
        </w:rPr>
        <w:t xml:space="preserve"> дитячий центр «Молода </w:t>
      </w:r>
      <w:proofErr w:type="spellStart"/>
      <w:r w:rsidRPr="007A0907">
        <w:rPr>
          <w:rFonts w:ascii="Times New Roman" w:hAnsi="Times New Roman"/>
          <w:sz w:val="28"/>
          <w:szCs w:val="28"/>
        </w:rPr>
        <w:t>гвардія</w:t>
      </w:r>
      <w:proofErr w:type="spellEnd"/>
      <w:r w:rsidRPr="007A0907">
        <w:rPr>
          <w:rFonts w:ascii="Times New Roman" w:hAnsi="Times New Roman"/>
          <w:sz w:val="28"/>
          <w:szCs w:val="28"/>
        </w:rPr>
        <w:t xml:space="preserve">» - 25, у </w:t>
      </w:r>
      <w:proofErr w:type="spellStart"/>
      <w:r w:rsidRPr="007A0907">
        <w:rPr>
          <w:rFonts w:ascii="Times New Roman" w:hAnsi="Times New Roman"/>
          <w:sz w:val="28"/>
          <w:szCs w:val="28"/>
        </w:rPr>
        <w:t>м</w:t>
      </w:r>
      <w:proofErr w:type="gramStart"/>
      <w:r w:rsidRPr="007A0907">
        <w:rPr>
          <w:rFonts w:ascii="Times New Roman" w:hAnsi="Times New Roman"/>
          <w:sz w:val="28"/>
          <w:szCs w:val="28"/>
        </w:rPr>
        <w:t>.С</w:t>
      </w:r>
      <w:proofErr w:type="gramEnd"/>
      <w:r w:rsidRPr="007A0907">
        <w:rPr>
          <w:rFonts w:ascii="Times New Roman" w:hAnsi="Times New Roman"/>
          <w:sz w:val="28"/>
          <w:szCs w:val="28"/>
        </w:rPr>
        <w:t>кадовську</w:t>
      </w:r>
      <w:proofErr w:type="spellEnd"/>
      <w:r w:rsidRPr="007A0907">
        <w:rPr>
          <w:rFonts w:ascii="Times New Roman" w:hAnsi="Times New Roman"/>
          <w:sz w:val="28"/>
          <w:szCs w:val="28"/>
        </w:rPr>
        <w:t xml:space="preserve"> </w:t>
      </w:r>
      <w:proofErr w:type="spellStart"/>
      <w:r w:rsidRPr="007A0907">
        <w:rPr>
          <w:rFonts w:ascii="Times New Roman" w:hAnsi="Times New Roman"/>
          <w:sz w:val="28"/>
          <w:szCs w:val="28"/>
        </w:rPr>
        <w:t>Херсонської</w:t>
      </w:r>
      <w:proofErr w:type="spellEnd"/>
      <w:r w:rsidRPr="007A0907">
        <w:rPr>
          <w:rFonts w:ascii="Times New Roman" w:hAnsi="Times New Roman"/>
          <w:sz w:val="28"/>
          <w:szCs w:val="28"/>
        </w:rPr>
        <w:t xml:space="preserve"> </w:t>
      </w:r>
      <w:proofErr w:type="spellStart"/>
      <w:r w:rsidRPr="007A0907">
        <w:rPr>
          <w:rFonts w:ascii="Times New Roman" w:hAnsi="Times New Roman"/>
          <w:sz w:val="28"/>
          <w:szCs w:val="28"/>
        </w:rPr>
        <w:t>області</w:t>
      </w:r>
      <w:proofErr w:type="spellEnd"/>
      <w:r w:rsidRPr="007A0907">
        <w:rPr>
          <w:rFonts w:ascii="Times New Roman" w:hAnsi="Times New Roman"/>
          <w:sz w:val="28"/>
          <w:szCs w:val="28"/>
        </w:rPr>
        <w:t xml:space="preserve"> </w:t>
      </w:r>
      <w:r>
        <w:rPr>
          <w:rFonts w:ascii="Times New Roman" w:hAnsi="Times New Roman"/>
          <w:sz w:val="28"/>
          <w:szCs w:val="28"/>
        </w:rPr>
        <w:t xml:space="preserve">- </w:t>
      </w:r>
      <w:r w:rsidRPr="007A0907">
        <w:rPr>
          <w:rFonts w:ascii="Times New Roman" w:hAnsi="Times New Roman"/>
          <w:sz w:val="28"/>
          <w:szCs w:val="28"/>
        </w:rPr>
        <w:t>8.</w:t>
      </w:r>
    </w:p>
    <w:p w:rsidR="00B11376" w:rsidRPr="002A0954" w:rsidRDefault="00B11376" w:rsidP="006F2B9E">
      <w:pPr>
        <w:pStyle w:val="a3"/>
        <w:jc w:val="both"/>
        <w:rPr>
          <w:rFonts w:ascii="Times New Roman" w:hAnsi="Times New Roman"/>
          <w:sz w:val="28"/>
          <w:szCs w:val="28"/>
        </w:rPr>
      </w:pPr>
      <w:r>
        <w:rPr>
          <w:rFonts w:ascii="Times New Roman" w:eastAsia="Batang" w:hAnsi="Times New Roman"/>
          <w:sz w:val="28"/>
          <w:szCs w:val="28"/>
          <w:lang w:eastAsia="uk-UA"/>
        </w:rPr>
        <w:t xml:space="preserve">      </w:t>
      </w:r>
      <w:r w:rsidR="00BA0A45">
        <w:rPr>
          <w:rFonts w:ascii="Times New Roman" w:eastAsia="Batang" w:hAnsi="Times New Roman"/>
          <w:sz w:val="28"/>
          <w:szCs w:val="28"/>
          <w:lang w:eastAsia="uk-UA"/>
        </w:rPr>
        <w:t>Впродовж звітного року робота відділу культури райдержадміністрації спрямовувалась на збереження, розвиток, популяризацію національних та духовних традицій нашого краю.  Для цього в районі працює розгалужена м</w:t>
      </w:r>
      <w:r w:rsidRPr="00994083">
        <w:rPr>
          <w:rFonts w:ascii="Times New Roman" w:eastAsia="Batang" w:hAnsi="Times New Roman"/>
          <w:sz w:val="28"/>
          <w:szCs w:val="28"/>
          <w:lang w:eastAsia="uk-UA"/>
        </w:rPr>
        <w:t xml:space="preserve">ережа </w:t>
      </w:r>
      <w:r w:rsidRPr="006275DB">
        <w:rPr>
          <w:rFonts w:ascii="Times New Roman" w:eastAsia="Batang" w:hAnsi="Times New Roman"/>
          <w:b/>
          <w:sz w:val="28"/>
          <w:szCs w:val="28"/>
          <w:lang w:eastAsia="uk-UA"/>
        </w:rPr>
        <w:t>закладів культури</w:t>
      </w:r>
      <w:r w:rsidR="00A42426">
        <w:rPr>
          <w:rFonts w:ascii="Times New Roman" w:eastAsia="Batang" w:hAnsi="Times New Roman"/>
          <w:b/>
          <w:sz w:val="28"/>
          <w:szCs w:val="28"/>
          <w:lang w:eastAsia="uk-UA"/>
        </w:rPr>
        <w:t xml:space="preserve">, </w:t>
      </w:r>
      <w:r w:rsidR="00A42426" w:rsidRPr="00A42426">
        <w:rPr>
          <w:rFonts w:ascii="Times New Roman" w:eastAsia="Batang" w:hAnsi="Times New Roman"/>
          <w:sz w:val="28"/>
          <w:szCs w:val="28"/>
          <w:lang w:eastAsia="uk-UA"/>
        </w:rPr>
        <w:t xml:space="preserve">яка </w:t>
      </w:r>
      <w:r w:rsidRPr="00994083">
        <w:rPr>
          <w:rFonts w:ascii="Times New Roman" w:eastAsia="Batang" w:hAnsi="Times New Roman"/>
          <w:sz w:val="28"/>
          <w:szCs w:val="28"/>
          <w:lang w:eastAsia="uk-UA"/>
        </w:rPr>
        <w:t xml:space="preserve"> налічу</w:t>
      </w:r>
      <w:r>
        <w:rPr>
          <w:rFonts w:ascii="Times New Roman" w:eastAsia="Batang" w:hAnsi="Times New Roman"/>
          <w:sz w:val="28"/>
          <w:szCs w:val="28"/>
          <w:lang w:eastAsia="uk-UA"/>
        </w:rPr>
        <w:t>є</w:t>
      </w:r>
      <w:r w:rsidRPr="00994083">
        <w:rPr>
          <w:rFonts w:ascii="Times New Roman" w:eastAsia="Batang" w:hAnsi="Times New Roman"/>
          <w:sz w:val="28"/>
          <w:szCs w:val="28"/>
          <w:lang w:eastAsia="uk-UA"/>
        </w:rPr>
        <w:t>: 65 клубних закладів, з них – 14 Будинків культури, 16 Народних домів,  34 клуби,  1 – центр культосвітньої роботи і народної творчості; 66 бібліотек-філій, 5 шкіл естетичного виховання,  29 «народних» колективів,  з них 2 «зразкові», 2 муніципальні оркестри</w:t>
      </w:r>
      <w:r>
        <w:rPr>
          <w:rFonts w:ascii="Times New Roman" w:eastAsia="Batang" w:hAnsi="Times New Roman"/>
          <w:sz w:val="28"/>
          <w:szCs w:val="28"/>
          <w:lang w:eastAsia="uk-UA"/>
        </w:rPr>
        <w:t xml:space="preserve"> (</w:t>
      </w:r>
      <w:r w:rsidRPr="00994083">
        <w:rPr>
          <w:rFonts w:ascii="Times New Roman" w:eastAsia="Batang" w:hAnsi="Times New Roman"/>
          <w:sz w:val="28"/>
          <w:szCs w:val="28"/>
          <w:lang w:eastAsia="uk-UA"/>
        </w:rPr>
        <w:t>оркестр народних інструментів «</w:t>
      </w:r>
      <w:proofErr w:type="spellStart"/>
      <w:r w:rsidRPr="00994083">
        <w:rPr>
          <w:rFonts w:ascii="Times New Roman" w:eastAsia="Batang" w:hAnsi="Times New Roman"/>
          <w:sz w:val="28"/>
          <w:szCs w:val="28"/>
          <w:lang w:eastAsia="uk-UA"/>
        </w:rPr>
        <w:t>Гуцулія</w:t>
      </w:r>
      <w:proofErr w:type="spellEnd"/>
      <w:r w:rsidRPr="00994083">
        <w:rPr>
          <w:rFonts w:ascii="Times New Roman" w:eastAsia="Batang" w:hAnsi="Times New Roman"/>
          <w:sz w:val="28"/>
          <w:szCs w:val="28"/>
          <w:lang w:eastAsia="uk-UA"/>
        </w:rPr>
        <w:t>» та  духових інструментів «Сурми Покуття»</w:t>
      </w:r>
      <w:r>
        <w:rPr>
          <w:rFonts w:ascii="Times New Roman" w:eastAsia="Batang" w:hAnsi="Times New Roman"/>
          <w:sz w:val="28"/>
          <w:szCs w:val="28"/>
          <w:lang w:eastAsia="uk-UA"/>
        </w:rPr>
        <w:t>).</w:t>
      </w:r>
      <w:r w:rsidRPr="00994083">
        <w:rPr>
          <w:rFonts w:ascii="Times New Roman" w:eastAsia="Batang" w:hAnsi="Times New Roman"/>
          <w:sz w:val="28"/>
          <w:szCs w:val="28"/>
          <w:lang w:eastAsia="uk-UA"/>
        </w:rPr>
        <w:t xml:space="preserve"> </w:t>
      </w:r>
      <w:r>
        <w:rPr>
          <w:rFonts w:ascii="Times New Roman" w:eastAsia="Batang" w:hAnsi="Times New Roman"/>
          <w:sz w:val="28"/>
          <w:szCs w:val="28"/>
          <w:lang w:eastAsia="uk-UA"/>
        </w:rPr>
        <w:t xml:space="preserve">В районі </w:t>
      </w:r>
      <w:r w:rsidRPr="00994083">
        <w:rPr>
          <w:rFonts w:ascii="Times New Roman" w:hAnsi="Times New Roman"/>
          <w:sz w:val="28"/>
          <w:szCs w:val="28"/>
          <w:lang w:eastAsia="uk-UA"/>
        </w:rPr>
        <w:t xml:space="preserve">функціонує 6 громадських музеїв. Впродовж </w:t>
      </w:r>
      <w:r>
        <w:rPr>
          <w:rFonts w:ascii="Times New Roman" w:hAnsi="Times New Roman"/>
          <w:sz w:val="28"/>
          <w:szCs w:val="28"/>
          <w:lang w:eastAsia="uk-UA"/>
        </w:rPr>
        <w:t xml:space="preserve">звітного </w:t>
      </w:r>
      <w:r w:rsidRPr="00994083">
        <w:rPr>
          <w:rFonts w:ascii="Times New Roman" w:hAnsi="Times New Roman"/>
          <w:sz w:val="28"/>
          <w:szCs w:val="28"/>
          <w:lang w:eastAsia="uk-UA"/>
        </w:rPr>
        <w:t>року мистецькі колективи брали участь  в 30</w:t>
      </w:r>
      <w:r w:rsidRPr="00994083">
        <w:rPr>
          <w:rFonts w:ascii="Times New Roman" w:hAnsi="Times New Roman"/>
          <w:b/>
          <w:sz w:val="28"/>
          <w:szCs w:val="28"/>
          <w:lang w:eastAsia="uk-UA"/>
        </w:rPr>
        <w:t xml:space="preserve"> </w:t>
      </w:r>
      <w:r w:rsidRPr="00994083">
        <w:rPr>
          <w:rFonts w:ascii="Times New Roman" w:hAnsi="Times New Roman"/>
          <w:sz w:val="28"/>
          <w:szCs w:val="28"/>
          <w:lang w:eastAsia="uk-UA"/>
        </w:rPr>
        <w:t>обласних Всеукраїнських та Міжнародних заходах,  проведено 43 заходи  районного рівня.</w:t>
      </w:r>
      <w:r w:rsidRPr="002A0954">
        <w:rPr>
          <w:rFonts w:ascii="Times New Roman" w:hAnsi="Times New Roman"/>
          <w:sz w:val="28"/>
          <w:szCs w:val="28"/>
        </w:rPr>
        <w:t xml:space="preserve"> 6 аматорських колективів </w:t>
      </w:r>
      <w:r>
        <w:rPr>
          <w:rFonts w:ascii="Times New Roman" w:hAnsi="Times New Roman"/>
          <w:sz w:val="28"/>
          <w:szCs w:val="28"/>
        </w:rPr>
        <w:t>у 2016 році</w:t>
      </w:r>
      <w:r w:rsidRPr="002A0954">
        <w:rPr>
          <w:rFonts w:ascii="Times New Roman" w:hAnsi="Times New Roman"/>
          <w:sz w:val="28"/>
          <w:szCs w:val="28"/>
        </w:rPr>
        <w:t xml:space="preserve"> підтвердили звання «народний».</w:t>
      </w:r>
    </w:p>
    <w:p w:rsidR="00B11376" w:rsidRPr="002A0954" w:rsidRDefault="00B11376" w:rsidP="006F2B9E">
      <w:pPr>
        <w:pStyle w:val="a3"/>
        <w:ind w:firstLine="567"/>
        <w:jc w:val="both"/>
        <w:rPr>
          <w:rFonts w:ascii="Times New Roman" w:hAnsi="Times New Roman"/>
          <w:sz w:val="28"/>
          <w:szCs w:val="28"/>
          <w:lang w:eastAsia="uk-UA"/>
        </w:rPr>
      </w:pPr>
      <w:r>
        <w:rPr>
          <w:rFonts w:ascii="Times New Roman" w:hAnsi="Times New Roman"/>
          <w:sz w:val="28"/>
          <w:szCs w:val="28"/>
          <w:lang w:eastAsia="uk-UA"/>
        </w:rPr>
        <w:tab/>
      </w:r>
      <w:r w:rsidRPr="00994083">
        <w:rPr>
          <w:rFonts w:ascii="Times New Roman" w:hAnsi="Times New Roman"/>
          <w:sz w:val="28"/>
          <w:szCs w:val="28"/>
          <w:lang w:eastAsia="uk-UA"/>
        </w:rPr>
        <w:t>На території Коломийського</w:t>
      </w:r>
      <w:r w:rsidRPr="002A0954">
        <w:rPr>
          <w:rFonts w:ascii="Times New Roman" w:hAnsi="Times New Roman"/>
          <w:sz w:val="28"/>
          <w:szCs w:val="28"/>
          <w:lang w:eastAsia="uk-UA"/>
        </w:rPr>
        <w:t xml:space="preserve"> району знаходиться </w:t>
      </w:r>
      <w:r w:rsidRPr="00994083">
        <w:rPr>
          <w:rFonts w:ascii="Times New Roman" w:hAnsi="Times New Roman"/>
          <w:sz w:val="28"/>
          <w:szCs w:val="28"/>
          <w:lang w:eastAsia="uk-UA"/>
        </w:rPr>
        <w:t>49 пам’яток культового призначення, внесених до Державного  реєстру  не</w:t>
      </w:r>
      <w:r w:rsidRPr="002A0954">
        <w:rPr>
          <w:rFonts w:ascii="Times New Roman" w:hAnsi="Times New Roman"/>
          <w:sz w:val="28"/>
          <w:szCs w:val="28"/>
          <w:lang w:eastAsia="uk-UA"/>
        </w:rPr>
        <w:t>рухомих пам'яток  України за категоріями національного та місцевого значення. Серед них</w:t>
      </w:r>
      <w:r>
        <w:rPr>
          <w:rFonts w:ascii="Times New Roman" w:hAnsi="Times New Roman"/>
          <w:sz w:val="28"/>
          <w:szCs w:val="28"/>
          <w:lang w:eastAsia="uk-UA"/>
        </w:rPr>
        <w:t>,</w:t>
      </w:r>
      <w:r w:rsidRPr="002A0954">
        <w:rPr>
          <w:rFonts w:ascii="Times New Roman" w:hAnsi="Times New Roman"/>
          <w:sz w:val="28"/>
          <w:szCs w:val="28"/>
          <w:lang w:eastAsia="uk-UA"/>
        </w:rPr>
        <w:t xml:space="preserve"> дві пам’ятки мають статус пам’яток національного значення</w:t>
      </w:r>
      <w:r>
        <w:rPr>
          <w:rFonts w:ascii="Times New Roman" w:hAnsi="Times New Roman"/>
          <w:sz w:val="28"/>
          <w:szCs w:val="28"/>
          <w:lang w:eastAsia="uk-UA"/>
        </w:rPr>
        <w:t>:</w:t>
      </w:r>
      <w:r w:rsidRPr="002A0954">
        <w:rPr>
          <w:rFonts w:ascii="Times New Roman" w:hAnsi="Times New Roman"/>
          <w:sz w:val="28"/>
          <w:szCs w:val="28"/>
          <w:lang w:eastAsia="uk-UA"/>
        </w:rPr>
        <w:t xml:space="preserve"> церква Різдва Пресвятої Богородиці в селі Нижній </w:t>
      </w:r>
      <w:proofErr w:type="spellStart"/>
      <w:r w:rsidRPr="002A0954">
        <w:rPr>
          <w:rFonts w:ascii="Times New Roman" w:hAnsi="Times New Roman"/>
          <w:sz w:val="28"/>
          <w:szCs w:val="28"/>
          <w:lang w:eastAsia="uk-UA"/>
        </w:rPr>
        <w:t>Вербіж</w:t>
      </w:r>
      <w:proofErr w:type="spellEnd"/>
      <w:r w:rsidRPr="002A0954">
        <w:rPr>
          <w:rFonts w:ascii="Times New Roman" w:hAnsi="Times New Roman"/>
          <w:sz w:val="28"/>
          <w:szCs w:val="28"/>
          <w:lang w:eastAsia="uk-UA"/>
        </w:rPr>
        <w:t xml:space="preserve"> та костел бернардинів в селищі </w:t>
      </w:r>
      <w:proofErr w:type="spellStart"/>
      <w:r w:rsidRPr="002A0954">
        <w:rPr>
          <w:rFonts w:ascii="Times New Roman" w:hAnsi="Times New Roman"/>
          <w:sz w:val="28"/>
          <w:szCs w:val="28"/>
          <w:lang w:eastAsia="uk-UA"/>
        </w:rPr>
        <w:t>Гвіздець</w:t>
      </w:r>
      <w:proofErr w:type="spellEnd"/>
      <w:r w:rsidRPr="002A0954">
        <w:rPr>
          <w:rFonts w:ascii="Times New Roman" w:hAnsi="Times New Roman"/>
          <w:sz w:val="28"/>
          <w:szCs w:val="28"/>
          <w:lang w:eastAsia="uk-UA"/>
        </w:rPr>
        <w:t xml:space="preserve">. Церква Різдва Пресвятої Богородиці села Нижній </w:t>
      </w:r>
      <w:proofErr w:type="spellStart"/>
      <w:r w:rsidRPr="002A0954">
        <w:rPr>
          <w:rFonts w:ascii="Times New Roman" w:hAnsi="Times New Roman"/>
          <w:sz w:val="28"/>
          <w:szCs w:val="28"/>
          <w:lang w:eastAsia="uk-UA"/>
        </w:rPr>
        <w:t>Вербіж</w:t>
      </w:r>
      <w:proofErr w:type="spellEnd"/>
      <w:r w:rsidRPr="002A0954">
        <w:rPr>
          <w:rFonts w:ascii="Times New Roman" w:hAnsi="Times New Roman"/>
          <w:sz w:val="28"/>
          <w:szCs w:val="28"/>
          <w:lang w:eastAsia="uk-UA"/>
        </w:rPr>
        <w:t xml:space="preserve"> </w:t>
      </w:r>
      <w:r>
        <w:rPr>
          <w:rFonts w:ascii="Times New Roman" w:hAnsi="Times New Roman"/>
          <w:sz w:val="28"/>
          <w:szCs w:val="28"/>
          <w:lang w:eastAsia="uk-UA"/>
        </w:rPr>
        <w:t xml:space="preserve"> </w:t>
      </w:r>
      <w:r w:rsidRPr="002A0954">
        <w:rPr>
          <w:rFonts w:ascii="Times New Roman" w:hAnsi="Times New Roman"/>
          <w:sz w:val="28"/>
          <w:szCs w:val="28"/>
          <w:lang w:eastAsia="uk-UA"/>
        </w:rPr>
        <w:t>включена у список світової спадщини ЮНЕСКО</w:t>
      </w:r>
      <w:r>
        <w:rPr>
          <w:rFonts w:ascii="Times New Roman" w:hAnsi="Times New Roman"/>
          <w:sz w:val="28"/>
          <w:szCs w:val="28"/>
          <w:lang w:eastAsia="uk-UA"/>
        </w:rPr>
        <w:t xml:space="preserve">, рішенням колегії райдержадміністрації рекомендовано органу місцевого самоврядування розглянути питання щодо виготовлення проектно-кошторисної документації. </w:t>
      </w:r>
    </w:p>
    <w:p w:rsidR="00B11376" w:rsidRPr="00E21926" w:rsidRDefault="00B11376" w:rsidP="006F2B9E">
      <w:pPr>
        <w:pStyle w:val="a3"/>
        <w:jc w:val="both"/>
        <w:rPr>
          <w:rFonts w:ascii="Times New Roman" w:hAnsi="Times New Roman"/>
          <w:sz w:val="28"/>
          <w:szCs w:val="28"/>
          <w:lang w:eastAsia="uk-UA"/>
        </w:rPr>
      </w:pPr>
      <w:r w:rsidRPr="00E21926">
        <w:rPr>
          <w:rFonts w:ascii="Times New Roman" w:hAnsi="Times New Roman"/>
          <w:sz w:val="28"/>
          <w:szCs w:val="28"/>
          <w:lang w:eastAsia="uk-UA"/>
        </w:rPr>
        <w:t xml:space="preserve">       </w:t>
      </w:r>
      <w:r>
        <w:rPr>
          <w:rFonts w:ascii="Times New Roman" w:hAnsi="Times New Roman"/>
          <w:sz w:val="28"/>
          <w:szCs w:val="28"/>
          <w:lang w:eastAsia="uk-UA"/>
        </w:rPr>
        <w:tab/>
        <w:t xml:space="preserve">Впродовж 2015-2016 </w:t>
      </w:r>
      <w:r w:rsidRPr="00E21926">
        <w:rPr>
          <w:rFonts w:ascii="Times New Roman" w:hAnsi="Times New Roman"/>
          <w:sz w:val="28"/>
          <w:szCs w:val="28"/>
          <w:lang w:eastAsia="uk-UA"/>
        </w:rPr>
        <w:t>навчально</w:t>
      </w:r>
      <w:r>
        <w:rPr>
          <w:rFonts w:ascii="Times New Roman" w:hAnsi="Times New Roman"/>
          <w:sz w:val="28"/>
          <w:szCs w:val="28"/>
          <w:lang w:eastAsia="uk-UA"/>
        </w:rPr>
        <w:t>го</w:t>
      </w:r>
      <w:r w:rsidRPr="00E21926">
        <w:rPr>
          <w:rFonts w:ascii="Times New Roman" w:hAnsi="Times New Roman"/>
          <w:sz w:val="28"/>
          <w:szCs w:val="28"/>
          <w:lang w:eastAsia="uk-UA"/>
        </w:rPr>
        <w:t xml:space="preserve"> </w:t>
      </w:r>
      <w:r>
        <w:rPr>
          <w:rFonts w:ascii="Times New Roman" w:hAnsi="Times New Roman"/>
          <w:sz w:val="28"/>
          <w:szCs w:val="28"/>
          <w:lang w:eastAsia="uk-UA"/>
        </w:rPr>
        <w:t xml:space="preserve"> </w:t>
      </w:r>
      <w:r w:rsidRPr="00E21926">
        <w:rPr>
          <w:rFonts w:ascii="Times New Roman" w:hAnsi="Times New Roman"/>
          <w:sz w:val="28"/>
          <w:szCs w:val="28"/>
          <w:lang w:eastAsia="uk-UA"/>
        </w:rPr>
        <w:t>ро</w:t>
      </w:r>
      <w:r>
        <w:rPr>
          <w:rFonts w:ascii="Times New Roman" w:hAnsi="Times New Roman"/>
          <w:sz w:val="28"/>
          <w:szCs w:val="28"/>
          <w:lang w:eastAsia="uk-UA"/>
        </w:rPr>
        <w:t xml:space="preserve">ку </w:t>
      </w:r>
      <w:r w:rsidRPr="00E21926">
        <w:rPr>
          <w:rFonts w:ascii="Times New Roman" w:hAnsi="Times New Roman"/>
          <w:sz w:val="28"/>
          <w:szCs w:val="28"/>
          <w:lang w:eastAsia="uk-UA"/>
        </w:rPr>
        <w:t xml:space="preserve"> в районі діяло 5 шкіл естетичного виховання з контингентом 430 учнів на державній формі замовлення, 110 дітей - на госпрозрахункових засадах.</w:t>
      </w:r>
      <w:r w:rsidRPr="00E21926">
        <w:rPr>
          <w:rFonts w:ascii="Times New Roman" w:hAnsi="Times New Roman"/>
          <w:b/>
          <w:sz w:val="28"/>
          <w:szCs w:val="28"/>
          <w:lang w:eastAsia="uk-UA"/>
        </w:rPr>
        <w:t xml:space="preserve"> </w:t>
      </w:r>
      <w:r w:rsidRPr="00E21926">
        <w:rPr>
          <w:rFonts w:ascii="Times New Roman" w:hAnsi="Times New Roman"/>
          <w:sz w:val="28"/>
          <w:szCs w:val="28"/>
          <w:lang w:eastAsia="uk-UA"/>
        </w:rPr>
        <w:t xml:space="preserve">У 2016-2017 навчальному році </w:t>
      </w:r>
      <w:r w:rsidRPr="00E21926">
        <w:rPr>
          <w:rFonts w:ascii="Times New Roman" w:hAnsi="Times New Roman"/>
          <w:sz w:val="28"/>
          <w:szCs w:val="28"/>
          <w:lang w:eastAsia="uk-UA"/>
        </w:rPr>
        <w:sym w:font="Symbol" w:char="F02D"/>
      </w:r>
      <w:r w:rsidRPr="00E21926">
        <w:rPr>
          <w:rFonts w:ascii="Times New Roman" w:hAnsi="Times New Roman"/>
          <w:sz w:val="28"/>
          <w:szCs w:val="28"/>
          <w:lang w:eastAsia="uk-UA"/>
        </w:rPr>
        <w:t xml:space="preserve"> </w:t>
      </w:r>
      <w:r>
        <w:rPr>
          <w:rFonts w:ascii="Times New Roman" w:hAnsi="Times New Roman"/>
          <w:sz w:val="28"/>
          <w:szCs w:val="28"/>
          <w:lang w:eastAsia="uk-UA"/>
        </w:rPr>
        <w:t xml:space="preserve">кількість шкіл залишилась без змін, кількість учнів </w:t>
      </w:r>
      <w:r w:rsidRPr="00E21926">
        <w:rPr>
          <w:rFonts w:ascii="Times New Roman" w:hAnsi="Times New Roman"/>
          <w:sz w:val="28"/>
          <w:szCs w:val="28"/>
          <w:lang w:eastAsia="uk-UA"/>
        </w:rPr>
        <w:t>на державній формі замовлення</w:t>
      </w:r>
      <w:r>
        <w:rPr>
          <w:rFonts w:ascii="Times New Roman" w:hAnsi="Times New Roman"/>
          <w:sz w:val="28"/>
          <w:szCs w:val="28"/>
          <w:lang w:eastAsia="uk-UA"/>
        </w:rPr>
        <w:t xml:space="preserve"> збільшилась на 20 осіб. </w:t>
      </w:r>
      <w:r w:rsidRPr="00E21926">
        <w:rPr>
          <w:rFonts w:ascii="Times New Roman" w:hAnsi="Times New Roman"/>
          <w:sz w:val="28"/>
          <w:szCs w:val="28"/>
          <w:lang w:eastAsia="uk-UA"/>
        </w:rPr>
        <w:t xml:space="preserve">За звітний період призові місця у фестивалях, конкурсах різних рівнів здобули 21 учень.  </w:t>
      </w:r>
    </w:p>
    <w:p w:rsidR="00B11376" w:rsidRPr="00B11376" w:rsidRDefault="00B11376" w:rsidP="006F2B9E">
      <w:pPr>
        <w:pStyle w:val="a8"/>
        <w:spacing w:after="0"/>
        <w:ind w:left="0" w:firstLine="708"/>
        <w:jc w:val="both"/>
        <w:rPr>
          <w:rFonts w:ascii="Times New Roman" w:hAnsi="Times New Roman"/>
          <w:sz w:val="28"/>
          <w:szCs w:val="28"/>
          <w:lang w:val="uk-UA"/>
        </w:rPr>
      </w:pPr>
      <w:r w:rsidRPr="00E866DA">
        <w:rPr>
          <w:rFonts w:ascii="Times New Roman" w:hAnsi="Times New Roman"/>
          <w:color w:val="000000"/>
          <w:sz w:val="28"/>
          <w:szCs w:val="28"/>
          <w:lang w:eastAsia="uk-UA"/>
        </w:rPr>
        <w:t>У</w:t>
      </w:r>
      <w:r w:rsidRPr="007A0907">
        <w:rPr>
          <w:rFonts w:ascii="Times New Roman" w:hAnsi="Times New Roman"/>
          <w:color w:val="000000"/>
          <w:sz w:val="28"/>
          <w:szCs w:val="28"/>
          <w:lang w:eastAsia="uk-UA"/>
        </w:rPr>
        <w:t xml:space="preserve"> </w:t>
      </w:r>
      <w:proofErr w:type="spellStart"/>
      <w:r>
        <w:rPr>
          <w:rFonts w:ascii="Times New Roman" w:hAnsi="Times New Roman"/>
          <w:color w:val="000000"/>
          <w:sz w:val="28"/>
          <w:szCs w:val="28"/>
          <w:lang w:eastAsia="uk-UA"/>
        </w:rPr>
        <w:t>звітному</w:t>
      </w:r>
      <w:proofErr w:type="spellEnd"/>
      <w:r>
        <w:rPr>
          <w:rFonts w:ascii="Times New Roman" w:hAnsi="Times New Roman"/>
          <w:color w:val="000000"/>
          <w:sz w:val="28"/>
          <w:szCs w:val="28"/>
          <w:lang w:eastAsia="uk-UA"/>
        </w:rPr>
        <w:t xml:space="preserve"> </w:t>
      </w:r>
      <w:proofErr w:type="spellStart"/>
      <w:r>
        <w:rPr>
          <w:rFonts w:ascii="Times New Roman" w:hAnsi="Times New Roman"/>
          <w:color w:val="000000"/>
          <w:sz w:val="28"/>
          <w:szCs w:val="28"/>
          <w:lang w:eastAsia="uk-UA"/>
        </w:rPr>
        <w:t>році</w:t>
      </w:r>
      <w:proofErr w:type="spellEnd"/>
      <w:r>
        <w:rPr>
          <w:rFonts w:ascii="Times New Roman" w:hAnsi="Times New Roman"/>
          <w:color w:val="000000"/>
          <w:sz w:val="28"/>
          <w:szCs w:val="28"/>
          <w:lang w:eastAsia="uk-UA"/>
        </w:rPr>
        <w:t xml:space="preserve"> у </w:t>
      </w:r>
      <w:r w:rsidRPr="007A0907">
        <w:rPr>
          <w:rFonts w:ascii="Times New Roman" w:hAnsi="Times New Roman"/>
          <w:color w:val="000000"/>
          <w:sz w:val="28"/>
          <w:szCs w:val="28"/>
          <w:lang w:eastAsia="uk-UA"/>
        </w:rPr>
        <w:t xml:space="preserve">32 закладах </w:t>
      </w:r>
      <w:proofErr w:type="spellStart"/>
      <w:r w:rsidRPr="007A0907">
        <w:rPr>
          <w:rFonts w:ascii="Times New Roman" w:hAnsi="Times New Roman"/>
          <w:color w:val="000000"/>
          <w:sz w:val="28"/>
          <w:szCs w:val="28"/>
          <w:lang w:eastAsia="uk-UA"/>
        </w:rPr>
        <w:t>культури</w:t>
      </w:r>
      <w:proofErr w:type="spellEnd"/>
      <w:r>
        <w:rPr>
          <w:rFonts w:ascii="Times New Roman" w:hAnsi="Times New Roman"/>
          <w:color w:val="000000"/>
          <w:sz w:val="28"/>
          <w:szCs w:val="28"/>
          <w:lang w:eastAsia="uk-UA"/>
        </w:rPr>
        <w:t xml:space="preserve"> </w:t>
      </w:r>
      <w:r w:rsidRPr="007A0907">
        <w:rPr>
          <w:rFonts w:ascii="Times New Roman" w:hAnsi="Times New Roman"/>
          <w:color w:val="000000"/>
          <w:sz w:val="28"/>
          <w:szCs w:val="28"/>
          <w:lang w:eastAsia="uk-UA"/>
        </w:rPr>
        <w:t xml:space="preserve"> </w:t>
      </w:r>
      <w:r>
        <w:rPr>
          <w:rFonts w:ascii="Times New Roman" w:hAnsi="Times New Roman"/>
          <w:sz w:val="28"/>
          <w:szCs w:val="28"/>
        </w:rPr>
        <w:t xml:space="preserve">проведено </w:t>
      </w:r>
      <w:r w:rsidRPr="007A0907">
        <w:rPr>
          <w:rFonts w:ascii="Times New Roman" w:hAnsi="Times New Roman"/>
          <w:sz w:val="28"/>
          <w:szCs w:val="28"/>
        </w:rPr>
        <w:t xml:space="preserve"> ремонтно-</w:t>
      </w:r>
      <w:proofErr w:type="spellStart"/>
      <w:r w:rsidRPr="007A0907">
        <w:rPr>
          <w:rFonts w:ascii="Times New Roman" w:hAnsi="Times New Roman"/>
          <w:sz w:val="28"/>
          <w:szCs w:val="28"/>
        </w:rPr>
        <w:t>будівельн</w:t>
      </w:r>
      <w:r>
        <w:rPr>
          <w:rFonts w:ascii="Times New Roman" w:hAnsi="Times New Roman"/>
          <w:sz w:val="28"/>
          <w:szCs w:val="28"/>
        </w:rPr>
        <w:t>их</w:t>
      </w:r>
      <w:proofErr w:type="spellEnd"/>
      <w:r w:rsidRPr="007A0907">
        <w:rPr>
          <w:rFonts w:ascii="Times New Roman" w:hAnsi="Times New Roman"/>
          <w:sz w:val="28"/>
          <w:szCs w:val="28"/>
        </w:rPr>
        <w:t xml:space="preserve"> </w:t>
      </w:r>
      <w:proofErr w:type="spellStart"/>
      <w:r w:rsidRPr="007A0907">
        <w:rPr>
          <w:rFonts w:ascii="Times New Roman" w:hAnsi="Times New Roman"/>
          <w:sz w:val="28"/>
          <w:szCs w:val="28"/>
        </w:rPr>
        <w:t>роб</w:t>
      </w:r>
      <w:r>
        <w:rPr>
          <w:rFonts w:ascii="Times New Roman" w:hAnsi="Times New Roman"/>
          <w:sz w:val="28"/>
          <w:szCs w:val="28"/>
        </w:rPr>
        <w:t>іт</w:t>
      </w:r>
      <w:proofErr w:type="spellEnd"/>
      <w:r w:rsidRPr="007A0907">
        <w:rPr>
          <w:rFonts w:ascii="Times New Roman" w:hAnsi="Times New Roman"/>
          <w:sz w:val="28"/>
          <w:szCs w:val="28"/>
        </w:rPr>
        <w:t xml:space="preserve">, закуплено </w:t>
      </w:r>
      <w:proofErr w:type="spellStart"/>
      <w:r w:rsidRPr="007A0907">
        <w:rPr>
          <w:rFonts w:ascii="Times New Roman" w:hAnsi="Times New Roman"/>
          <w:sz w:val="28"/>
          <w:szCs w:val="28"/>
        </w:rPr>
        <w:t>комп’ютерну</w:t>
      </w:r>
      <w:proofErr w:type="spellEnd"/>
      <w:r w:rsidRPr="007A0907">
        <w:rPr>
          <w:rFonts w:ascii="Times New Roman" w:hAnsi="Times New Roman"/>
          <w:sz w:val="28"/>
          <w:szCs w:val="28"/>
        </w:rPr>
        <w:t xml:space="preserve">, </w:t>
      </w:r>
      <w:proofErr w:type="spellStart"/>
      <w:r w:rsidRPr="007A0907">
        <w:rPr>
          <w:rFonts w:ascii="Times New Roman" w:hAnsi="Times New Roman"/>
          <w:sz w:val="28"/>
          <w:szCs w:val="28"/>
        </w:rPr>
        <w:t>озвучувальну</w:t>
      </w:r>
      <w:proofErr w:type="spellEnd"/>
      <w:r w:rsidRPr="007A0907">
        <w:rPr>
          <w:rFonts w:ascii="Times New Roman" w:hAnsi="Times New Roman"/>
          <w:sz w:val="28"/>
          <w:szCs w:val="28"/>
        </w:rPr>
        <w:t xml:space="preserve"> та </w:t>
      </w:r>
      <w:proofErr w:type="spellStart"/>
      <w:r w:rsidRPr="007A0907">
        <w:rPr>
          <w:rFonts w:ascii="Times New Roman" w:hAnsi="Times New Roman"/>
          <w:sz w:val="28"/>
          <w:szCs w:val="28"/>
        </w:rPr>
        <w:t>оргтехніку</w:t>
      </w:r>
      <w:proofErr w:type="spellEnd"/>
      <w:r w:rsidRPr="007A0907">
        <w:rPr>
          <w:rFonts w:ascii="Times New Roman" w:hAnsi="Times New Roman"/>
          <w:sz w:val="28"/>
          <w:szCs w:val="28"/>
        </w:rPr>
        <w:t xml:space="preserve"> на </w:t>
      </w:r>
      <w:proofErr w:type="spellStart"/>
      <w:r w:rsidRPr="007A0907">
        <w:rPr>
          <w:rFonts w:ascii="Times New Roman" w:hAnsi="Times New Roman"/>
          <w:sz w:val="28"/>
          <w:szCs w:val="28"/>
        </w:rPr>
        <w:t>загальну</w:t>
      </w:r>
      <w:proofErr w:type="spellEnd"/>
      <w:r w:rsidRPr="007A0907">
        <w:rPr>
          <w:rFonts w:ascii="Times New Roman" w:hAnsi="Times New Roman"/>
          <w:sz w:val="28"/>
          <w:szCs w:val="28"/>
        </w:rPr>
        <w:t xml:space="preserve"> суму 1,3 </w:t>
      </w:r>
      <w:proofErr w:type="spellStart"/>
      <w:r w:rsidRPr="007A0907">
        <w:rPr>
          <w:rFonts w:ascii="Times New Roman" w:hAnsi="Times New Roman"/>
          <w:sz w:val="28"/>
          <w:szCs w:val="28"/>
        </w:rPr>
        <w:t>млн</w:t>
      </w:r>
      <w:proofErr w:type="gramStart"/>
      <w:r w:rsidRPr="007A0907">
        <w:rPr>
          <w:rFonts w:ascii="Times New Roman" w:hAnsi="Times New Roman"/>
          <w:sz w:val="28"/>
          <w:szCs w:val="28"/>
        </w:rPr>
        <w:t>.г</w:t>
      </w:r>
      <w:proofErr w:type="gramEnd"/>
      <w:r w:rsidRPr="007A0907">
        <w:rPr>
          <w:rFonts w:ascii="Times New Roman" w:hAnsi="Times New Roman"/>
          <w:sz w:val="28"/>
          <w:szCs w:val="28"/>
        </w:rPr>
        <w:t>рн</w:t>
      </w:r>
      <w:proofErr w:type="spellEnd"/>
      <w:r w:rsidRPr="007A0907">
        <w:rPr>
          <w:rFonts w:ascii="Times New Roman" w:hAnsi="Times New Roman"/>
          <w:sz w:val="28"/>
          <w:szCs w:val="28"/>
        </w:rPr>
        <w:t>.</w:t>
      </w:r>
    </w:p>
    <w:p w:rsidR="0067611D" w:rsidRPr="008D6802" w:rsidRDefault="00B11376" w:rsidP="006F2B9E">
      <w:pPr>
        <w:spacing w:after="0"/>
        <w:ind w:firstLine="540"/>
        <w:jc w:val="both"/>
        <w:rPr>
          <w:rFonts w:ascii="Times New Roman" w:hAnsi="Times New Roman"/>
          <w:color w:val="0D0D0D"/>
          <w:sz w:val="28"/>
          <w:szCs w:val="28"/>
        </w:rPr>
      </w:pPr>
      <w:r>
        <w:rPr>
          <w:rFonts w:ascii="Times New Roman" w:hAnsi="Times New Roman"/>
          <w:sz w:val="28"/>
          <w:szCs w:val="28"/>
        </w:rPr>
        <w:t xml:space="preserve"> </w:t>
      </w:r>
      <w:r w:rsidR="00A42426">
        <w:rPr>
          <w:rFonts w:ascii="Times New Roman" w:hAnsi="Times New Roman"/>
          <w:sz w:val="28"/>
          <w:szCs w:val="28"/>
        </w:rPr>
        <w:t xml:space="preserve">В районі забезпечено належну реалізацію державної політики з питань молоді і дітей, координацію роботи щодо їх соціалізації. </w:t>
      </w:r>
      <w:r w:rsidR="0067611D">
        <w:rPr>
          <w:rFonts w:ascii="Times New Roman" w:hAnsi="Times New Roman"/>
          <w:sz w:val="28"/>
          <w:szCs w:val="28"/>
        </w:rPr>
        <w:t>Н</w:t>
      </w:r>
      <w:r w:rsidR="0067611D" w:rsidRPr="0067611D">
        <w:rPr>
          <w:rFonts w:ascii="Times New Roman" w:hAnsi="Times New Roman"/>
          <w:sz w:val="28"/>
          <w:szCs w:val="28"/>
        </w:rPr>
        <w:t>а обліку</w:t>
      </w:r>
      <w:r w:rsidR="0067611D">
        <w:rPr>
          <w:rFonts w:ascii="Times New Roman" w:hAnsi="Times New Roman"/>
          <w:sz w:val="28"/>
          <w:szCs w:val="28"/>
        </w:rPr>
        <w:t xml:space="preserve"> в ц</w:t>
      </w:r>
      <w:r w:rsidR="0067611D" w:rsidRPr="0067611D">
        <w:rPr>
          <w:rFonts w:ascii="Times New Roman" w:hAnsi="Times New Roman"/>
          <w:color w:val="000000"/>
          <w:sz w:val="28"/>
          <w:szCs w:val="28"/>
          <w:shd w:val="clear" w:color="auto" w:fill="FFFFFF"/>
        </w:rPr>
        <w:t>ентр</w:t>
      </w:r>
      <w:r w:rsidR="0067611D">
        <w:rPr>
          <w:rFonts w:ascii="Times New Roman" w:hAnsi="Times New Roman"/>
          <w:color w:val="000000"/>
          <w:sz w:val="28"/>
          <w:szCs w:val="28"/>
          <w:shd w:val="clear" w:color="auto" w:fill="FFFFFF"/>
        </w:rPr>
        <w:t>і</w:t>
      </w:r>
      <w:r w:rsidR="0067611D" w:rsidRPr="0067611D">
        <w:rPr>
          <w:rFonts w:ascii="Times New Roman" w:hAnsi="Times New Roman"/>
          <w:color w:val="000000"/>
          <w:sz w:val="28"/>
          <w:szCs w:val="28"/>
          <w:shd w:val="clear" w:color="auto" w:fill="FFFFFF"/>
        </w:rPr>
        <w:t xml:space="preserve"> </w:t>
      </w:r>
      <w:r w:rsidR="0067611D" w:rsidRPr="00A42426">
        <w:rPr>
          <w:rFonts w:ascii="Times New Roman" w:hAnsi="Times New Roman"/>
          <w:b/>
          <w:color w:val="000000"/>
          <w:sz w:val="28"/>
          <w:szCs w:val="28"/>
          <w:shd w:val="clear" w:color="auto" w:fill="FFFFFF"/>
        </w:rPr>
        <w:t xml:space="preserve">соціальних служб для сім’ї, дітей та молоді </w:t>
      </w:r>
      <w:r w:rsidR="0067611D">
        <w:rPr>
          <w:rFonts w:ascii="Times New Roman" w:hAnsi="Times New Roman"/>
          <w:color w:val="000000"/>
          <w:sz w:val="28"/>
          <w:szCs w:val="28"/>
          <w:shd w:val="clear" w:color="auto" w:fill="FFFFFF"/>
        </w:rPr>
        <w:t xml:space="preserve">райдержадміністрації </w:t>
      </w:r>
      <w:r w:rsidR="0067611D">
        <w:rPr>
          <w:rFonts w:ascii="Times New Roman" w:hAnsi="Times New Roman"/>
          <w:sz w:val="28"/>
          <w:szCs w:val="28"/>
        </w:rPr>
        <w:t xml:space="preserve">знаходяться </w:t>
      </w:r>
      <w:r w:rsidR="0067611D">
        <w:rPr>
          <w:rFonts w:ascii="Times New Roman" w:hAnsi="Times New Roman"/>
          <w:sz w:val="28"/>
          <w:szCs w:val="28"/>
        </w:rPr>
        <w:lastRenderedPageBreak/>
        <w:t xml:space="preserve">1012 сімей, які перебувають </w:t>
      </w:r>
      <w:r w:rsidR="0067611D" w:rsidRPr="0067611D">
        <w:rPr>
          <w:rFonts w:ascii="Times New Roman" w:hAnsi="Times New Roman"/>
          <w:sz w:val="28"/>
          <w:szCs w:val="28"/>
        </w:rPr>
        <w:t>в складних життєвих обставинах</w:t>
      </w:r>
      <w:r w:rsidR="0067611D">
        <w:rPr>
          <w:rFonts w:ascii="Times New Roman" w:hAnsi="Times New Roman"/>
          <w:sz w:val="28"/>
          <w:szCs w:val="28"/>
        </w:rPr>
        <w:t xml:space="preserve">. </w:t>
      </w:r>
      <w:r w:rsidR="0067611D" w:rsidRPr="0067611D">
        <w:rPr>
          <w:rFonts w:ascii="Times New Roman" w:hAnsi="Times New Roman"/>
          <w:sz w:val="28"/>
          <w:szCs w:val="28"/>
        </w:rPr>
        <w:t xml:space="preserve"> </w:t>
      </w:r>
      <w:r w:rsidR="0067611D">
        <w:rPr>
          <w:rFonts w:ascii="Times New Roman" w:hAnsi="Times New Roman"/>
          <w:sz w:val="28"/>
          <w:szCs w:val="28"/>
        </w:rPr>
        <w:t>Протягом звітного року з</w:t>
      </w:r>
      <w:r w:rsidR="0067611D" w:rsidRPr="0067611D">
        <w:rPr>
          <w:rFonts w:ascii="Times New Roman" w:hAnsi="Times New Roman"/>
          <w:sz w:val="28"/>
          <w:szCs w:val="28"/>
        </w:rPr>
        <w:t>дійснено соціальний супровід 273</w:t>
      </w:r>
      <w:r w:rsidR="0067611D">
        <w:rPr>
          <w:rFonts w:ascii="Times New Roman" w:hAnsi="Times New Roman"/>
          <w:sz w:val="28"/>
          <w:szCs w:val="28"/>
        </w:rPr>
        <w:t xml:space="preserve"> </w:t>
      </w:r>
      <w:r w:rsidR="0067611D" w:rsidRPr="0067611D">
        <w:rPr>
          <w:rFonts w:ascii="Times New Roman" w:hAnsi="Times New Roman"/>
          <w:sz w:val="28"/>
          <w:szCs w:val="28"/>
        </w:rPr>
        <w:t>сім</w:t>
      </w:r>
      <w:r w:rsidR="00A0235F">
        <w:rPr>
          <w:rFonts w:ascii="Times New Roman" w:hAnsi="Times New Roman"/>
          <w:sz w:val="28"/>
          <w:szCs w:val="28"/>
        </w:rPr>
        <w:t>ей</w:t>
      </w:r>
      <w:r w:rsidR="0067611D" w:rsidRPr="0067611D">
        <w:rPr>
          <w:rFonts w:ascii="Times New Roman" w:hAnsi="Times New Roman"/>
          <w:sz w:val="28"/>
          <w:szCs w:val="28"/>
        </w:rPr>
        <w:t>, в</w:t>
      </w:r>
      <w:r w:rsidR="0067611D">
        <w:rPr>
          <w:rFonts w:ascii="Times New Roman" w:hAnsi="Times New Roman"/>
          <w:sz w:val="28"/>
          <w:szCs w:val="28"/>
        </w:rPr>
        <w:t xml:space="preserve"> яких</w:t>
      </w:r>
      <w:r w:rsidR="0067611D" w:rsidRPr="0067611D">
        <w:rPr>
          <w:rFonts w:ascii="Times New Roman" w:hAnsi="Times New Roman"/>
          <w:sz w:val="28"/>
          <w:szCs w:val="28"/>
        </w:rPr>
        <w:t xml:space="preserve"> вихову</w:t>
      </w:r>
      <w:r w:rsidR="00A0235F">
        <w:rPr>
          <w:rFonts w:ascii="Times New Roman" w:hAnsi="Times New Roman"/>
          <w:sz w:val="28"/>
          <w:szCs w:val="28"/>
        </w:rPr>
        <w:t>ю</w:t>
      </w:r>
      <w:r w:rsidR="0067611D" w:rsidRPr="0067611D">
        <w:rPr>
          <w:rFonts w:ascii="Times New Roman" w:hAnsi="Times New Roman"/>
          <w:sz w:val="28"/>
          <w:szCs w:val="28"/>
        </w:rPr>
        <w:t>ться 746 дітей, 110 сімей знято з соціального супроводу з позитивним результатом.</w:t>
      </w:r>
      <w:r w:rsidR="0067611D">
        <w:rPr>
          <w:rFonts w:ascii="Times New Roman" w:hAnsi="Times New Roman"/>
          <w:sz w:val="28"/>
          <w:szCs w:val="28"/>
        </w:rPr>
        <w:t xml:space="preserve"> </w:t>
      </w:r>
      <w:r w:rsidR="0067611D" w:rsidRPr="0067611D">
        <w:rPr>
          <w:rFonts w:ascii="Times New Roman" w:hAnsi="Times New Roman"/>
          <w:sz w:val="28"/>
          <w:szCs w:val="28"/>
        </w:rPr>
        <w:t>Здійснювалось соціальне супроводження 6-ти прийомних сімей,  в яких виховуються 6 прийомних дітей.</w:t>
      </w:r>
      <w:r w:rsidR="0067611D">
        <w:rPr>
          <w:rFonts w:ascii="Times New Roman" w:hAnsi="Times New Roman"/>
          <w:sz w:val="28"/>
          <w:szCs w:val="28"/>
        </w:rPr>
        <w:t xml:space="preserve"> </w:t>
      </w:r>
      <w:r w:rsidR="0067611D" w:rsidRPr="0067611D">
        <w:rPr>
          <w:rFonts w:ascii="Times New Roman" w:hAnsi="Times New Roman"/>
          <w:sz w:val="28"/>
          <w:szCs w:val="28"/>
        </w:rPr>
        <w:t xml:space="preserve">Охоплено </w:t>
      </w:r>
      <w:r w:rsidR="006D141F">
        <w:rPr>
          <w:rFonts w:ascii="Times New Roman" w:hAnsi="Times New Roman"/>
          <w:sz w:val="28"/>
          <w:szCs w:val="28"/>
        </w:rPr>
        <w:t>с</w:t>
      </w:r>
      <w:r w:rsidR="0067611D" w:rsidRPr="0067611D">
        <w:rPr>
          <w:rFonts w:ascii="Times New Roman" w:hAnsi="Times New Roman"/>
          <w:sz w:val="28"/>
          <w:szCs w:val="28"/>
        </w:rPr>
        <w:t>оціальним супроводом 35 сімей учасників антитерористичної операції та 4 сім’ї внутрішньо переміщених осіб.</w:t>
      </w:r>
      <w:r w:rsidR="00BC4835">
        <w:rPr>
          <w:rFonts w:ascii="Times New Roman" w:hAnsi="Times New Roman"/>
          <w:sz w:val="28"/>
          <w:szCs w:val="28"/>
        </w:rPr>
        <w:t xml:space="preserve"> </w:t>
      </w:r>
      <w:r w:rsidR="00A0235F">
        <w:rPr>
          <w:rFonts w:ascii="Times New Roman" w:hAnsi="Times New Roman"/>
          <w:sz w:val="28"/>
          <w:szCs w:val="28"/>
        </w:rPr>
        <w:t>Д</w:t>
      </w:r>
      <w:r w:rsidR="00A0235F">
        <w:rPr>
          <w:rFonts w:ascii="Times New Roman" w:hAnsi="Times New Roman"/>
          <w:color w:val="000000"/>
          <w:sz w:val="28"/>
          <w:szCs w:val="28"/>
          <w:shd w:val="clear" w:color="auto" w:fill="FFFFFF"/>
        </w:rPr>
        <w:t>ля підтримки сімей даної категорії</w:t>
      </w:r>
      <w:r w:rsidR="00A0235F" w:rsidRPr="00A0235F">
        <w:rPr>
          <w:rFonts w:ascii="Times New Roman" w:hAnsi="Times New Roman"/>
          <w:color w:val="000000"/>
          <w:sz w:val="28"/>
          <w:szCs w:val="28"/>
          <w:shd w:val="clear" w:color="auto" w:fill="FFFFFF"/>
        </w:rPr>
        <w:t xml:space="preserve"> </w:t>
      </w:r>
      <w:r w:rsidR="00A0235F">
        <w:rPr>
          <w:rFonts w:ascii="Times New Roman" w:hAnsi="Times New Roman"/>
          <w:color w:val="000000"/>
          <w:sz w:val="28"/>
          <w:szCs w:val="28"/>
          <w:shd w:val="clear" w:color="auto" w:fill="FFFFFF"/>
        </w:rPr>
        <w:t>в</w:t>
      </w:r>
      <w:r w:rsidR="00BC4835">
        <w:rPr>
          <w:rFonts w:ascii="Times New Roman" w:hAnsi="Times New Roman"/>
          <w:color w:val="000000"/>
          <w:sz w:val="28"/>
          <w:szCs w:val="28"/>
          <w:shd w:val="clear" w:color="auto" w:fill="FFFFFF"/>
        </w:rPr>
        <w:t xml:space="preserve"> 2016 році організовано 11 різних мистецьких заходів</w:t>
      </w:r>
      <w:r w:rsidR="00150121">
        <w:rPr>
          <w:rFonts w:ascii="Times New Roman" w:hAnsi="Times New Roman"/>
          <w:color w:val="000000"/>
          <w:sz w:val="28"/>
          <w:szCs w:val="28"/>
          <w:shd w:val="clear" w:color="auto" w:fill="FFFFFF"/>
        </w:rPr>
        <w:t>,</w:t>
      </w:r>
      <w:r w:rsidR="006D141F">
        <w:rPr>
          <w:rFonts w:ascii="Times New Roman" w:hAnsi="Times New Roman"/>
          <w:color w:val="000000"/>
          <w:sz w:val="28"/>
          <w:szCs w:val="28"/>
          <w:shd w:val="clear" w:color="auto" w:fill="FFFFFF"/>
        </w:rPr>
        <w:t xml:space="preserve"> </w:t>
      </w:r>
      <w:r w:rsidR="00150121">
        <w:rPr>
          <w:rFonts w:ascii="Times New Roman" w:hAnsi="Times New Roman"/>
          <w:color w:val="000000"/>
          <w:sz w:val="28"/>
          <w:szCs w:val="28"/>
          <w:shd w:val="clear" w:color="auto" w:fill="FFFFFF"/>
        </w:rPr>
        <w:t xml:space="preserve"> у</w:t>
      </w:r>
      <w:r w:rsidR="00BC4835">
        <w:rPr>
          <w:rFonts w:ascii="Times New Roman" w:hAnsi="Times New Roman"/>
          <w:color w:val="000000"/>
          <w:sz w:val="28"/>
          <w:szCs w:val="28"/>
          <w:shd w:val="clear" w:color="auto" w:fill="FFFFFF"/>
        </w:rPr>
        <w:t xml:space="preserve"> загальноосвітніх навчальних закладах району проводилися </w:t>
      </w:r>
      <w:r w:rsidR="00BC4835">
        <w:rPr>
          <w:rFonts w:ascii="Times New Roman" w:hAnsi="Times New Roman"/>
          <w:color w:val="000000"/>
          <w:spacing w:val="-2"/>
          <w:w w:val="102"/>
          <w:sz w:val="28"/>
          <w:szCs w:val="28"/>
        </w:rPr>
        <w:t xml:space="preserve">відео лекторій та </w:t>
      </w:r>
      <w:r w:rsidR="00BC4835" w:rsidRPr="0067611D">
        <w:rPr>
          <w:rFonts w:ascii="Times New Roman" w:hAnsi="Times New Roman"/>
          <w:sz w:val="28"/>
          <w:szCs w:val="28"/>
        </w:rPr>
        <w:t>профілактичні лекції</w:t>
      </w:r>
      <w:r w:rsidR="00DD4F30">
        <w:rPr>
          <w:rFonts w:ascii="Times New Roman" w:hAnsi="Times New Roman"/>
          <w:sz w:val="28"/>
          <w:szCs w:val="28"/>
        </w:rPr>
        <w:t xml:space="preserve">  тощо</w:t>
      </w:r>
      <w:r w:rsidR="00150121">
        <w:rPr>
          <w:rFonts w:ascii="Times New Roman" w:hAnsi="Times New Roman"/>
          <w:sz w:val="28"/>
          <w:szCs w:val="28"/>
        </w:rPr>
        <w:t>.</w:t>
      </w:r>
    </w:p>
    <w:p w:rsidR="008D6802" w:rsidRPr="008D6802" w:rsidRDefault="008D6802" w:rsidP="006F2B9E">
      <w:pPr>
        <w:spacing w:after="0"/>
        <w:jc w:val="both"/>
        <w:rPr>
          <w:rFonts w:ascii="Times New Roman" w:hAnsi="Times New Roman"/>
          <w:sz w:val="28"/>
          <w:szCs w:val="28"/>
        </w:rPr>
      </w:pPr>
      <w:r>
        <w:rPr>
          <w:rFonts w:ascii="Times New Roman" w:hAnsi="Times New Roman"/>
          <w:sz w:val="28"/>
          <w:szCs w:val="28"/>
        </w:rPr>
        <w:tab/>
      </w:r>
      <w:r w:rsidR="00DD4F30">
        <w:rPr>
          <w:rFonts w:ascii="Times New Roman" w:hAnsi="Times New Roman"/>
          <w:sz w:val="28"/>
          <w:szCs w:val="28"/>
        </w:rPr>
        <w:t>У</w:t>
      </w:r>
      <w:r w:rsidR="00DD4F30" w:rsidRPr="008D6802">
        <w:rPr>
          <w:rFonts w:ascii="Times New Roman" w:hAnsi="Times New Roman"/>
          <w:sz w:val="28"/>
          <w:szCs w:val="28"/>
        </w:rPr>
        <w:t xml:space="preserve"> службі у справах дітей  райдержадміністрації </w:t>
      </w:r>
      <w:r w:rsidR="00DD4F30">
        <w:rPr>
          <w:rFonts w:ascii="Times New Roman" w:hAnsi="Times New Roman"/>
          <w:sz w:val="28"/>
          <w:szCs w:val="28"/>
        </w:rPr>
        <w:t xml:space="preserve"> с</w:t>
      </w:r>
      <w:r w:rsidRPr="008D6802">
        <w:rPr>
          <w:rFonts w:ascii="Times New Roman" w:hAnsi="Times New Roman"/>
          <w:sz w:val="28"/>
          <w:szCs w:val="28"/>
        </w:rPr>
        <w:t>таном на 01.01.2017 року  перебуває 126 дітей, 91 дитина, позбавлена батьківського піклування та 35 дітей-сиріт</w:t>
      </w:r>
      <w:r w:rsidR="00BD3662">
        <w:rPr>
          <w:rFonts w:ascii="Times New Roman" w:hAnsi="Times New Roman"/>
          <w:sz w:val="28"/>
          <w:szCs w:val="28"/>
        </w:rPr>
        <w:t xml:space="preserve">. </w:t>
      </w:r>
      <w:r w:rsidRPr="008D6802">
        <w:rPr>
          <w:rFonts w:ascii="Times New Roman" w:hAnsi="Times New Roman"/>
          <w:sz w:val="28"/>
          <w:szCs w:val="28"/>
        </w:rPr>
        <w:t xml:space="preserve"> 19 дітей  перебуває на повному державному забезпеченні, 7 дітей </w:t>
      </w:r>
      <w:r w:rsidR="005D6B35">
        <w:rPr>
          <w:rFonts w:ascii="Times New Roman" w:hAnsi="Times New Roman"/>
          <w:sz w:val="28"/>
          <w:szCs w:val="28"/>
        </w:rPr>
        <w:t>-</w:t>
      </w:r>
      <w:r w:rsidRPr="008D6802">
        <w:rPr>
          <w:rFonts w:ascii="Times New Roman" w:hAnsi="Times New Roman"/>
          <w:sz w:val="28"/>
          <w:szCs w:val="28"/>
        </w:rPr>
        <w:t xml:space="preserve"> в прийомних сім‘ях та дитячих будинках сімейного типу, 1 дитина </w:t>
      </w:r>
      <w:r w:rsidR="005D6B35">
        <w:rPr>
          <w:rFonts w:ascii="Times New Roman" w:hAnsi="Times New Roman"/>
          <w:sz w:val="28"/>
          <w:szCs w:val="28"/>
        </w:rPr>
        <w:t xml:space="preserve">- </w:t>
      </w:r>
      <w:r w:rsidRPr="008D6802">
        <w:rPr>
          <w:rFonts w:ascii="Times New Roman" w:hAnsi="Times New Roman"/>
          <w:sz w:val="28"/>
          <w:szCs w:val="28"/>
        </w:rPr>
        <w:t xml:space="preserve"> в сім‘ї родичів. </w:t>
      </w:r>
      <w:r w:rsidR="005D6B35">
        <w:rPr>
          <w:rFonts w:ascii="Times New Roman" w:hAnsi="Times New Roman"/>
          <w:sz w:val="28"/>
          <w:szCs w:val="28"/>
        </w:rPr>
        <w:t xml:space="preserve"> Впродовж </w:t>
      </w:r>
      <w:r w:rsidRPr="008D6802">
        <w:rPr>
          <w:rFonts w:ascii="Times New Roman" w:hAnsi="Times New Roman"/>
          <w:sz w:val="28"/>
          <w:szCs w:val="28"/>
        </w:rPr>
        <w:t xml:space="preserve"> 2016 ро</w:t>
      </w:r>
      <w:r w:rsidR="005D6B35">
        <w:rPr>
          <w:rFonts w:ascii="Times New Roman" w:hAnsi="Times New Roman"/>
          <w:sz w:val="28"/>
          <w:szCs w:val="28"/>
        </w:rPr>
        <w:t>ку</w:t>
      </w:r>
      <w:r w:rsidRPr="008D6802">
        <w:rPr>
          <w:rFonts w:ascii="Times New Roman" w:hAnsi="Times New Roman"/>
          <w:sz w:val="28"/>
          <w:szCs w:val="28"/>
        </w:rPr>
        <w:t xml:space="preserve"> надано статус 6 дітям, позбавленим батьківського піклування, 2 дітей, позбавлених батьківського піклування</w:t>
      </w:r>
      <w:r w:rsidR="005D6B35">
        <w:rPr>
          <w:rFonts w:ascii="Times New Roman" w:hAnsi="Times New Roman"/>
          <w:sz w:val="28"/>
          <w:szCs w:val="28"/>
        </w:rPr>
        <w:t xml:space="preserve">, </w:t>
      </w:r>
      <w:r w:rsidRPr="008D6802">
        <w:rPr>
          <w:rFonts w:ascii="Times New Roman" w:hAnsi="Times New Roman"/>
          <w:sz w:val="28"/>
          <w:szCs w:val="28"/>
        </w:rPr>
        <w:t xml:space="preserve"> було влаштовано під опіку, піклування, 3 </w:t>
      </w:r>
      <w:r w:rsidR="005D6B35">
        <w:rPr>
          <w:rFonts w:ascii="Times New Roman" w:hAnsi="Times New Roman"/>
          <w:sz w:val="28"/>
          <w:szCs w:val="28"/>
        </w:rPr>
        <w:t xml:space="preserve">- </w:t>
      </w:r>
      <w:r w:rsidRPr="008D6802">
        <w:rPr>
          <w:rFonts w:ascii="Times New Roman" w:hAnsi="Times New Roman"/>
          <w:sz w:val="28"/>
          <w:szCs w:val="28"/>
        </w:rPr>
        <w:t>усиновлено, 1 дитина, позбавлена батьківського піклування влаштована в центр соціально-психологічної реабілітації. На обліку у складних життєвих обставинах перебуває 18 дітей, з них 1 дитина, яка зазнала насильства. З усіма дітьми проводиться робота щодо соціального захисту прав та недопущення випадків бездоглядності.</w:t>
      </w:r>
    </w:p>
    <w:p w:rsidR="008D6802" w:rsidRDefault="008D6802" w:rsidP="006F2B9E">
      <w:pPr>
        <w:spacing w:after="0"/>
        <w:jc w:val="both"/>
        <w:rPr>
          <w:rFonts w:ascii="Times New Roman" w:hAnsi="Times New Roman"/>
          <w:sz w:val="28"/>
          <w:szCs w:val="28"/>
        </w:rPr>
      </w:pPr>
      <w:r w:rsidRPr="008D6802">
        <w:rPr>
          <w:rFonts w:ascii="Times New Roman" w:hAnsi="Times New Roman"/>
          <w:sz w:val="28"/>
          <w:szCs w:val="28"/>
        </w:rPr>
        <w:t xml:space="preserve">          Всі діти-сироти, та діти,  позбавлені батьківського піклування, які перебувають під опікою, забезпечені державною соціальною допомогою та отримують її</w:t>
      </w:r>
      <w:r w:rsidR="005D6B35">
        <w:rPr>
          <w:rFonts w:ascii="Times New Roman" w:hAnsi="Times New Roman"/>
          <w:sz w:val="28"/>
          <w:szCs w:val="28"/>
        </w:rPr>
        <w:t xml:space="preserve"> </w:t>
      </w:r>
      <w:r w:rsidRPr="008D6802">
        <w:rPr>
          <w:rFonts w:ascii="Times New Roman" w:hAnsi="Times New Roman"/>
          <w:sz w:val="28"/>
          <w:szCs w:val="28"/>
        </w:rPr>
        <w:t xml:space="preserve"> в </w:t>
      </w:r>
      <w:r w:rsidR="005D6B35">
        <w:rPr>
          <w:rFonts w:ascii="Times New Roman" w:hAnsi="Times New Roman"/>
          <w:sz w:val="28"/>
          <w:szCs w:val="28"/>
        </w:rPr>
        <w:t xml:space="preserve">розмірі </w:t>
      </w:r>
      <w:r w:rsidRPr="008D6802">
        <w:rPr>
          <w:rFonts w:ascii="Times New Roman" w:hAnsi="Times New Roman"/>
          <w:sz w:val="28"/>
          <w:szCs w:val="28"/>
        </w:rPr>
        <w:t>дв</w:t>
      </w:r>
      <w:r w:rsidR="005D6B35">
        <w:rPr>
          <w:rFonts w:ascii="Times New Roman" w:hAnsi="Times New Roman"/>
          <w:sz w:val="28"/>
          <w:szCs w:val="28"/>
        </w:rPr>
        <w:t>ох</w:t>
      </w:r>
      <w:r w:rsidRPr="008D6802">
        <w:rPr>
          <w:rFonts w:ascii="Times New Roman" w:hAnsi="Times New Roman"/>
          <w:sz w:val="28"/>
          <w:szCs w:val="28"/>
        </w:rPr>
        <w:t xml:space="preserve"> прожитков</w:t>
      </w:r>
      <w:r w:rsidR="005D6B35">
        <w:rPr>
          <w:rFonts w:ascii="Times New Roman" w:hAnsi="Times New Roman"/>
          <w:sz w:val="28"/>
          <w:szCs w:val="28"/>
        </w:rPr>
        <w:t>их</w:t>
      </w:r>
      <w:r w:rsidRPr="008D6802">
        <w:rPr>
          <w:rFonts w:ascii="Times New Roman" w:hAnsi="Times New Roman"/>
          <w:sz w:val="28"/>
          <w:szCs w:val="28"/>
        </w:rPr>
        <w:t xml:space="preserve"> мінімум</w:t>
      </w:r>
      <w:r w:rsidR="00910B23">
        <w:rPr>
          <w:rFonts w:ascii="Times New Roman" w:hAnsi="Times New Roman"/>
          <w:sz w:val="28"/>
          <w:szCs w:val="28"/>
        </w:rPr>
        <w:t>ів</w:t>
      </w:r>
      <w:r w:rsidRPr="008D6802">
        <w:rPr>
          <w:rFonts w:ascii="Times New Roman" w:hAnsi="Times New Roman"/>
          <w:sz w:val="28"/>
          <w:szCs w:val="28"/>
        </w:rPr>
        <w:t xml:space="preserve">  на кожну дитину. Для придбання житла дітям-сиротам, позбавленим батьківського піклування, особам з їх числа у звітному </w:t>
      </w:r>
      <w:r w:rsidR="005D6B35">
        <w:rPr>
          <w:rFonts w:ascii="Times New Roman" w:hAnsi="Times New Roman"/>
          <w:sz w:val="28"/>
          <w:szCs w:val="28"/>
        </w:rPr>
        <w:t xml:space="preserve">році </w:t>
      </w:r>
      <w:r w:rsidRPr="008D6802">
        <w:rPr>
          <w:rFonts w:ascii="Times New Roman" w:hAnsi="Times New Roman"/>
          <w:sz w:val="28"/>
          <w:szCs w:val="28"/>
        </w:rPr>
        <w:t xml:space="preserve"> використано  з районного бюджету</w:t>
      </w:r>
      <w:r w:rsidR="005D6B35">
        <w:rPr>
          <w:rFonts w:ascii="Times New Roman" w:hAnsi="Times New Roman"/>
          <w:sz w:val="28"/>
          <w:szCs w:val="28"/>
        </w:rPr>
        <w:t xml:space="preserve"> </w:t>
      </w:r>
      <w:r w:rsidRPr="008D6802">
        <w:rPr>
          <w:rFonts w:ascii="Times New Roman" w:hAnsi="Times New Roman"/>
          <w:sz w:val="28"/>
          <w:szCs w:val="28"/>
        </w:rPr>
        <w:t xml:space="preserve"> </w:t>
      </w:r>
      <w:r w:rsidR="00EC026B">
        <w:rPr>
          <w:rFonts w:ascii="Times New Roman" w:hAnsi="Times New Roman"/>
          <w:sz w:val="28"/>
          <w:szCs w:val="28"/>
        </w:rPr>
        <w:t xml:space="preserve">                </w:t>
      </w:r>
      <w:r w:rsidRPr="008D6802">
        <w:rPr>
          <w:rFonts w:ascii="Times New Roman" w:hAnsi="Times New Roman"/>
          <w:sz w:val="28"/>
          <w:szCs w:val="28"/>
        </w:rPr>
        <w:t xml:space="preserve">300,0 </w:t>
      </w:r>
      <w:proofErr w:type="spellStart"/>
      <w:r w:rsidRPr="008D6802">
        <w:rPr>
          <w:rFonts w:ascii="Times New Roman" w:hAnsi="Times New Roman"/>
          <w:sz w:val="28"/>
          <w:szCs w:val="28"/>
        </w:rPr>
        <w:t>тис.грн</w:t>
      </w:r>
      <w:proofErr w:type="spellEnd"/>
      <w:r w:rsidRPr="008D6802">
        <w:rPr>
          <w:rFonts w:ascii="Times New Roman" w:hAnsi="Times New Roman"/>
          <w:sz w:val="28"/>
          <w:szCs w:val="28"/>
        </w:rPr>
        <w:t xml:space="preserve">. </w:t>
      </w:r>
      <w:r w:rsidR="005D6B35">
        <w:rPr>
          <w:rFonts w:ascii="Times New Roman" w:hAnsi="Times New Roman"/>
          <w:sz w:val="28"/>
          <w:szCs w:val="28"/>
        </w:rPr>
        <w:t xml:space="preserve"> </w:t>
      </w:r>
      <w:r w:rsidRPr="008D6802">
        <w:rPr>
          <w:rFonts w:ascii="Times New Roman" w:hAnsi="Times New Roman"/>
          <w:sz w:val="28"/>
          <w:szCs w:val="28"/>
        </w:rPr>
        <w:t>До Великодніх та Різдвяних свят дітям-сиротам та дітям, позбавлени</w:t>
      </w:r>
      <w:r w:rsidR="005D6B35">
        <w:rPr>
          <w:rFonts w:ascii="Times New Roman" w:hAnsi="Times New Roman"/>
          <w:sz w:val="28"/>
          <w:szCs w:val="28"/>
        </w:rPr>
        <w:t>м</w:t>
      </w:r>
      <w:r w:rsidRPr="008D6802">
        <w:rPr>
          <w:rFonts w:ascii="Times New Roman" w:hAnsi="Times New Roman"/>
          <w:sz w:val="28"/>
          <w:szCs w:val="28"/>
        </w:rPr>
        <w:t xml:space="preserve"> батьківського піклування</w:t>
      </w:r>
      <w:r w:rsidR="005D6B35">
        <w:rPr>
          <w:rFonts w:ascii="Times New Roman" w:hAnsi="Times New Roman"/>
          <w:sz w:val="28"/>
          <w:szCs w:val="28"/>
        </w:rPr>
        <w:t xml:space="preserve">, </w:t>
      </w:r>
      <w:r w:rsidRPr="008D6802">
        <w:rPr>
          <w:rFonts w:ascii="Times New Roman" w:hAnsi="Times New Roman"/>
          <w:sz w:val="28"/>
          <w:szCs w:val="28"/>
        </w:rPr>
        <w:t xml:space="preserve"> надана допомога продуктами харчування на загальну суму 93,5 </w:t>
      </w:r>
      <w:proofErr w:type="spellStart"/>
      <w:r w:rsidRPr="008D6802">
        <w:rPr>
          <w:rFonts w:ascii="Times New Roman" w:hAnsi="Times New Roman"/>
          <w:sz w:val="28"/>
          <w:szCs w:val="28"/>
        </w:rPr>
        <w:t>тис.грн</w:t>
      </w:r>
      <w:proofErr w:type="spellEnd"/>
      <w:r w:rsidRPr="008D6802">
        <w:rPr>
          <w:rFonts w:ascii="Times New Roman" w:hAnsi="Times New Roman"/>
          <w:sz w:val="28"/>
          <w:szCs w:val="28"/>
        </w:rPr>
        <w:t>.</w:t>
      </w:r>
    </w:p>
    <w:p w:rsidR="00B11376" w:rsidRDefault="004E6F9C" w:rsidP="006F2B9E">
      <w:pPr>
        <w:pStyle w:val="a3"/>
        <w:jc w:val="both"/>
        <w:rPr>
          <w:rFonts w:ascii="Times New Roman" w:hAnsi="Times New Roman"/>
          <w:sz w:val="28"/>
          <w:szCs w:val="28"/>
        </w:rPr>
      </w:pPr>
      <w:r>
        <w:rPr>
          <w:rFonts w:ascii="Times New Roman" w:eastAsia="Batang" w:hAnsi="Times New Roman"/>
          <w:sz w:val="28"/>
          <w:szCs w:val="28"/>
          <w:lang w:eastAsia="uk-UA"/>
        </w:rPr>
        <w:tab/>
      </w:r>
      <w:r w:rsidR="00B11376" w:rsidRPr="00CF115C">
        <w:rPr>
          <w:rFonts w:ascii="Times New Roman" w:hAnsi="Times New Roman"/>
          <w:sz w:val="28"/>
          <w:szCs w:val="28"/>
        </w:rPr>
        <w:t xml:space="preserve"> </w:t>
      </w:r>
      <w:r w:rsidR="00AE2CAC">
        <w:rPr>
          <w:rFonts w:ascii="Times New Roman" w:hAnsi="Times New Roman"/>
          <w:sz w:val="28"/>
          <w:szCs w:val="28"/>
        </w:rPr>
        <w:t>Поліпшення умов для забезпечення життєдіяльності та соціального захисту населення</w:t>
      </w:r>
      <w:r w:rsidR="00F63258">
        <w:rPr>
          <w:rFonts w:ascii="Times New Roman" w:hAnsi="Times New Roman"/>
          <w:sz w:val="28"/>
          <w:szCs w:val="28"/>
        </w:rPr>
        <w:t xml:space="preserve">, надання йому соціальних послуг на належному рівні, залучення громадськості до процесу  реалізації невідкладних та перспективних заходів у всіх сферах, залишаються основними напрямками розвитку району в 2017 році. </w:t>
      </w:r>
    </w:p>
    <w:p w:rsidR="00990C35" w:rsidRDefault="00990C35" w:rsidP="006F2B9E">
      <w:pPr>
        <w:pStyle w:val="a6"/>
        <w:ind w:firstLine="708"/>
        <w:jc w:val="both"/>
        <w:rPr>
          <w:szCs w:val="28"/>
        </w:rPr>
      </w:pPr>
    </w:p>
    <w:p w:rsidR="00E967A7" w:rsidRDefault="00E967A7" w:rsidP="006F2B9E">
      <w:pPr>
        <w:pStyle w:val="a6"/>
        <w:ind w:firstLine="708"/>
        <w:jc w:val="both"/>
        <w:rPr>
          <w:szCs w:val="28"/>
        </w:rPr>
      </w:pPr>
    </w:p>
    <w:p w:rsidR="00E967A7" w:rsidRDefault="00E967A7" w:rsidP="006F2B9E">
      <w:pPr>
        <w:pStyle w:val="a6"/>
        <w:ind w:firstLine="708"/>
        <w:jc w:val="both"/>
        <w:rPr>
          <w:szCs w:val="28"/>
        </w:rPr>
      </w:pPr>
    </w:p>
    <w:p w:rsidR="00612B28" w:rsidRPr="00F42037" w:rsidRDefault="00612B28" w:rsidP="006F2B9E">
      <w:pPr>
        <w:spacing w:after="0" w:line="240" w:lineRule="auto"/>
        <w:jc w:val="both"/>
        <w:rPr>
          <w:rFonts w:ascii="Times New Roman" w:hAnsi="Times New Roman"/>
          <w:b/>
          <w:sz w:val="28"/>
          <w:szCs w:val="28"/>
        </w:rPr>
      </w:pPr>
      <w:r>
        <w:rPr>
          <w:rFonts w:ascii="Times New Roman" w:hAnsi="Times New Roman"/>
          <w:b/>
          <w:sz w:val="28"/>
          <w:szCs w:val="28"/>
        </w:rPr>
        <w:t>Н</w:t>
      </w:r>
      <w:r w:rsidRPr="00F42037">
        <w:rPr>
          <w:rFonts w:ascii="Times New Roman" w:hAnsi="Times New Roman"/>
          <w:b/>
          <w:sz w:val="28"/>
          <w:szCs w:val="28"/>
        </w:rPr>
        <w:t xml:space="preserve">ачальник управління </w:t>
      </w:r>
    </w:p>
    <w:p w:rsidR="0067611D" w:rsidRPr="0067611D" w:rsidRDefault="00612B28" w:rsidP="006F2B9E">
      <w:pPr>
        <w:spacing w:after="0" w:line="240" w:lineRule="auto"/>
        <w:jc w:val="both"/>
        <w:rPr>
          <w:rFonts w:ascii="Times New Roman" w:hAnsi="Times New Roman"/>
          <w:sz w:val="28"/>
          <w:szCs w:val="28"/>
        </w:rPr>
      </w:pPr>
      <w:r>
        <w:rPr>
          <w:rFonts w:ascii="Times New Roman" w:hAnsi="Times New Roman"/>
          <w:b/>
          <w:sz w:val="28"/>
          <w:szCs w:val="28"/>
        </w:rPr>
        <w:t>е</w:t>
      </w:r>
      <w:r w:rsidRPr="00F42037">
        <w:rPr>
          <w:rFonts w:ascii="Times New Roman" w:hAnsi="Times New Roman"/>
          <w:b/>
          <w:sz w:val="28"/>
          <w:szCs w:val="28"/>
        </w:rPr>
        <w:t>кономіки</w:t>
      </w:r>
      <w:r>
        <w:rPr>
          <w:rFonts w:ascii="Times New Roman" w:hAnsi="Times New Roman"/>
          <w:b/>
          <w:sz w:val="28"/>
          <w:szCs w:val="28"/>
        </w:rPr>
        <w:t xml:space="preserve"> райдержадміністрації</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Ольга Гранда</w:t>
      </w:r>
    </w:p>
    <w:sectPr w:rsidR="0067611D" w:rsidRPr="0067611D" w:rsidSect="00E967A7">
      <w:pgSz w:w="11906" w:h="16838"/>
      <w:pgMar w:top="993" w:right="850"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DE1"/>
    <w:multiLevelType w:val="hybridMultilevel"/>
    <w:tmpl w:val="B0FAE14A"/>
    <w:lvl w:ilvl="0" w:tplc="E0DE5FC0">
      <w:numFmt w:val="bullet"/>
      <w:lvlText w:val="-"/>
      <w:lvlJc w:val="left"/>
      <w:pPr>
        <w:ind w:left="1080" w:hanging="360"/>
      </w:pPr>
      <w:rPr>
        <w:rFonts w:ascii="Times New Roman" w:eastAsia="Times New Roman" w:hAnsi="Times New Roman" w:cs="Times New Roman" w:hint="default"/>
        <w:b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DB8436A"/>
    <w:multiLevelType w:val="hybridMultilevel"/>
    <w:tmpl w:val="0060AC5C"/>
    <w:lvl w:ilvl="0" w:tplc="FFFFFFFF">
      <w:numFmt w:val="bullet"/>
      <w:lvlText w:val="-"/>
      <w:lvlJc w:val="left"/>
      <w:pPr>
        <w:tabs>
          <w:tab w:val="num" w:pos="360"/>
        </w:tabs>
        <w:ind w:left="36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
    <w:nsid w:val="3943787D"/>
    <w:multiLevelType w:val="hybridMultilevel"/>
    <w:tmpl w:val="8F9CF7CC"/>
    <w:lvl w:ilvl="0" w:tplc="B0E4BB94">
      <w:start w:val="6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AF954F0"/>
    <w:multiLevelType w:val="hybridMultilevel"/>
    <w:tmpl w:val="74FC506E"/>
    <w:lvl w:ilvl="0" w:tplc="0458F526">
      <w:start w:val="1"/>
      <w:numFmt w:val="bullet"/>
      <w:lvlText w:val="-"/>
      <w:lvlJc w:val="left"/>
      <w:pPr>
        <w:ind w:left="1020" w:hanging="360"/>
      </w:pPr>
      <w:rPr>
        <w:rFonts w:ascii="Times New Roman" w:eastAsia="Times New Roman" w:hAnsi="Times New Roman" w:cs="Times New Roman" w:hint="default"/>
      </w:rPr>
    </w:lvl>
    <w:lvl w:ilvl="1" w:tplc="04220003" w:tentative="1">
      <w:start w:val="1"/>
      <w:numFmt w:val="bullet"/>
      <w:lvlText w:val="o"/>
      <w:lvlJc w:val="left"/>
      <w:pPr>
        <w:ind w:left="1740" w:hanging="360"/>
      </w:pPr>
      <w:rPr>
        <w:rFonts w:ascii="Courier New" w:hAnsi="Courier New" w:cs="Courier New" w:hint="default"/>
      </w:rPr>
    </w:lvl>
    <w:lvl w:ilvl="2" w:tplc="04220005" w:tentative="1">
      <w:start w:val="1"/>
      <w:numFmt w:val="bullet"/>
      <w:lvlText w:val=""/>
      <w:lvlJc w:val="left"/>
      <w:pPr>
        <w:ind w:left="2460" w:hanging="360"/>
      </w:pPr>
      <w:rPr>
        <w:rFonts w:ascii="Wingdings" w:hAnsi="Wingdings" w:hint="default"/>
      </w:rPr>
    </w:lvl>
    <w:lvl w:ilvl="3" w:tplc="04220001" w:tentative="1">
      <w:start w:val="1"/>
      <w:numFmt w:val="bullet"/>
      <w:lvlText w:val=""/>
      <w:lvlJc w:val="left"/>
      <w:pPr>
        <w:ind w:left="3180" w:hanging="360"/>
      </w:pPr>
      <w:rPr>
        <w:rFonts w:ascii="Symbol" w:hAnsi="Symbol" w:hint="default"/>
      </w:rPr>
    </w:lvl>
    <w:lvl w:ilvl="4" w:tplc="04220003" w:tentative="1">
      <w:start w:val="1"/>
      <w:numFmt w:val="bullet"/>
      <w:lvlText w:val="o"/>
      <w:lvlJc w:val="left"/>
      <w:pPr>
        <w:ind w:left="3900" w:hanging="360"/>
      </w:pPr>
      <w:rPr>
        <w:rFonts w:ascii="Courier New" w:hAnsi="Courier New" w:cs="Courier New" w:hint="default"/>
      </w:rPr>
    </w:lvl>
    <w:lvl w:ilvl="5" w:tplc="04220005" w:tentative="1">
      <w:start w:val="1"/>
      <w:numFmt w:val="bullet"/>
      <w:lvlText w:val=""/>
      <w:lvlJc w:val="left"/>
      <w:pPr>
        <w:ind w:left="4620" w:hanging="360"/>
      </w:pPr>
      <w:rPr>
        <w:rFonts w:ascii="Wingdings" w:hAnsi="Wingdings" w:hint="default"/>
      </w:rPr>
    </w:lvl>
    <w:lvl w:ilvl="6" w:tplc="04220001" w:tentative="1">
      <w:start w:val="1"/>
      <w:numFmt w:val="bullet"/>
      <w:lvlText w:val=""/>
      <w:lvlJc w:val="left"/>
      <w:pPr>
        <w:ind w:left="5340" w:hanging="360"/>
      </w:pPr>
      <w:rPr>
        <w:rFonts w:ascii="Symbol" w:hAnsi="Symbol" w:hint="default"/>
      </w:rPr>
    </w:lvl>
    <w:lvl w:ilvl="7" w:tplc="04220003" w:tentative="1">
      <w:start w:val="1"/>
      <w:numFmt w:val="bullet"/>
      <w:lvlText w:val="o"/>
      <w:lvlJc w:val="left"/>
      <w:pPr>
        <w:ind w:left="6060" w:hanging="360"/>
      </w:pPr>
      <w:rPr>
        <w:rFonts w:ascii="Courier New" w:hAnsi="Courier New" w:cs="Courier New" w:hint="default"/>
      </w:rPr>
    </w:lvl>
    <w:lvl w:ilvl="8" w:tplc="04220005" w:tentative="1">
      <w:start w:val="1"/>
      <w:numFmt w:val="bullet"/>
      <w:lvlText w:val=""/>
      <w:lvlJc w:val="left"/>
      <w:pPr>
        <w:ind w:left="6780" w:hanging="360"/>
      </w:pPr>
      <w:rPr>
        <w:rFonts w:ascii="Wingdings" w:hAnsi="Wingdings" w:hint="default"/>
      </w:rPr>
    </w:lvl>
  </w:abstractNum>
  <w:abstractNum w:abstractNumId="4">
    <w:nsid w:val="616F3B25"/>
    <w:multiLevelType w:val="hybridMultilevel"/>
    <w:tmpl w:val="C2EEA870"/>
    <w:lvl w:ilvl="0" w:tplc="C91273D8">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6C512086"/>
    <w:multiLevelType w:val="hybridMultilevel"/>
    <w:tmpl w:val="48C2B1A4"/>
    <w:lvl w:ilvl="0" w:tplc="EBA0DB00">
      <w:start w:val="5000"/>
      <w:numFmt w:val="bullet"/>
      <w:lvlText w:val="-"/>
      <w:lvlJc w:val="left"/>
      <w:pPr>
        <w:tabs>
          <w:tab w:val="num" w:pos="604"/>
        </w:tabs>
        <w:ind w:left="604" w:hanging="360"/>
      </w:pPr>
      <w:rPr>
        <w:rFonts w:ascii="Times New Roman" w:eastAsia="Times New Roman" w:hAnsi="Times New Roman" w:cs="Times New Roman" w:hint="default"/>
      </w:rPr>
    </w:lvl>
    <w:lvl w:ilvl="1" w:tplc="04190003" w:tentative="1">
      <w:start w:val="1"/>
      <w:numFmt w:val="bullet"/>
      <w:lvlText w:val="o"/>
      <w:lvlJc w:val="left"/>
      <w:pPr>
        <w:tabs>
          <w:tab w:val="num" w:pos="1324"/>
        </w:tabs>
        <w:ind w:left="1324" w:hanging="360"/>
      </w:pPr>
      <w:rPr>
        <w:rFonts w:ascii="Courier New" w:hAnsi="Courier New" w:cs="Courier New" w:hint="default"/>
      </w:rPr>
    </w:lvl>
    <w:lvl w:ilvl="2" w:tplc="04190005" w:tentative="1">
      <w:start w:val="1"/>
      <w:numFmt w:val="bullet"/>
      <w:lvlText w:val=""/>
      <w:lvlJc w:val="left"/>
      <w:pPr>
        <w:tabs>
          <w:tab w:val="num" w:pos="2044"/>
        </w:tabs>
        <w:ind w:left="2044" w:hanging="360"/>
      </w:pPr>
      <w:rPr>
        <w:rFonts w:ascii="Wingdings" w:hAnsi="Wingdings" w:hint="default"/>
      </w:rPr>
    </w:lvl>
    <w:lvl w:ilvl="3" w:tplc="04190001" w:tentative="1">
      <w:start w:val="1"/>
      <w:numFmt w:val="bullet"/>
      <w:lvlText w:val=""/>
      <w:lvlJc w:val="left"/>
      <w:pPr>
        <w:tabs>
          <w:tab w:val="num" w:pos="2764"/>
        </w:tabs>
        <w:ind w:left="2764" w:hanging="360"/>
      </w:pPr>
      <w:rPr>
        <w:rFonts w:ascii="Symbol" w:hAnsi="Symbol" w:hint="default"/>
      </w:rPr>
    </w:lvl>
    <w:lvl w:ilvl="4" w:tplc="04190003" w:tentative="1">
      <w:start w:val="1"/>
      <w:numFmt w:val="bullet"/>
      <w:lvlText w:val="o"/>
      <w:lvlJc w:val="left"/>
      <w:pPr>
        <w:tabs>
          <w:tab w:val="num" w:pos="3484"/>
        </w:tabs>
        <w:ind w:left="3484" w:hanging="360"/>
      </w:pPr>
      <w:rPr>
        <w:rFonts w:ascii="Courier New" w:hAnsi="Courier New" w:cs="Courier New" w:hint="default"/>
      </w:rPr>
    </w:lvl>
    <w:lvl w:ilvl="5" w:tplc="04190005" w:tentative="1">
      <w:start w:val="1"/>
      <w:numFmt w:val="bullet"/>
      <w:lvlText w:val=""/>
      <w:lvlJc w:val="left"/>
      <w:pPr>
        <w:tabs>
          <w:tab w:val="num" w:pos="4204"/>
        </w:tabs>
        <w:ind w:left="4204" w:hanging="360"/>
      </w:pPr>
      <w:rPr>
        <w:rFonts w:ascii="Wingdings" w:hAnsi="Wingdings" w:hint="default"/>
      </w:rPr>
    </w:lvl>
    <w:lvl w:ilvl="6" w:tplc="04190001" w:tentative="1">
      <w:start w:val="1"/>
      <w:numFmt w:val="bullet"/>
      <w:lvlText w:val=""/>
      <w:lvlJc w:val="left"/>
      <w:pPr>
        <w:tabs>
          <w:tab w:val="num" w:pos="4924"/>
        </w:tabs>
        <w:ind w:left="4924" w:hanging="360"/>
      </w:pPr>
      <w:rPr>
        <w:rFonts w:ascii="Symbol" w:hAnsi="Symbol" w:hint="default"/>
      </w:rPr>
    </w:lvl>
    <w:lvl w:ilvl="7" w:tplc="04190003" w:tentative="1">
      <w:start w:val="1"/>
      <w:numFmt w:val="bullet"/>
      <w:lvlText w:val="o"/>
      <w:lvlJc w:val="left"/>
      <w:pPr>
        <w:tabs>
          <w:tab w:val="num" w:pos="5644"/>
        </w:tabs>
        <w:ind w:left="5644" w:hanging="360"/>
      </w:pPr>
      <w:rPr>
        <w:rFonts w:ascii="Courier New" w:hAnsi="Courier New" w:cs="Courier New" w:hint="default"/>
      </w:rPr>
    </w:lvl>
    <w:lvl w:ilvl="8" w:tplc="04190005" w:tentative="1">
      <w:start w:val="1"/>
      <w:numFmt w:val="bullet"/>
      <w:lvlText w:val=""/>
      <w:lvlJc w:val="left"/>
      <w:pPr>
        <w:tabs>
          <w:tab w:val="num" w:pos="6364"/>
        </w:tabs>
        <w:ind w:left="6364"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48A"/>
    <w:rsid w:val="00002CE8"/>
    <w:rsid w:val="00022CCD"/>
    <w:rsid w:val="0003052F"/>
    <w:rsid w:val="00033612"/>
    <w:rsid w:val="00043217"/>
    <w:rsid w:val="000839F4"/>
    <w:rsid w:val="000A602F"/>
    <w:rsid w:val="000D0429"/>
    <w:rsid w:val="000E0F59"/>
    <w:rsid w:val="00131BB9"/>
    <w:rsid w:val="00150121"/>
    <w:rsid w:val="00152369"/>
    <w:rsid w:val="00155BC6"/>
    <w:rsid w:val="00162815"/>
    <w:rsid w:val="00172D5E"/>
    <w:rsid w:val="00174069"/>
    <w:rsid w:val="00174EB6"/>
    <w:rsid w:val="0018000F"/>
    <w:rsid w:val="00195C7F"/>
    <w:rsid w:val="001D102B"/>
    <w:rsid w:val="001F53C1"/>
    <w:rsid w:val="001F5598"/>
    <w:rsid w:val="002266FA"/>
    <w:rsid w:val="00232D26"/>
    <w:rsid w:val="00252486"/>
    <w:rsid w:val="002B3418"/>
    <w:rsid w:val="002B4EDE"/>
    <w:rsid w:val="002B67AC"/>
    <w:rsid w:val="002C2A45"/>
    <w:rsid w:val="002D094B"/>
    <w:rsid w:val="002D67AA"/>
    <w:rsid w:val="002E060A"/>
    <w:rsid w:val="002E5895"/>
    <w:rsid w:val="002F773D"/>
    <w:rsid w:val="00332173"/>
    <w:rsid w:val="003357A3"/>
    <w:rsid w:val="00345A8C"/>
    <w:rsid w:val="00387BE1"/>
    <w:rsid w:val="003A3DDD"/>
    <w:rsid w:val="003B2662"/>
    <w:rsid w:val="003B5F0A"/>
    <w:rsid w:val="003C79D7"/>
    <w:rsid w:val="004020FE"/>
    <w:rsid w:val="004305AE"/>
    <w:rsid w:val="00433969"/>
    <w:rsid w:val="00435D16"/>
    <w:rsid w:val="00445D93"/>
    <w:rsid w:val="00486907"/>
    <w:rsid w:val="0049277E"/>
    <w:rsid w:val="004C5640"/>
    <w:rsid w:val="004E6F9C"/>
    <w:rsid w:val="004F03BE"/>
    <w:rsid w:val="00505290"/>
    <w:rsid w:val="00510156"/>
    <w:rsid w:val="005156BD"/>
    <w:rsid w:val="00517C82"/>
    <w:rsid w:val="00564FC8"/>
    <w:rsid w:val="005934E0"/>
    <w:rsid w:val="005A4082"/>
    <w:rsid w:val="005D6B35"/>
    <w:rsid w:val="005E635B"/>
    <w:rsid w:val="005F0D23"/>
    <w:rsid w:val="005F37BF"/>
    <w:rsid w:val="00603165"/>
    <w:rsid w:val="00606B5B"/>
    <w:rsid w:val="0061162D"/>
    <w:rsid w:val="00612B28"/>
    <w:rsid w:val="00636471"/>
    <w:rsid w:val="00640D3D"/>
    <w:rsid w:val="0065099C"/>
    <w:rsid w:val="00656D50"/>
    <w:rsid w:val="00661D48"/>
    <w:rsid w:val="006626C4"/>
    <w:rsid w:val="00664CB5"/>
    <w:rsid w:val="0067611D"/>
    <w:rsid w:val="006847AD"/>
    <w:rsid w:val="00686DE4"/>
    <w:rsid w:val="006A6046"/>
    <w:rsid w:val="006C417C"/>
    <w:rsid w:val="006D141F"/>
    <w:rsid w:val="006E74DD"/>
    <w:rsid w:val="006F1082"/>
    <w:rsid w:val="006F2B9E"/>
    <w:rsid w:val="00712A76"/>
    <w:rsid w:val="00715199"/>
    <w:rsid w:val="007338F1"/>
    <w:rsid w:val="007450BB"/>
    <w:rsid w:val="00755550"/>
    <w:rsid w:val="00770326"/>
    <w:rsid w:val="00790DE3"/>
    <w:rsid w:val="007A0907"/>
    <w:rsid w:val="007A1012"/>
    <w:rsid w:val="007B217B"/>
    <w:rsid w:val="007B5020"/>
    <w:rsid w:val="007B6EF3"/>
    <w:rsid w:val="007C4BDE"/>
    <w:rsid w:val="007D0681"/>
    <w:rsid w:val="008151E4"/>
    <w:rsid w:val="00846539"/>
    <w:rsid w:val="00847622"/>
    <w:rsid w:val="008476BB"/>
    <w:rsid w:val="00886C4A"/>
    <w:rsid w:val="008D018F"/>
    <w:rsid w:val="008D6802"/>
    <w:rsid w:val="008F7479"/>
    <w:rsid w:val="00910672"/>
    <w:rsid w:val="00910B23"/>
    <w:rsid w:val="00914667"/>
    <w:rsid w:val="009216B3"/>
    <w:rsid w:val="00924E99"/>
    <w:rsid w:val="00960590"/>
    <w:rsid w:val="009841DC"/>
    <w:rsid w:val="00985A3D"/>
    <w:rsid w:val="00990C35"/>
    <w:rsid w:val="009A38F1"/>
    <w:rsid w:val="009C44A2"/>
    <w:rsid w:val="00A0235F"/>
    <w:rsid w:val="00A03E21"/>
    <w:rsid w:val="00A101B1"/>
    <w:rsid w:val="00A10DCB"/>
    <w:rsid w:val="00A42426"/>
    <w:rsid w:val="00A66213"/>
    <w:rsid w:val="00A82CDC"/>
    <w:rsid w:val="00A86833"/>
    <w:rsid w:val="00A92D88"/>
    <w:rsid w:val="00AB6FBE"/>
    <w:rsid w:val="00AC1647"/>
    <w:rsid w:val="00AC7B4A"/>
    <w:rsid w:val="00AE2CAC"/>
    <w:rsid w:val="00AE6768"/>
    <w:rsid w:val="00AF05A3"/>
    <w:rsid w:val="00AF13BE"/>
    <w:rsid w:val="00B11376"/>
    <w:rsid w:val="00B251A7"/>
    <w:rsid w:val="00B36CE7"/>
    <w:rsid w:val="00B808A1"/>
    <w:rsid w:val="00B84A8B"/>
    <w:rsid w:val="00B87DCA"/>
    <w:rsid w:val="00B926E5"/>
    <w:rsid w:val="00B95E0C"/>
    <w:rsid w:val="00BA0A45"/>
    <w:rsid w:val="00BA7050"/>
    <w:rsid w:val="00BB145A"/>
    <w:rsid w:val="00BB57B6"/>
    <w:rsid w:val="00BC4835"/>
    <w:rsid w:val="00BC4DC9"/>
    <w:rsid w:val="00BD048A"/>
    <w:rsid w:val="00BD3662"/>
    <w:rsid w:val="00BD67CB"/>
    <w:rsid w:val="00BE7F2E"/>
    <w:rsid w:val="00BF2FFD"/>
    <w:rsid w:val="00BF495D"/>
    <w:rsid w:val="00C00DCB"/>
    <w:rsid w:val="00C0192A"/>
    <w:rsid w:val="00C46EED"/>
    <w:rsid w:val="00C50AF1"/>
    <w:rsid w:val="00C65D23"/>
    <w:rsid w:val="00C9072E"/>
    <w:rsid w:val="00C9197A"/>
    <w:rsid w:val="00C94970"/>
    <w:rsid w:val="00C949E1"/>
    <w:rsid w:val="00C94FE2"/>
    <w:rsid w:val="00CB3FF5"/>
    <w:rsid w:val="00CC0DAB"/>
    <w:rsid w:val="00CC3270"/>
    <w:rsid w:val="00CC4745"/>
    <w:rsid w:val="00CD49A1"/>
    <w:rsid w:val="00D3293A"/>
    <w:rsid w:val="00D53952"/>
    <w:rsid w:val="00D60BF2"/>
    <w:rsid w:val="00D71337"/>
    <w:rsid w:val="00D71348"/>
    <w:rsid w:val="00D71613"/>
    <w:rsid w:val="00DA0346"/>
    <w:rsid w:val="00DB21B8"/>
    <w:rsid w:val="00DB4DD5"/>
    <w:rsid w:val="00DC17D7"/>
    <w:rsid w:val="00DD4F30"/>
    <w:rsid w:val="00DE1AF8"/>
    <w:rsid w:val="00E06128"/>
    <w:rsid w:val="00E115A8"/>
    <w:rsid w:val="00E1590B"/>
    <w:rsid w:val="00E350D2"/>
    <w:rsid w:val="00E37A19"/>
    <w:rsid w:val="00E4619A"/>
    <w:rsid w:val="00E80285"/>
    <w:rsid w:val="00E866AF"/>
    <w:rsid w:val="00E866DA"/>
    <w:rsid w:val="00E95754"/>
    <w:rsid w:val="00E967A7"/>
    <w:rsid w:val="00EA7343"/>
    <w:rsid w:val="00EB5E0E"/>
    <w:rsid w:val="00EC026B"/>
    <w:rsid w:val="00ED2638"/>
    <w:rsid w:val="00F00C07"/>
    <w:rsid w:val="00F036D1"/>
    <w:rsid w:val="00F47B2E"/>
    <w:rsid w:val="00F529E5"/>
    <w:rsid w:val="00F60408"/>
    <w:rsid w:val="00F63258"/>
    <w:rsid w:val="00F727DC"/>
    <w:rsid w:val="00F87581"/>
    <w:rsid w:val="00F92AE7"/>
    <w:rsid w:val="00F95B34"/>
    <w:rsid w:val="00FA43B4"/>
    <w:rsid w:val="00FB6D10"/>
    <w:rsid w:val="00FC61CC"/>
    <w:rsid w:val="00FD3D6E"/>
    <w:rsid w:val="00FE72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48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640D3D"/>
    <w:pPr>
      <w:spacing w:after="0" w:line="240" w:lineRule="auto"/>
    </w:pPr>
    <w:rPr>
      <w:rFonts w:ascii="Calibri" w:eastAsia="Times New Roman" w:hAnsi="Calibri" w:cs="Times New Roman"/>
      <w:lang w:val="ru-RU" w:eastAsia="ru-RU"/>
    </w:rPr>
  </w:style>
  <w:style w:type="paragraph" w:styleId="a3">
    <w:name w:val="No Spacing"/>
    <w:uiPriority w:val="99"/>
    <w:qFormat/>
    <w:rsid w:val="00636471"/>
    <w:pPr>
      <w:spacing w:after="0" w:line="240" w:lineRule="auto"/>
    </w:pPr>
    <w:rPr>
      <w:rFonts w:ascii="Calibri" w:eastAsia="Calibri" w:hAnsi="Calibri" w:cs="Times New Roman"/>
    </w:rPr>
  </w:style>
  <w:style w:type="paragraph" w:styleId="a4">
    <w:name w:val="List Paragraph"/>
    <w:basedOn w:val="a"/>
    <w:uiPriority w:val="34"/>
    <w:qFormat/>
    <w:rsid w:val="00E115A8"/>
    <w:pPr>
      <w:ind w:left="720"/>
      <w:contextualSpacing/>
    </w:pPr>
  </w:style>
  <w:style w:type="character" w:styleId="a5">
    <w:name w:val="Emphasis"/>
    <w:qFormat/>
    <w:rsid w:val="00B808A1"/>
    <w:rPr>
      <w:rFonts w:cs="Times New Roman"/>
      <w:i/>
      <w:iCs/>
    </w:rPr>
  </w:style>
  <w:style w:type="paragraph" w:styleId="HTML">
    <w:name w:val="HTML Preformatted"/>
    <w:basedOn w:val="a"/>
    <w:link w:val="HTML0"/>
    <w:uiPriority w:val="99"/>
    <w:semiHidden/>
    <w:unhideWhenUsed/>
    <w:rsid w:val="00BA7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BA7050"/>
    <w:rPr>
      <w:rFonts w:ascii="Courier New" w:eastAsia="Times New Roman" w:hAnsi="Courier New" w:cs="Courier New"/>
      <w:sz w:val="20"/>
      <w:szCs w:val="20"/>
      <w:lang w:val="ru-RU" w:eastAsia="ru-RU"/>
    </w:rPr>
  </w:style>
  <w:style w:type="paragraph" w:styleId="a6">
    <w:name w:val="Body Text"/>
    <w:basedOn w:val="a"/>
    <w:link w:val="a7"/>
    <w:unhideWhenUsed/>
    <w:rsid w:val="00BA7050"/>
    <w:pPr>
      <w:spacing w:after="0" w:line="240" w:lineRule="auto"/>
    </w:pPr>
    <w:rPr>
      <w:rFonts w:ascii="Times New Roman" w:eastAsia="Times New Roman" w:hAnsi="Times New Roman"/>
      <w:sz w:val="28"/>
      <w:szCs w:val="24"/>
      <w:lang w:eastAsia="ru-RU"/>
    </w:rPr>
  </w:style>
  <w:style w:type="character" w:customStyle="1" w:styleId="a7">
    <w:name w:val="Основной текст Знак"/>
    <w:basedOn w:val="a0"/>
    <w:link w:val="a6"/>
    <w:rsid w:val="00BA7050"/>
    <w:rPr>
      <w:rFonts w:ascii="Times New Roman" w:eastAsia="Times New Roman" w:hAnsi="Times New Roman" w:cs="Times New Roman"/>
      <w:sz w:val="28"/>
      <w:szCs w:val="24"/>
      <w:lang w:eastAsia="ru-RU"/>
    </w:rPr>
  </w:style>
  <w:style w:type="paragraph" w:customStyle="1" w:styleId="rvps7">
    <w:name w:val="rvps7"/>
    <w:basedOn w:val="a"/>
    <w:rsid w:val="007B6EF3"/>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2">
    <w:name w:val="rvps2"/>
    <w:basedOn w:val="a"/>
    <w:rsid w:val="007B6EF3"/>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8">
    <w:name w:val="Body Text Indent"/>
    <w:basedOn w:val="a"/>
    <w:link w:val="a9"/>
    <w:rsid w:val="007B6EF3"/>
    <w:pPr>
      <w:spacing w:after="120" w:line="240" w:lineRule="auto"/>
      <w:ind w:left="283"/>
    </w:pPr>
    <w:rPr>
      <w:sz w:val="24"/>
      <w:szCs w:val="24"/>
      <w:lang w:val="ru-RU" w:eastAsia="ru-RU"/>
    </w:rPr>
  </w:style>
  <w:style w:type="character" w:customStyle="1" w:styleId="a9">
    <w:name w:val="Основной текст с отступом Знак"/>
    <w:basedOn w:val="a0"/>
    <w:link w:val="a8"/>
    <w:rsid w:val="007B6EF3"/>
    <w:rPr>
      <w:rFonts w:ascii="Calibri" w:eastAsia="Calibri" w:hAnsi="Calibri" w:cs="Times New Roman"/>
      <w:sz w:val="24"/>
      <w:szCs w:val="24"/>
      <w:lang w:val="ru-RU" w:eastAsia="ru-RU"/>
    </w:rPr>
  </w:style>
  <w:style w:type="character" w:customStyle="1" w:styleId="apple-style-span">
    <w:name w:val="apple-style-span"/>
    <w:basedOn w:val="a0"/>
    <w:rsid w:val="007B6EF3"/>
  </w:style>
  <w:style w:type="paragraph" w:styleId="3">
    <w:name w:val="Body Text 3"/>
    <w:basedOn w:val="a"/>
    <w:link w:val="30"/>
    <w:rsid w:val="00FD3D6E"/>
    <w:pPr>
      <w:spacing w:after="120" w:line="240" w:lineRule="auto"/>
    </w:pPr>
    <w:rPr>
      <w:rFonts w:ascii="Times New Roman" w:eastAsia="Times New Roman" w:hAnsi="Times New Roman"/>
      <w:sz w:val="16"/>
      <w:szCs w:val="16"/>
      <w:lang w:val="x-none" w:eastAsia="x-none"/>
    </w:rPr>
  </w:style>
  <w:style w:type="character" w:customStyle="1" w:styleId="30">
    <w:name w:val="Основной текст 3 Знак"/>
    <w:basedOn w:val="a0"/>
    <w:link w:val="3"/>
    <w:rsid w:val="00FD3D6E"/>
    <w:rPr>
      <w:rFonts w:ascii="Times New Roman" w:eastAsia="Times New Roman" w:hAnsi="Times New Roman" w:cs="Times New Roman"/>
      <w:sz w:val="16"/>
      <w:szCs w:val="16"/>
      <w:lang w:val="x-none" w:eastAsia="x-none"/>
    </w:rPr>
  </w:style>
  <w:style w:type="character" w:styleId="aa">
    <w:name w:val="Hyperlink"/>
    <w:rsid w:val="0067611D"/>
    <w:rPr>
      <w:color w:val="0000FF"/>
      <w:u w:val="single"/>
    </w:rPr>
  </w:style>
  <w:style w:type="character" w:customStyle="1" w:styleId="10">
    <w:name w:val="Обычный (веб) Знак1"/>
    <w:aliases w:val="Обычный (веб) Знак Знак,Знак1 Знак Знак,Знак1 Знак3,Знак1 Знак1 Знак,Обычный (веб) Знак Знак2 Знак,Знак1 Знак2 Знак,Обычный (Web) Знак,Знак1 Знак Знак Знак Знак Знак Знак Знак Знак,Знак1 Знак Знак Знак Знак,Обычный (веб)1 Знак"/>
    <w:link w:val="ab"/>
    <w:semiHidden/>
    <w:locked/>
    <w:rsid w:val="002C2A45"/>
    <w:rPr>
      <w:color w:val="000000"/>
      <w:sz w:val="24"/>
      <w:szCs w:val="24"/>
      <w:lang w:val="ru-RU" w:eastAsia="ru-RU"/>
    </w:rPr>
  </w:style>
  <w:style w:type="paragraph" w:styleId="ab">
    <w:name w:val="Normal (Web)"/>
    <w:aliases w:val="Обычный (веб) Знак,Знак1 Знак,Знак1,Знак1 Знак1,Обычный (веб) Знак Знак2,Знак1 Знак2,Обычный (Web),Знак1 Знак Знак Знак Знак Знак Знак Знак,Знак1 Знак Знак Знак,Обычный (Web) Знак Знак Знак Знак Знак Знак,Обычный (веб)1"/>
    <w:basedOn w:val="a"/>
    <w:link w:val="10"/>
    <w:unhideWhenUsed/>
    <w:rsid w:val="002C2A45"/>
    <w:pPr>
      <w:spacing w:before="100" w:beforeAutospacing="1" w:after="100" w:afterAutospacing="1" w:line="240" w:lineRule="auto"/>
    </w:pPr>
    <w:rPr>
      <w:rFonts w:asciiTheme="minorHAnsi" w:eastAsiaTheme="minorHAnsi" w:hAnsiTheme="minorHAnsi" w:cstheme="minorBidi"/>
      <w:color w:val="00000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48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640D3D"/>
    <w:pPr>
      <w:spacing w:after="0" w:line="240" w:lineRule="auto"/>
    </w:pPr>
    <w:rPr>
      <w:rFonts w:ascii="Calibri" w:eastAsia="Times New Roman" w:hAnsi="Calibri" w:cs="Times New Roman"/>
      <w:lang w:val="ru-RU" w:eastAsia="ru-RU"/>
    </w:rPr>
  </w:style>
  <w:style w:type="paragraph" w:styleId="a3">
    <w:name w:val="No Spacing"/>
    <w:uiPriority w:val="99"/>
    <w:qFormat/>
    <w:rsid w:val="00636471"/>
    <w:pPr>
      <w:spacing w:after="0" w:line="240" w:lineRule="auto"/>
    </w:pPr>
    <w:rPr>
      <w:rFonts w:ascii="Calibri" w:eastAsia="Calibri" w:hAnsi="Calibri" w:cs="Times New Roman"/>
    </w:rPr>
  </w:style>
  <w:style w:type="paragraph" w:styleId="a4">
    <w:name w:val="List Paragraph"/>
    <w:basedOn w:val="a"/>
    <w:uiPriority w:val="34"/>
    <w:qFormat/>
    <w:rsid w:val="00E115A8"/>
    <w:pPr>
      <w:ind w:left="720"/>
      <w:contextualSpacing/>
    </w:pPr>
  </w:style>
  <w:style w:type="character" w:styleId="a5">
    <w:name w:val="Emphasis"/>
    <w:qFormat/>
    <w:rsid w:val="00B808A1"/>
    <w:rPr>
      <w:rFonts w:cs="Times New Roman"/>
      <w:i/>
      <w:iCs/>
    </w:rPr>
  </w:style>
  <w:style w:type="paragraph" w:styleId="HTML">
    <w:name w:val="HTML Preformatted"/>
    <w:basedOn w:val="a"/>
    <w:link w:val="HTML0"/>
    <w:uiPriority w:val="99"/>
    <w:semiHidden/>
    <w:unhideWhenUsed/>
    <w:rsid w:val="00BA7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BA7050"/>
    <w:rPr>
      <w:rFonts w:ascii="Courier New" w:eastAsia="Times New Roman" w:hAnsi="Courier New" w:cs="Courier New"/>
      <w:sz w:val="20"/>
      <w:szCs w:val="20"/>
      <w:lang w:val="ru-RU" w:eastAsia="ru-RU"/>
    </w:rPr>
  </w:style>
  <w:style w:type="paragraph" w:styleId="a6">
    <w:name w:val="Body Text"/>
    <w:basedOn w:val="a"/>
    <w:link w:val="a7"/>
    <w:unhideWhenUsed/>
    <w:rsid w:val="00BA7050"/>
    <w:pPr>
      <w:spacing w:after="0" w:line="240" w:lineRule="auto"/>
    </w:pPr>
    <w:rPr>
      <w:rFonts w:ascii="Times New Roman" w:eastAsia="Times New Roman" w:hAnsi="Times New Roman"/>
      <w:sz w:val="28"/>
      <w:szCs w:val="24"/>
      <w:lang w:eastAsia="ru-RU"/>
    </w:rPr>
  </w:style>
  <w:style w:type="character" w:customStyle="1" w:styleId="a7">
    <w:name w:val="Основной текст Знак"/>
    <w:basedOn w:val="a0"/>
    <w:link w:val="a6"/>
    <w:rsid w:val="00BA7050"/>
    <w:rPr>
      <w:rFonts w:ascii="Times New Roman" w:eastAsia="Times New Roman" w:hAnsi="Times New Roman" w:cs="Times New Roman"/>
      <w:sz w:val="28"/>
      <w:szCs w:val="24"/>
      <w:lang w:eastAsia="ru-RU"/>
    </w:rPr>
  </w:style>
  <w:style w:type="paragraph" w:customStyle="1" w:styleId="rvps7">
    <w:name w:val="rvps7"/>
    <w:basedOn w:val="a"/>
    <w:rsid w:val="007B6EF3"/>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2">
    <w:name w:val="rvps2"/>
    <w:basedOn w:val="a"/>
    <w:rsid w:val="007B6EF3"/>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8">
    <w:name w:val="Body Text Indent"/>
    <w:basedOn w:val="a"/>
    <w:link w:val="a9"/>
    <w:rsid w:val="007B6EF3"/>
    <w:pPr>
      <w:spacing w:after="120" w:line="240" w:lineRule="auto"/>
      <w:ind w:left="283"/>
    </w:pPr>
    <w:rPr>
      <w:sz w:val="24"/>
      <w:szCs w:val="24"/>
      <w:lang w:val="ru-RU" w:eastAsia="ru-RU"/>
    </w:rPr>
  </w:style>
  <w:style w:type="character" w:customStyle="1" w:styleId="a9">
    <w:name w:val="Основной текст с отступом Знак"/>
    <w:basedOn w:val="a0"/>
    <w:link w:val="a8"/>
    <w:rsid w:val="007B6EF3"/>
    <w:rPr>
      <w:rFonts w:ascii="Calibri" w:eastAsia="Calibri" w:hAnsi="Calibri" w:cs="Times New Roman"/>
      <w:sz w:val="24"/>
      <w:szCs w:val="24"/>
      <w:lang w:val="ru-RU" w:eastAsia="ru-RU"/>
    </w:rPr>
  </w:style>
  <w:style w:type="character" w:customStyle="1" w:styleId="apple-style-span">
    <w:name w:val="apple-style-span"/>
    <w:basedOn w:val="a0"/>
    <w:rsid w:val="007B6EF3"/>
  </w:style>
  <w:style w:type="paragraph" w:styleId="3">
    <w:name w:val="Body Text 3"/>
    <w:basedOn w:val="a"/>
    <w:link w:val="30"/>
    <w:rsid w:val="00FD3D6E"/>
    <w:pPr>
      <w:spacing w:after="120" w:line="240" w:lineRule="auto"/>
    </w:pPr>
    <w:rPr>
      <w:rFonts w:ascii="Times New Roman" w:eastAsia="Times New Roman" w:hAnsi="Times New Roman"/>
      <w:sz w:val="16"/>
      <w:szCs w:val="16"/>
      <w:lang w:val="x-none" w:eastAsia="x-none"/>
    </w:rPr>
  </w:style>
  <w:style w:type="character" w:customStyle="1" w:styleId="30">
    <w:name w:val="Основной текст 3 Знак"/>
    <w:basedOn w:val="a0"/>
    <w:link w:val="3"/>
    <w:rsid w:val="00FD3D6E"/>
    <w:rPr>
      <w:rFonts w:ascii="Times New Roman" w:eastAsia="Times New Roman" w:hAnsi="Times New Roman" w:cs="Times New Roman"/>
      <w:sz w:val="16"/>
      <w:szCs w:val="16"/>
      <w:lang w:val="x-none" w:eastAsia="x-none"/>
    </w:rPr>
  </w:style>
  <w:style w:type="character" w:styleId="aa">
    <w:name w:val="Hyperlink"/>
    <w:rsid w:val="0067611D"/>
    <w:rPr>
      <w:color w:val="0000FF"/>
      <w:u w:val="single"/>
    </w:rPr>
  </w:style>
  <w:style w:type="character" w:customStyle="1" w:styleId="10">
    <w:name w:val="Обычный (веб) Знак1"/>
    <w:aliases w:val="Обычный (веб) Знак Знак,Знак1 Знак Знак,Знак1 Знак3,Знак1 Знак1 Знак,Обычный (веб) Знак Знак2 Знак,Знак1 Знак2 Знак,Обычный (Web) Знак,Знак1 Знак Знак Знак Знак Знак Знак Знак Знак,Знак1 Знак Знак Знак Знак,Обычный (веб)1 Знак"/>
    <w:link w:val="ab"/>
    <w:semiHidden/>
    <w:locked/>
    <w:rsid w:val="002C2A45"/>
    <w:rPr>
      <w:color w:val="000000"/>
      <w:sz w:val="24"/>
      <w:szCs w:val="24"/>
      <w:lang w:val="ru-RU" w:eastAsia="ru-RU"/>
    </w:rPr>
  </w:style>
  <w:style w:type="paragraph" w:styleId="ab">
    <w:name w:val="Normal (Web)"/>
    <w:aliases w:val="Обычный (веб) Знак,Знак1 Знак,Знак1,Знак1 Знак1,Обычный (веб) Знак Знак2,Знак1 Знак2,Обычный (Web),Знак1 Знак Знак Знак Знак Знак Знак Знак,Знак1 Знак Знак Знак,Обычный (Web) Знак Знак Знак Знак Знак Знак,Обычный (веб)1"/>
    <w:basedOn w:val="a"/>
    <w:link w:val="10"/>
    <w:unhideWhenUsed/>
    <w:rsid w:val="002C2A45"/>
    <w:pPr>
      <w:spacing w:before="100" w:beforeAutospacing="1" w:after="100" w:afterAutospacing="1" w:line="240" w:lineRule="auto"/>
    </w:pPr>
    <w:rPr>
      <w:rFonts w:asciiTheme="minorHAnsi" w:eastAsiaTheme="minorHAnsi" w:hAnsiTheme="minorHAnsi" w:cstheme="minorBidi"/>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996612">
      <w:bodyDiv w:val="1"/>
      <w:marLeft w:val="0"/>
      <w:marRight w:val="0"/>
      <w:marTop w:val="0"/>
      <w:marBottom w:val="0"/>
      <w:divBdr>
        <w:top w:val="none" w:sz="0" w:space="0" w:color="auto"/>
        <w:left w:val="none" w:sz="0" w:space="0" w:color="auto"/>
        <w:bottom w:val="none" w:sz="0" w:space="0" w:color="auto"/>
        <w:right w:val="none" w:sz="0" w:space="0" w:color="auto"/>
      </w:divBdr>
    </w:div>
    <w:div w:id="1298873361">
      <w:bodyDiv w:val="1"/>
      <w:marLeft w:val="0"/>
      <w:marRight w:val="0"/>
      <w:marTop w:val="0"/>
      <w:marBottom w:val="0"/>
      <w:divBdr>
        <w:top w:val="none" w:sz="0" w:space="0" w:color="auto"/>
        <w:left w:val="none" w:sz="0" w:space="0" w:color="auto"/>
        <w:bottom w:val="none" w:sz="0" w:space="0" w:color="auto"/>
        <w:right w:val="none" w:sz="0" w:space="0" w:color="auto"/>
      </w:divBdr>
    </w:div>
    <w:div w:id="1339041079">
      <w:bodyDiv w:val="1"/>
      <w:marLeft w:val="0"/>
      <w:marRight w:val="0"/>
      <w:marTop w:val="0"/>
      <w:marBottom w:val="0"/>
      <w:divBdr>
        <w:top w:val="none" w:sz="0" w:space="0" w:color="auto"/>
        <w:left w:val="none" w:sz="0" w:space="0" w:color="auto"/>
        <w:bottom w:val="none" w:sz="0" w:space="0" w:color="auto"/>
        <w:right w:val="none" w:sz="0" w:space="0" w:color="auto"/>
      </w:divBdr>
    </w:div>
    <w:div w:id="1549956721">
      <w:bodyDiv w:val="1"/>
      <w:marLeft w:val="0"/>
      <w:marRight w:val="0"/>
      <w:marTop w:val="0"/>
      <w:marBottom w:val="0"/>
      <w:divBdr>
        <w:top w:val="none" w:sz="0" w:space="0" w:color="auto"/>
        <w:left w:val="none" w:sz="0" w:space="0" w:color="auto"/>
        <w:bottom w:val="none" w:sz="0" w:space="0" w:color="auto"/>
        <w:right w:val="none" w:sz="0" w:space="0" w:color="auto"/>
      </w:divBdr>
    </w:div>
    <w:div w:id="168540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1675</TotalTime>
  <Pages>14</Pages>
  <Words>26012</Words>
  <Characters>14827</Characters>
  <Application>Microsoft Office Word</Application>
  <DocSecurity>0</DocSecurity>
  <Lines>123</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315</cp:revision>
  <cp:lastPrinted>2017-02-13T12:16:00Z</cp:lastPrinted>
  <dcterms:created xsi:type="dcterms:W3CDTF">2017-02-01T07:50:00Z</dcterms:created>
  <dcterms:modified xsi:type="dcterms:W3CDTF">2017-02-17T06:26:00Z</dcterms:modified>
</cp:coreProperties>
</file>