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4A" w:rsidRPr="0008186B" w:rsidRDefault="00967C4A" w:rsidP="003F0D42">
      <w:pPr>
        <w:spacing w:after="0" w:line="257" w:lineRule="auto"/>
        <w:ind w:left="2832"/>
        <w:jc w:val="right"/>
        <w:rPr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16.45pt;margin-top:9.3pt;width:40.5pt;height:48.75pt;z-index:251658240;visibility:visible">
            <v:imagedata r:id="rId5" o:title=""/>
            <w10:wrap type="square" side="right"/>
          </v:shape>
        </w:pict>
      </w:r>
      <w:r>
        <w:rPr>
          <w:szCs w:val="28"/>
        </w:rPr>
        <w:t>Проект</w:t>
      </w:r>
    </w:p>
    <w:p w:rsidR="00967C4A" w:rsidRPr="0008186B" w:rsidRDefault="00967C4A" w:rsidP="003F0D42">
      <w:pPr>
        <w:spacing w:after="0" w:line="257" w:lineRule="auto"/>
        <w:jc w:val="right"/>
        <w:rPr>
          <w:color w:val="000000"/>
          <w:szCs w:val="28"/>
        </w:rPr>
      </w:pPr>
    </w:p>
    <w:p w:rsidR="00967C4A" w:rsidRPr="0008186B" w:rsidRDefault="00967C4A" w:rsidP="003F0D42">
      <w:pPr>
        <w:spacing w:after="0" w:line="257" w:lineRule="auto"/>
        <w:jc w:val="center"/>
        <w:rPr>
          <w:b/>
          <w:color w:val="000000"/>
          <w:szCs w:val="28"/>
        </w:rPr>
      </w:pPr>
    </w:p>
    <w:p w:rsidR="00967C4A" w:rsidRPr="003128AC" w:rsidRDefault="00967C4A" w:rsidP="003F0D42">
      <w:pPr>
        <w:spacing w:after="0" w:line="257" w:lineRule="auto"/>
        <w:jc w:val="center"/>
        <w:rPr>
          <w:color w:val="000000"/>
          <w:szCs w:val="28"/>
        </w:rPr>
      </w:pPr>
    </w:p>
    <w:p w:rsidR="00967C4A" w:rsidRPr="0008186B" w:rsidRDefault="00967C4A" w:rsidP="003F0D42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КОЛОМИЙСЬКА РАЙОННА ДЕРЖАВНА АДМІНІСТРАЦІЯ</w:t>
      </w:r>
    </w:p>
    <w:p w:rsidR="00967C4A" w:rsidRPr="0008186B" w:rsidRDefault="00967C4A" w:rsidP="003F0D42">
      <w:pPr>
        <w:spacing w:after="0" w:line="257" w:lineRule="auto"/>
        <w:jc w:val="center"/>
        <w:rPr>
          <w:b/>
          <w:color w:val="000000"/>
          <w:szCs w:val="28"/>
        </w:rPr>
      </w:pPr>
    </w:p>
    <w:p w:rsidR="00967C4A" w:rsidRPr="0008186B" w:rsidRDefault="00967C4A" w:rsidP="003F0D42">
      <w:pPr>
        <w:spacing w:after="0" w:line="257" w:lineRule="auto"/>
        <w:jc w:val="center"/>
        <w:rPr>
          <w:b/>
          <w:szCs w:val="28"/>
        </w:rPr>
      </w:pPr>
      <w:r w:rsidRPr="0008186B">
        <w:rPr>
          <w:b/>
          <w:szCs w:val="28"/>
        </w:rPr>
        <w:t>Колегія районної державної адміністрації</w:t>
      </w:r>
    </w:p>
    <w:p w:rsidR="00967C4A" w:rsidRPr="0008186B" w:rsidRDefault="00967C4A" w:rsidP="003F0D42">
      <w:pPr>
        <w:spacing w:after="0" w:line="257" w:lineRule="auto"/>
        <w:jc w:val="center"/>
        <w:rPr>
          <w:color w:val="000000"/>
          <w:szCs w:val="28"/>
        </w:rPr>
      </w:pPr>
    </w:p>
    <w:p w:rsidR="00967C4A" w:rsidRPr="0008186B" w:rsidRDefault="00967C4A" w:rsidP="003F0D42">
      <w:pPr>
        <w:spacing w:after="0" w:line="257" w:lineRule="auto"/>
        <w:jc w:val="center"/>
        <w:rPr>
          <w:b/>
          <w:color w:val="000000"/>
          <w:szCs w:val="28"/>
        </w:rPr>
      </w:pPr>
      <w:r w:rsidRPr="0008186B">
        <w:rPr>
          <w:b/>
          <w:color w:val="000000"/>
          <w:szCs w:val="28"/>
        </w:rPr>
        <w:t>РІШЕННЯ</w:t>
      </w:r>
    </w:p>
    <w:p w:rsidR="00967C4A" w:rsidRPr="0008186B" w:rsidRDefault="00967C4A" w:rsidP="003F0D42">
      <w:pPr>
        <w:spacing w:after="0" w:line="257" w:lineRule="auto"/>
        <w:rPr>
          <w:color w:val="000000"/>
          <w:szCs w:val="28"/>
        </w:rPr>
      </w:pPr>
    </w:p>
    <w:p w:rsidR="00967C4A" w:rsidRPr="0008186B" w:rsidRDefault="00967C4A" w:rsidP="003F0D42">
      <w:pPr>
        <w:spacing w:after="0" w:line="257" w:lineRule="auto"/>
        <w:rPr>
          <w:color w:val="000000"/>
          <w:szCs w:val="28"/>
        </w:rPr>
      </w:pPr>
      <w:r w:rsidRPr="0008186B">
        <w:rPr>
          <w:color w:val="000000"/>
          <w:szCs w:val="28"/>
        </w:rPr>
        <w:t xml:space="preserve">від _____________                      </w:t>
      </w:r>
      <w:r>
        <w:rPr>
          <w:color w:val="000000"/>
          <w:szCs w:val="28"/>
        </w:rPr>
        <w:t xml:space="preserve"> </w:t>
      </w:r>
      <w:r w:rsidRPr="006E2EFB">
        <w:rPr>
          <w:color w:val="000000"/>
          <w:szCs w:val="28"/>
          <w:lang w:val="ru-RU"/>
        </w:rPr>
        <w:t xml:space="preserve">   </w:t>
      </w:r>
      <w:r w:rsidRPr="0008186B">
        <w:rPr>
          <w:color w:val="000000"/>
          <w:szCs w:val="28"/>
        </w:rPr>
        <w:t>м. Коломия                                  №________</w:t>
      </w:r>
    </w:p>
    <w:p w:rsidR="00967C4A" w:rsidRDefault="00967C4A" w:rsidP="003F0D42">
      <w:pPr>
        <w:spacing w:after="0" w:line="257" w:lineRule="auto"/>
        <w:jc w:val="both"/>
        <w:rPr>
          <w:b/>
          <w:szCs w:val="28"/>
        </w:rPr>
      </w:pPr>
    </w:p>
    <w:p w:rsidR="00967C4A" w:rsidRPr="0008186B" w:rsidRDefault="00967C4A" w:rsidP="003F0D42">
      <w:pPr>
        <w:spacing w:after="0" w:line="257" w:lineRule="auto"/>
        <w:jc w:val="both"/>
        <w:rPr>
          <w:b/>
          <w:szCs w:val="28"/>
        </w:rPr>
      </w:pPr>
    </w:p>
    <w:tbl>
      <w:tblPr>
        <w:tblW w:w="0" w:type="auto"/>
        <w:tblLook w:val="00A0"/>
      </w:tblPr>
      <w:tblGrid>
        <w:gridCol w:w="3932"/>
      </w:tblGrid>
      <w:tr w:rsidR="00967C4A" w:rsidTr="00CE7C30">
        <w:trPr>
          <w:trHeight w:val="486"/>
        </w:trPr>
        <w:tc>
          <w:tcPr>
            <w:tcW w:w="3932" w:type="dxa"/>
            <w:vAlign w:val="center"/>
          </w:tcPr>
          <w:p w:rsidR="00967C4A" w:rsidRPr="003C72A9" w:rsidRDefault="00967C4A" w:rsidP="003F0D42">
            <w:pPr>
              <w:spacing w:after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Про роботу Коломийського міжрайонного управління водного господарства</w:t>
            </w:r>
          </w:p>
        </w:tc>
      </w:tr>
      <w:tr w:rsidR="00967C4A" w:rsidTr="00CE7C30">
        <w:trPr>
          <w:trHeight w:val="486"/>
        </w:trPr>
        <w:tc>
          <w:tcPr>
            <w:tcW w:w="3932" w:type="dxa"/>
            <w:vAlign w:val="center"/>
          </w:tcPr>
          <w:p w:rsidR="00967C4A" w:rsidRPr="00643717" w:rsidRDefault="00967C4A" w:rsidP="001C3B8C">
            <w:pPr>
              <w:spacing w:after="0"/>
              <w:jc w:val="both"/>
              <w:rPr>
                <w:b/>
                <w:szCs w:val="28"/>
                <w:lang w:val="ru-RU"/>
              </w:rPr>
            </w:pPr>
          </w:p>
        </w:tc>
      </w:tr>
    </w:tbl>
    <w:p w:rsidR="00967C4A" w:rsidRDefault="00967C4A" w:rsidP="001C3B8C">
      <w:pPr>
        <w:spacing w:after="0" w:line="276" w:lineRule="auto"/>
        <w:ind w:firstLine="709"/>
        <w:jc w:val="both"/>
        <w:rPr>
          <w:szCs w:val="28"/>
        </w:rPr>
      </w:pPr>
      <w:r w:rsidRPr="004C4D23">
        <w:rPr>
          <w:szCs w:val="28"/>
        </w:rPr>
        <w:t xml:space="preserve">На території Коломийського району, на даний час, знаходяться 32 захисні гідротехнічні споруди в басейні р.Прут. З них 8 дамб – загальною довжиною </w:t>
      </w:r>
      <w:smartTag w:uri="urn:schemas-microsoft-com:office:smarttags" w:element="metricconverter">
        <w:smartTagPr>
          <w:attr w:name="ProductID" w:val="15600 м"/>
        </w:smartTagPr>
        <w:r w:rsidRPr="004C4D23">
          <w:rPr>
            <w:szCs w:val="28"/>
          </w:rPr>
          <w:t>15600 м</w:t>
        </w:r>
      </w:smartTag>
      <w:r w:rsidRPr="004C4D23">
        <w:rPr>
          <w:szCs w:val="28"/>
        </w:rPr>
        <w:t xml:space="preserve">, 24 берегоукріплення – загальною довжиною </w:t>
      </w:r>
      <w:smartTag w:uri="urn:schemas-microsoft-com:office:smarttags" w:element="metricconverter">
        <w:smartTagPr>
          <w:attr w:name="ProductID" w:val="5581 м"/>
        </w:smartTagPr>
        <w:r w:rsidRPr="004C4D23">
          <w:rPr>
            <w:szCs w:val="28"/>
          </w:rPr>
          <w:t>5581 м</w:t>
        </w:r>
      </w:smartTag>
      <w:r w:rsidRPr="004C4D23">
        <w:rPr>
          <w:szCs w:val="28"/>
        </w:rPr>
        <w:t xml:space="preserve">, та каналів по міжгосподарській мережі – </w:t>
      </w:r>
      <w:smartTag w:uri="urn:schemas-microsoft-com:office:smarttags" w:element="metricconverter">
        <w:smartTagPr>
          <w:attr w:name="ProductID" w:val="80,8 км"/>
        </w:smartTagPr>
        <w:r w:rsidRPr="004C4D23">
          <w:rPr>
            <w:szCs w:val="28"/>
          </w:rPr>
          <w:t>80,8 км</w:t>
        </w:r>
      </w:smartTag>
      <w:r w:rsidRPr="004C4D23">
        <w:rPr>
          <w:szCs w:val="28"/>
        </w:rPr>
        <w:t>.</w:t>
      </w:r>
      <w:r>
        <w:rPr>
          <w:szCs w:val="28"/>
        </w:rPr>
        <w:t xml:space="preserve"> </w:t>
      </w:r>
    </w:p>
    <w:p w:rsidR="00967C4A" w:rsidRPr="00D53923" w:rsidRDefault="00967C4A" w:rsidP="001C3B8C">
      <w:pPr>
        <w:spacing w:after="0" w:line="276" w:lineRule="auto"/>
        <w:ind w:firstLine="709"/>
        <w:jc w:val="both"/>
        <w:rPr>
          <w:szCs w:val="28"/>
        </w:rPr>
      </w:pPr>
      <w:r w:rsidRPr="00D53923">
        <w:rPr>
          <w:szCs w:val="28"/>
          <w:lang w:eastAsia="ru-RU"/>
        </w:rPr>
        <w:t xml:space="preserve">В районі протікає 359 річок, загальною довжиною </w:t>
      </w:r>
      <w:smartTag w:uri="urn:schemas-microsoft-com:office:smarttags" w:element="metricconverter">
        <w:smartTagPr>
          <w:attr w:name="ProductID" w:val="1153 км"/>
        </w:smartTagPr>
        <w:r w:rsidRPr="00D53923">
          <w:rPr>
            <w:szCs w:val="28"/>
            <w:lang w:eastAsia="ru-RU"/>
          </w:rPr>
          <w:t>1153 км</w:t>
        </w:r>
      </w:smartTag>
      <w:r w:rsidRPr="00D53923">
        <w:rPr>
          <w:szCs w:val="28"/>
          <w:lang w:eastAsia="ru-RU"/>
        </w:rPr>
        <w:t xml:space="preserve">, з них малих – 358, загальною довжиною </w:t>
      </w:r>
      <w:smartTag w:uri="urn:schemas-microsoft-com:office:smarttags" w:element="metricconverter">
        <w:smartTagPr>
          <w:attr w:name="ProductID" w:val="1115 км"/>
        </w:smartTagPr>
        <w:r w:rsidRPr="00D53923">
          <w:rPr>
            <w:szCs w:val="28"/>
            <w:lang w:eastAsia="ru-RU"/>
          </w:rPr>
          <w:t>1115 км</w:t>
        </w:r>
      </w:smartTag>
      <w:r w:rsidRPr="00D53923">
        <w:rPr>
          <w:szCs w:val="28"/>
          <w:lang w:eastAsia="ru-RU"/>
        </w:rPr>
        <w:t>, 1 середня річка (р.Прут) – довжиною</w:t>
      </w:r>
      <w:r>
        <w:rPr>
          <w:szCs w:val="28"/>
          <w:lang w:eastAsia="ru-RU"/>
        </w:rPr>
        <w:t xml:space="preserve">  </w:t>
      </w:r>
      <w:r w:rsidRPr="00D53923">
        <w:rPr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8 км"/>
        </w:smartTagPr>
        <w:r w:rsidRPr="00D53923">
          <w:rPr>
            <w:szCs w:val="28"/>
            <w:lang w:eastAsia="ru-RU"/>
          </w:rPr>
          <w:t>38 км</w:t>
        </w:r>
      </w:smartTag>
      <w:r w:rsidRPr="00D53923">
        <w:rPr>
          <w:szCs w:val="28"/>
          <w:lang w:eastAsia="ru-RU"/>
        </w:rPr>
        <w:t>.</w:t>
      </w:r>
    </w:p>
    <w:p w:rsidR="00967C4A" w:rsidRDefault="00967C4A" w:rsidP="001C3B8C">
      <w:pPr>
        <w:spacing w:after="0" w:line="276" w:lineRule="auto"/>
        <w:ind w:firstLine="709"/>
        <w:jc w:val="both"/>
        <w:rPr>
          <w:szCs w:val="28"/>
          <w:lang w:eastAsia="ru-RU"/>
        </w:rPr>
      </w:pPr>
      <w:r w:rsidRPr="00D53923">
        <w:rPr>
          <w:szCs w:val="28"/>
          <w:lang w:eastAsia="ru-RU"/>
        </w:rPr>
        <w:t xml:space="preserve">Водний фонд і землі зайняті водними об’єктами по Коломийському районі становить – </w:t>
      </w:r>
      <w:smartTag w:uri="urn:schemas-microsoft-com:office:smarttags" w:element="metricconverter">
        <w:smartTagPr>
          <w:attr w:name="ProductID" w:val="8380,3 га"/>
        </w:smartTagPr>
        <w:r w:rsidRPr="00D53923">
          <w:rPr>
            <w:szCs w:val="28"/>
            <w:lang w:eastAsia="ru-RU"/>
          </w:rPr>
          <w:t>8380,3 га</w:t>
        </w:r>
      </w:smartTag>
      <w:r w:rsidRPr="00D53923">
        <w:rPr>
          <w:szCs w:val="28"/>
          <w:lang w:eastAsia="ru-RU"/>
        </w:rPr>
        <w:t xml:space="preserve"> у т.ч. ставками, пожежними і технічними водоймами – </w:t>
      </w:r>
      <w:smartTag w:uri="urn:schemas-microsoft-com:office:smarttags" w:element="metricconverter">
        <w:smartTagPr>
          <w:attr w:name="ProductID" w:val="341,9 га"/>
        </w:smartTagPr>
        <w:r w:rsidRPr="00D53923">
          <w:rPr>
            <w:szCs w:val="28"/>
            <w:lang w:eastAsia="ru-RU"/>
          </w:rPr>
          <w:t>341,9 га</w:t>
        </w:r>
      </w:smartTag>
      <w:r w:rsidRPr="00D53923">
        <w:rPr>
          <w:szCs w:val="28"/>
          <w:lang w:eastAsia="ru-RU"/>
        </w:rPr>
        <w:t xml:space="preserve">, річками та струмками – </w:t>
      </w:r>
      <w:smartTag w:uri="urn:schemas-microsoft-com:office:smarttags" w:element="metricconverter">
        <w:smartTagPr>
          <w:attr w:name="ProductID" w:val="1470,6 га"/>
        </w:smartTagPr>
        <w:r w:rsidRPr="00D53923">
          <w:rPr>
            <w:szCs w:val="28"/>
            <w:lang w:eastAsia="ru-RU"/>
          </w:rPr>
          <w:t>1470,6 га</w:t>
        </w:r>
      </w:smartTag>
      <w:r w:rsidRPr="00D53923">
        <w:rPr>
          <w:szCs w:val="28"/>
          <w:lang w:eastAsia="ru-RU"/>
        </w:rPr>
        <w:t xml:space="preserve">, каналами, колекторами та канавами – </w:t>
      </w:r>
      <w:smartTag w:uri="urn:schemas-microsoft-com:office:smarttags" w:element="metricconverter">
        <w:smartTagPr>
          <w:attr w:name="ProductID" w:val="526,9 га"/>
        </w:smartTagPr>
        <w:r w:rsidRPr="00D53923">
          <w:rPr>
            <w:szCs w:val="28"/>
            <w:lang w:eastAsia="ru-RU"/>
          </w:rPr>
          <w:t>526,9 га</w:t>
        </w:r>
      </w:smartTag>
      <w:r w:rsidRPr="00D53923">
        <w:rPr>
          <w:szCs w:val="28"/>
          <w:lang w:eastAsia="ru-RU"/>
        </w:rPr>
        <w:t xml:space="preserve">, прибережними захисними смугами – </w:t>
      </w:r>
      <w:smartTag w:uri="urn:schemas-microsoft-com:office:smarttags" w:element="metricconverter">
        <w:smartTagPr>
          <w:attr w:name="ProductID" w:val="5955 га"/>
        </w:smartTagPr>
        <w:r w:rsidRPr="00D53923">
          <w:rPr>
            <w:szCs w:val="28"/>
            <w:lang w:eastAsia="ru-RU"/>
          </w:rPr>
          <w:t>5955 га</w:t>
        </w:r>
      </w:smartTag>
      <w:r w:rsidRPr="00D53923">
        <w:rPr>
          <w:szCs w:val="28"/>
          <w:lang w:eastAsia="ru-RU"/>
        </w:rPr>
        <w:t xml:space="preserve">, болотами – </w:t>
      </w:r>
      <w:smartTag w:uri="urn:schemas-microsoft-com:office:smarttags" w:element="metricconverter">
        <w:smartTagPr>
          <w:attr w:name="ProductID" w:val="69,7 га"/>
        </w:smartTagPr>
        <w:r w:rsidRPr="00D53923">
          <w:rPr>
            <w:szCs w:val="28"/>
            <w:lang w:eastAsia="ru-RU"/>
          </w:rPr>
          <w:t>69,7 га</w:t>
        </w:r>
      </w:smartTag>
      <w:r w:rsidRPr="00D53923">
        <w:rPr>
          <w:szCs w:val="28"/>
          <w:lang w:eastAsia="ru-RU"/>
        </w:rPr>
        <w:t>, гідр</w:t>
      </w:r>
      <w:r>
        <w:rPr>
          <w:szCs w:val="28"/>
          <w:lang w:eastAsia="ru-RU"/>
        </w:rPr>
        <w:t xml:space="preserve">отехнічними спорудами – </w:t>
      </w:r>
      <w:smartTag w:uri="urn:schemas-microsoft-com:office:smarttags" w:element="metricconverter">
        <w:smartTagPr>
          <w:attr w:name="ProductID" w:val="16,1 га"/>
        </w:smartTagPr>
        <w:r>
          <w:rPr>
            <w:szCs w:val="28"/>
            <w:lang w:eastAsia="ru-RU"/>
          </w:rPr>
          <w:t>16,1 га</w:t>
        </w:r>
      </w:smartTag>
      <w:r>
        <w:rPr>
          <w:szCs w:val="28"/>
          <w:lang w:eastAsia="ru-RU"/>
        </w:rPr>
        <w:t>.</w:t>
      </w:r>
    </w:p>
    <w:p w:rsidR="00967C4A" w:rsidRPr="00D53923" w:rsidRDefault="00967C4A" w:rsidP="001C3B8C">
      <w:pPr>
        <w:spacing w:after="0" w:line="276" w:lineRule="auto"/>
        <w:ind w:firstLine="708"/>
        <w:jc w:val="both"/>
        <w:rPr>
          <w:szCs w:val="28"/>
          <w:lang w:eastAsia="ru-RU"/>
        </w:rPr>
      </w:pPr>
      <w:r w:rsidRPr="00D53923">
        <w:rPr>
          <w:szCs w:val="28"/>
          <w:lang w:eastAsia="ru-RU"/>
        </w:rPr>
        <w:t>З метою поліпшення стану водойм, річок і джерел</w:t>
      </w:r>
      <w:r>
        <w:rPr>
          <w:szCs w:val="28"/>
          <w:lang w:eastAsia="ru-RU"/>
        </w:rPr>
        <w:t xml:space="preserve"> міжрайонне </w:t>
      </w:r>
      <w:r w:rsidRPr="00D53923">
        <w:rPr>
          <w:szCs w:val="28"/>
          <w:lang w:eastAsia="ru-RU"/>
        </w:rPr>
        <w:t xml:space="preserve"> управління </w:t>
      </w:r>
      <w:r>
        <w:rPr>
          <w:szCs w:val="28"/>
          <w:lang w:eastAsia="ru-RU"/>
        </w:rPr>
        <w:t xml:space="preserve">водного господарства </w:t>
      </w:r>
      <w:r w:rsidRPr="00D53923">
        <w:rPr>
          <w:szCs w:val="28"/>
          <w:lang w:eastAsia="ru-RU"/>
        </w:rPr>
        <w:t xml:space="preserve">щорічно бере участь у відновленні та облаштуванні джерел та криниць зони обслуговування. За 2017-2018 рр. на території зони обслуговування відновлено та впорядковано 18 джерел. </w:t>
      </w:r>
    </w:p>
    <w:p w:rsidR="00967C4A" w:rsidRPr="00D53923" w:rsidRDefault="00967C4A" w:rsidP="001C3B8C">
      <w:pPr>
        <w:spacing w:after="0" w:line="276" w:lineRule="auto"/>
        <w:ind w:firstLine="708"/>
        <w:jc w:val="both"/>
        <w:rPr>
          <w:szCs w:val="28"/>
          <w:lang w:eastAsia="ru-RU"/>
        </w:rPr>
      </w:pPr>
      <w:r>
        <w:t xml:space="preserve">Впродовж 2018 року міжрайонним управлінням водного господарства  було проведено ремонтні роботи, доглядові роботи та роботи з розчищення русел річок на міжгосподарській меліоративній мережі. </w:t>
      </w:r>
    </w:p>
    <w:p w:rsidR="00967C4A" w:rsidRDefault="00967C4A" w:rsidP="001C3B8C">
      <w:pPr>
        <w:spacing w:after="0" w:line="276" w:lineRule="auto"/>
        <w:ind w:firstLine="708"/>
        <w:jc w:val="both"/>
        <w:rPr>
          <w:szCs w:val="28"/>
        </w:rPr>
      </w:pPr>
      <w:r w:rsidRPr="000862FD">
        <w:rPr>
          <w:szCs w:val="28"/>
        </w:rPr>
        <w:t xml:space="preserve">За підсумками  – 10-ти місяців  2018 року: колективом </w:t>
      </w:r>
      <w:r>
        <w:rPr>
          <w:szCs w:val="28"/>
        </w:rPr>
        <w:t xml:space="preserve">міжрайонного </w:t>
      </w:r>
      <w:r w:rsidRPr="000862FD">
        <w:rPr>
          <w:szCs w:val="28"/>
        </w:rPr>
        <w:t xml:space="preserve">управління </w:t>
      </w:r>
      <w:r>
        <w:rPr>
          <w:szCs w:val="28"/>
        </w:rPr>
        <w:t xml:space="preserve">водного господарства </w:t>
      </w:r>
      <w:r w:rsidRPr="000862FD">
        <w:rPr>
          <w:szCs w:val="28"/>
        </w:rPr>
        <w:t xml:space="preserve">виконано загальний обсяг робіт на суму 842,8 тис.грн.; поточний ремонт міжгосподарської мережі – 93,3 тис.грн.; обсяги земляних робіт  становлять 39,9 </w:t>
      </w:r>
      <w:r w:rsidRPr="000862FD">
        <w:rPr>
          <w:szCs w:val="28"/>
          <w:lang w:eastAsia="ru-RU"/>
        </w:rPr>
        <w:t>тис. м</w:t>
      </w:r>
      <w:r w:rsidRPr="000862FD">
        <w:rPr>
          <w:szCs w:val="28"/>
          <w:vertAlign w:val="superscript"/>
          <w:lang w:eastAsia="ru-RU"/>
        </w:rPr>
        <w:t>3</w:t>
      </w:r>
      <w:r w:rsidRPr="000862FD">
        <w:rPr>
          <w:szCs w:val="28"/>
        </w:rPr>
        <w:t xml:space="preserve">; виконано очистку і ремонт </w:t>
      </w:r>
    </w:p>
    <w:p w:rsidR="00967C4A" w:rsidRDefault="00967C4A" w:rsidP="008B48B0">
      <w:pPr>
        <w:spacing w:after="0" w:line="276" w:lineRule="auto"/>
        <w:ind w:firstLine="708"/>
        <w:jc w:val="center"/>
        <w:rPr>
          <w:szCs w:val="28"/>
        </w:rPr>
      </w:pPr>
      <w:r>
        <w:rPr>
          <w:szCs w:val="28"/>
        </w:rPr>
        <w:t>2</w:t>
      </w:r>
    </w:p>
    <w:p w:rsidR="00967C4A" w:rsidRDefault="00967C4A" w:rsidP="008B48B0">
      <w:pPr>
        <w:spacing w:after="0" w:line="276" w:lineRule="auto"/>
        <w:jc w:val="both"/>
        <w:rPr>
          <w:szCs w:val="28"/>
        </w:rPr>
      </w:pPr>
    </w:p>
    <w:p w:rsidR="00967C4A" w:rsidRDefault="00967C4A" w:rsidP="008B48B0">
      <w:pPr>
        <w:spacing w:after="0" w:line="276" w:lineRule="auto"/>
        <w:jc w:val="both"/>
        <w:rPr>
          <w:szCs w:val="28"/>
          <w:lang w:eastAsia="ru-RU"/>
        </w:rPr>
      </w:pPr>
      <w:r w:rsidRPr="000862FD">
        <w:rPr>
          <w:szCs w:val="28"/>
        </w:rPr>
        <w:t xml:space="preserve">дамб і каналів – 14 </w:t>
      </w:r>
      <w:r w:rsidRPr="000862FD">
        <w:rPr>
          <w:szCs w:val="28"/>
          <w:lang w:eastAsia="ru-RU"/>
        </w:rPr>
        <w:t>тис. м</w:t>
      </w:r>
      <w:r w:rsidRPr="000862FD">
        <w:rPr>
          <w:szCs w:val="28"/>
          <w:vertAlign w:val="superscript"/>
          <w:lang w:eastAsia="ru-RU"/>
        </w:rPr>
        <w:t>3</w:t>
      </w:r>
      <w:r w:rsidRPr="000862FD">
        <w:rPr>
          <w:szCs w:val="28"/>
          <w:lang w:eastAsia="ru-RU"/>
        </w:rPr>
        <w:t>; відремонтовано 65 гідротехнічних споруд. Підготовлено меліоративні системи до</w:t>
      </w:r>
      <w:r>
        <w:rPr>
          <w:szCs w:val="28"/>
          <w:lang w:eastAsia="ru-RU"/>
        </w:rPr>
        <w:t xml:space="preserve"> вегетації у 2018 році на площі </w:t>
      </w:r>
    </w:p>
    <w:p w:rsidR="00967C4A" w:rsidRDefault="00967C4A" w:rsidP="00996D8F">
      <w:p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77,4 тис. га.</w:t>
      </w:r>
    </w:p>
    <w:p w:rsidR="00967C4A" w:rsidRPr="001C3B8C" w:rsidRDefault="00967C4A" w:rsidP="001C3B8C">
      <w:pPr>
        <w:spacing w:after="0" w:line="276" w:lineRule="auto"/>
        <w:ind w:firstLine="708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Враховуючи вищенаведене, </w:t>
      </w:r>
      <w:r w:rsidRPr="004813A4">
        <w:rPr>
          <w:b/>
          <w:szCs w:val="28"/>
          <w:lang w:eastAsia="ru-RU"/>
        </w:rPr>
        <w:t>колегія районної державної адміністрації вирішила рекомендувати</w:t>
      </w:r>
      <w:r>
        <w:rPr>
          <w:b/>
          <w:szCs w:val="28"/>
          <w:lang w:eastAsia="ru-RU"/>
        </w:rPr>
        <w:t>:</w:t>
      </w:r>
    </w:p>
    <w:p w:rsidR="00967C4A" w:rsidRDefault="00967C4A" w:rsidP="001C3B8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Коломийському міжрайонному управлінню водного господарства (Я.Ф. Квас): </w:t>
      </w:r>
    </w:p>
    <w:p w:rsidR="00967C4A" w:rsidRDefault="00967C4A" w:rsidP="001C3B8C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.П</w:t>
      </w:r>
      <w:r w:rsidRPr="00EF165A">
        <w:rPr>
          <w:szCs w:val="28"/>
          <w:lang w:eastAsia="ru-RU"/>
        </w:rPr>
        <w:t>осилити організаційну роботу із сільськогосподарськими підприємствами району по завершенню ремонту гідротехнічних споруд.</w:t>
      </w:r>
      <w:r>
        <w:rPr>
          <w:szCs w:val="28"/>
          <w:lang w:eastAsia="ru-RU"/>
        </w:rPr>
        <w:t xml:space="preserve"> </w:t>
      </w:r>
    </w:p>
    <w:p w:rsidR="00967C4A" w:rsidRDefault="00967C4A" w:rsidP="001C3B8C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.П</w:t>
      </w:r>
      <w:r w:rsidRPr="00EF165A">
        <w:rPr>
          <w:szCs w:val="28"/>
          <w:lang w:eastAsia="ru-RU"/>
        </w:rPr>
        <w:t xml:space="preserve">роводити постійний моніторинг аварійних зон обслуговування </w:t>
      </w:r>
      <w:r>
        <w:rPr>
          <w:szCs w:val="28"/>
          <w:lang w:eastAsia="ru-RU"/>
        </w:rPr>
        <w:t xml:space="preserve"> Коломийського міжрайонного управління водного господарства.</w:t>
      </w:r>
    </w:p>
    <w:p w:rsidR="00967C4A" w:rsidRDefault="00967C4A" w:rsidP="00CC4353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.П</w:t>
      </w:r>
      <w:r w:rsidRPr="00EF165A">
        <w:rPr>
          <w:szCs w:val="28"/>
          <w:lang w:eastAsia="ru-RU"/>
        </w:rPr>
        <w:t>остійно проводити мо</w:t>
      </w:r>
      <w:r>
        <w:rPr>
          <w:szCs w:val="28"/>
          <w:lang w:eastAsia="ru-RU"/>
        </w:rPr>
        <w:t>ніторинг стану водних об’єктів Коломийського міжрайонного управління водного господарства.</w:t>
      </w:r>
    </w:p>
    <w:p w:rsidR="00967C4A" w:rsidRDefault="00967C4A" w:rsidP="001C3B8C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.Передбачити кошти на виконання комплексної цільової програми розвитку водного господарства на період до 2021 року в Коломийському районі.</w:t>
      </w:r>
    </w:p>
    <w:p w:rsidR="00967C4A" w:rsidRDefault="00967C4A" w:rsidP="001C3B8C">
      <w:pPr>
        <w:pStyle w:val="ListParagraph"/>
        <w:numPr>
          <w:ilvl w:val="1"/>
          <w:numId w:val="2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.Звернутися в Івано-Франківську обласну державну адміністрацію та Дністровське басейнове управління водних ресурсів щодо виділення коштів для виконання робіт з протипаводкового захисту населених пунктів району. </w:t>
      </w:r>
    </w:p>
    <w:p w:rsidR="00967C4A" w:rsidRDefault="00967C4A" w:rsidP="0065750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Cs w:val="28"/>
          <w:lang w:eastAsia="ru-RU"/>
        </w:rPr>
      </w:pPr>
      <w:r>
        <w:rPr>
          <w:szCs w:val="28"/>
        </w:rPr>
        <w:t>Координацію роботи  та узагальнення інформації щодо виконання рішення покласти на головного відповідального виконавця – міжрайонне управління водного господарства.</w:t>
      </w:r>
    </w:p>
    <w:p w:rsidR="00967C4A" w:rsidRPr="00F26449" w:rsidRDefault="00967C4A" w:rsidP="001C3B8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Cs w:val="28"/>
          <w:lang w:eastAsia="ru-RU"/>
        </w:rPr>
      </w:pPr>
      <w:r w:rsidRPr="00F26449">
        <w:rPr>
          <w:szCs w:val="28"/>
          <w:lang w:eastAsia="ru-RU"/>
        </w:rPr>
        <w:t>Контроль за виконанням рішення покласти на першого заступника  голови районної державної адміністрації Нестора Печенюка.</w:t>
      </w:r>
    </w:p>
    <w:p w:rsidR="00967C4A" w:rsidRPr="00D53923" w:rsidRDefault="00967C4A" w:rsidP="001C3B8C">
      <w:pPr>
        <w:spacing w:after="0" w:line="276" w:lineRule="auto"/>
        <w:ind w:firstLine="709"/>
        <w:jc w:val="both"/>
        <w:rPr>
          <w:szCs w:val="28"/>
          <w:highlight w:val="yellow"/>
          <w:lang w:eastAsia="ru-RU"/>
        </w:rPr>
      </w:pPr>
    </w:p>
    <w:p w:rsidR="00967C4A" w:rsidRPr="000862FD" w:rsidRDefault="00967C4A" w:rsidP="001C3B8C">
      <w:pPr>
        <w:spacing w:after="0" w:line="276" w:lineRule="auto"/>
        <w:ind w:firstLine="708"/>
        <w:jc w:val="both"/>
        <w:rPr>
          <w:szCs w:val="28"/>
          <w:lang w:eastAsia="ru-RU"/>
        </w:rPr>
      </w:pPr>
    </w:p>
    <w:p w:rsidR="00967C4A" w:rsidRDefault="00967C4A" w:rsidP="001C3B8C">
      <w:pPr>
        <w:spacing w:line="276" w:lineRule="auto"/>
      </w:pPr>
    </w:p>
    <w:p w:rsidR="00967C4A" w:rsidRPr="00563D6E" w:rsidRDefault="00967C4A" w:rsidP="00563D6E">
      <w:pPr>
        <w:spacing w:after="0" w:line="240" w:lineRule="auto"/>
        <w:ind w:firstLine="900"/>
        <w:jc w:val="both"/>
        <w:rPr>
          <w:szCs w:val="28"/>
          <w:highlight w:val="yellow"/>
          <w:lang w:eastAsia="ru-RU"/>
        </w:rPr>
      </w:pPr>
    </w:p>
    <w:p w:rsidR="00967C4A" w:rsidRPr="00563D6E" w:rsidRDefault="00967C4A" w:rsidP="00563D6E">
      <w:pPr>
        <w:spacing w:after="0" w:line="240" w:lineRule="auto"/>
        <w:jc w:val="both"/>
        <w:rPr>
          <w:b/>
          <w:szCs w:val="28"/>
          <w:lang w:eastAsia="ru-RU"/>
        </w:rPr>
      </w:pPr>
      <w:r w:rsidRPr="00563D6E">
        <w:rPr>
          <w:b/>
          <w:szCs w:val="28"/>
          <w:lang w:eastAsia="ru-RU"/>
        </w:rPr>
        <w:t>Голова районної</w:t>
      </w:r>
    </w:p>
    <w:p w:rsidR="00967C4A" w:rsidRPr="00563D6E" w:rsidRDefault="00967C4A" w:rsidP="00563D6E">
      <w:pPr>
        <w:spacing w:after="0" w:line="240" w:lineRule="auto"/>
        <w:jc w:val="both"/>
        <w:rPr>
          <w:b/>
          <w:szCs w:val="28"/>
          <w:lang w:eastAsia="ru-RU"/>
        </w:rPr>
      </w:pPr>
      <w:r w:rsidRPr="00563D6E">
        <w:rPr>
          <w:b/>
          <w:szCs w:val="28"/>
          <w:lang w:eastAsia="ru-RU"/>
        </w:rPr>
        <w:t>державної адміністрації,</w:t>
      </w:r>
    </w:p>
    <w:p w:rsidR="00967C4A" w:rsidRPr="00563D6E" w:rsidRDefault="00967C4A" w:rsidP="00563D6E">
      <w:pPr>
        <w:spacing w:after="0" w:line="240" w:lineRule="auto"/>
        <w:jc w:val="both"/>
        <w:rPr>
          <w:b/>
          <w:szCs w:val="28"/>
          <w:lang w:eastAsia="ru-RU"/>
        </w:rPr>
      </w:pPr>
      <w:r w:rsidRPr="00563D6E">
        <w:rPr>
          <w:b/>
          <w:szCs w:val="28"/>
          <w:lang w:eastAsia="ru-RU"/>
        </w:rPr>
        <w:t xml:space="preserve">голова колегії                                                    </w:t>
      </w:r>
      <w:r>
        <w:rPr>
          <w:b/>
          <w:szCs w:val="28"/>
          <w:lang w:eastAsia="ru-RU"/>
        </w:rPr>
        <w:t xml:space="preserve">                   </w:t>
      </w:r>
      <w:r w:rsidRPr="00563D6E">
        <w:rPr>
          <w:b/>
          <w:szCs w:val="28"/>
          <w:lang w:eastAsia="ru-RU"/>
        </w:rPr>
        <w:t xml:space="preserve"> Любомир Глушков</w:t>
      </w:r>
    </w:p>
    <w:p w:rsidR="00967C4A" w:rsidRPr="00563D6E" w:rsidRDefault="00967C4A" w:rsidP="00563D6E">
      <w:pPr>
        <w:widowControl w:val="0"/>
        <w:numPr>
          <w:ilvl w:val="12"/>
          <w:numId w:val="0"/>
        </w:numPr>
        <w:spacing w:after="0" w:line="240" w:lineRule="auto"/>
        <w:jc w:val="both"/>
        <w:rPr>
          <w:szCs w:val="28"/>
          <w:lang w:val="ru-RU" w:eastAsia="ru-RU"/>
        </w:rPr>
      </w:pPr>
    </w:p>
    <w:p w:rsidR="00967C4A" w:rsidRDefault="00967C4A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967C4A" w:rsidRDefault="00967C4A">
      <w:pPr>
        <w:rPr>
          <w:b/>
          <w:lang w:val="ru-RU"/>
        </w:rPr>
      </w:pPr>
      <w:r w:rsidRPr="002C6385">
        <w:rPr>
          <w:b/>
          <w:lang w:val="ru-RU"/>
        </w:rPr>
        <w:t>ПОГОДЖЕНО</w:t>
      </w:r>
      <w:r>
        <w:rPr>
          <w:b/>
          <w:lang w:val="ru-RU"/>
        </w:rPr>
        <w:t>:</w:t>
      </w:r>
    </w:p>
    <w:p w:rsidR="00967C4A" w:rsidRDefault="00967C4A" w:rsidP="00E85FCD">
      <w:pPr>
        <w:spacing w:after="0" w:line="257" w:lineRule="auto"/>
        <w:rPr>
          <w:lang w:val="ru-RU"/>
        </w:rPr>
      </w:pPr>
      <w:r>
        <w:rPr>
          <w:lang w:val="ru-RU"/>
        </w:rPr>
        <w:t xml:space="preserve">Перший заступник голови </w:t>
      </w:r>
    </w:p>
    <w:p w:rsidR="00967C4A" w:rsidRDefault="00967C4A" w:rsidP="00E85FCD">
      <w:pPr>
        <w:spacing w:after="0" w:line="257" w:lineRule="auto"/>
        <w:rPr>
          <w:lang w:val="ru-RU"/>
        </w:rPr>
      </w:pPr>
      <w:r>
        <w:rPr>
          <w:lang w:val="ru-RU"/>
        </w:rPr>
        <w:t>райдержадміністрації</w:t>
      </w:r>
    </w:p>
    <w:p w:rsidR="00967C4A" w:rsidRDefault="00967C4A" w:rsidP="00E85FCD">
      <w:pPr>
        <w:spacing w:after="0" w:line="257" w:lineRule="auto"/>
        <w:rPr>
          <w:lang w:val="ru-RU"/>
        </w:rPr>
      </w:pPr>
      <w:r>
        <w:rPr>
          <w:lang w:val="ru-RU"/>
        </w:rPr>
        <w:t>__________________  Н. Печенюк</w:t>
      </w:r>
    </w:p>
    <w:p w:rsidR="00967C4A" w:rsidRDefault="00967C4A" w:rsidP="00E85FCD">
      <w:pPr>
        <w:spacing w:after="0" w:line="257" w:lineRule="auto"/>
        <w:rPr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</w:p>
    <w:p w:rsidR="00967C4A" w:rsidRDefault="00967C4A" w:rsidP="00E85FCD">
      <w:pPr>
        <w:spacing w:after="0" w:line="257" w:lineRule="auto"/>
        <w:rPr>
          <w:lang w:val="ru-RU"/>
        </w:rPr>
      </w:pPr>
    </w:p>
    <w:p w:rsidR="00967C4A" w:rsidRDefault="00967C4A" w:rsidP="00657507">
      <w:pPr>
        <w:spacing w:after="0" w:line="257" w:lineRule="auto"/>
        <w:rPr>
          <w:lang w:val="ru-RU"/>
        </w:rPr>
      </w:pPr>
      <w:r>
        <w:rPr>
          <w:lang w:val="ru-RU"/>
        </w:rPr>
        <w:t xml:space="preserve">Керівник апарату </w:t>
      </w:r>
    </w:p>
    <w:p w:rsidR="00967C4A" w:rsidRPr="008E54D5" w:rsidRDefault="00967C4A" w:rsidP="00657507">
      <w:pPr>
        <w:spacing w:after="0" w:line="257" w:lineRule="auto"/>
      </w:pPr>
      <w:r>
        <w:rPr>
          <w:lang w:val="ru-RU"/>
        </w:rPr>
        <w:t>райдержадміністрації</w:t>
      </w:r>
    </w:p>
    <w:p w:rsidR="00967C4A" w:rsidRDefault="00967C4A" w:rsidP="00657507">
      <w:pPr>
        <w:spacing w:after="0" w:line="257" w:lineRule="auto"/>
        <w:rPr>
          <w:lang w:val="ru-RU"/>
        </w:rPr>
      </w:pPr>
      <w:r>
        <w:rPr>
          <w:lang w:val="ru-RU"/>
        </w:rPr>
        <w:t>__________________  М. Беркещук</w:t>
      </w:r>
    </w:p>
    <w:p w:rsidR="00967C4A" w:rsidRDefault="00967C4A" w:rsidP="00657507">
      <w:pPr>
        <w:spacing w:after="0" w:line="257" w:lineRule="auto"/>
        <w:rPr>
          <w:u w:val="single"/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</w:p>
    <w:p w:rsidR="00967C4A" w:rsidRDefault="00967C4A" w:rsidP="00657507">
      <w:pPr>
        <w:spacing w:after="0" w:line="257" w:lineRule="auto"/>
        <w:rPr>
          <w:u w:val="single"/>
          <w:lang w:val="ru-RU"/>
        </w:rPr>
      </w:pPr>
    </w:p>
    <w:p w:rsidR="00967C4A" w:rsidRDefault="00967C4A" w:rsidP="00E85FCD">
      <w:pPr>
        <w:spacing w:after="0" w:line="257" w:lineRule="auto"/>
        <w:rPr>
          <w:lang w:val="ru-RU"/>
        </w:rPr>
      </w:pPr>
    </w:p>
    <w:p w:rsidR="00967C4A" w:rsidRPr="008E54D5" w:rsidRDefault="00967C4A" w:rsidP="00E85FCD">
      <w:pPr>
        <w:spacing w:after="0" w:line="257" w:lineRule="auto"/>
      </w:pPr>
      <w:r>
        <w:rPr>
          <w:lang w:val="ru-RU"/>
        </w:rPr>
        <w:t xml:space="preserve">Начальник </w:t>
      </w:r>
      <w:r w:rsidRPr="008E54D5">
        <w:t>юридичного відділу</w:t>
      </w:r>
    </w:p>
    <w:p w:rsidR="00967C4A" w:rsidRPr="008E54D5" w:rsidRDefault="00967C4A" w:rsidP="008E54D5">
      <w:pPr>
        <w:spacing w:after="0" w:line="257" w:lineRule="auto"/>
      </w:pPr>
      <w:r w:rsidRPr="008E54D5">
        <w:t>апарату  райдержадміністрації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__________________  О. Коваленко</w:t>
      </w:r>
    </w:p>
    <w:p w:rsidR="00967C4A" w:rsidRDefault="00967C4A" w:rsidP="008E54D5">
      <w:pPr>
        <w:spacing w:after="0" w:line="257" w:lineRule="auto"/>
        <w:rPr>
          <w:u w:val="single"/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</w:p>
    <w:p w:rsidR="00967C4A" w:rsidRDefault="00967C4A" w:rsidP="008E54D5">
      <w:pPr>
        <w:spacing w:after="0" w:line="257" w:lineRule="auto"/>
        <w:rPr>
          <w:u w:val="single"/>
          <w:lang w:val="ru-RU"/>
        </w:rPr>
      </w:pP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Начальник загального відділу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апарату райдержадміністрації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__________________  Д. Вінтоняк</w:t>
      </w:r>
    </w:p>
    <w:p w:rsidR="00967C4A" w:rsidRDefault="00967C4A" w:rsidP="008E54D5">
      <w:pPr>
        <w:spacing w:after="0" w:line="257" w:lineRule="auto"/>
        <w:rPr>
          <w:u w:val="single"/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  <w:r>
        <w:rPr>
          <w:u w:val="single"/>
          <w:lang w:val="ru-RU"/>
        </w:rPr>
        <w:t xml:space="preserve"> </w:t>
      </w:r>
    </w:p>
    <w:p w:rsidR="00967C4A" w:rsidRDefault="00967C4A" w:rsidP="008E54D5">
      <w:pPr>
        <w:spacing w:after="0" w:line="257" w:lineRule="auto"/>
        <w:rPr>
          <w:u w:val="single"/>
          <w:lang w:val="ru-RU"/>
        </w:rPr>
      </w:pP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 xml:space="preserve">Провідний спеціаліст з питань 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 xml:space="preserve">запобігання та виявлення корупції 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апарату райдержадміністрації</w:t>
      </w: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>__________________  Х. Слободян</w:t>
      </w: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</w:p>
    <w:p w:rsidR="00967C4A" w:rsidRDefault="00967C4A" w:rsidP="008E54D5">
      <w:pPr>
        <w:spacing w:after="0" w:line="257" w:lineRule="auto"/>
        <w:rPr>
          <w:lang w:val="ru-RU"/>
        </w:rPr>
      </w:pP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Завідувач сектором контролю</w:t>
      </w:r>
    </w:p>
    <w:p w:rsidR="00967C4A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апарату райдержадміністрації</w:t>
      </w: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>__________________  І. Ткач</w:t>
      </w:r>
    </w:p>
    <w:p w:rsidR="00967C4A" w:rsidRDefault="00967C4A" w:rsidP="004B1EE2">
      <w:pPr>
        <w:spacing w:after="0" w:line="257" w:lineRule="auto"/>
        <w:rPr>
          <w:u w:val="single"/>
          <w:lang w:val="ru-RU"/>
        </w:rPr>
      </w:pPr>
      <w:r>
        <w:rPr>
          <w:lang w:val="ru-RU"/>
        </w:rPr>
        <w:t xml:space="preserve">«__»______________  </w:t>
      </w:r>
      <w:r w:rsidRPr="008E54D5">
        <w:rPr>
          <w:u w:val="single"/>
          <w:lang w:val="ru-RU"/>
        </w:rPr>
        <w:t>2018 р.</w:t>
      </w:r>
    </w:p>
    <w:p w:rsidR="00967C4A" w:rsidRDefault="00967C4A" w:rsidP="004B1EE2">
      <w:pPr>
        <w:spacing w:after="0" w:line="257" w:lineRule="auto"/>
        <w:rPr>
          <w:u w:val="single"/>
          <w:lang w:val="ru-RU"/>
        </w:rPr>
      </w:pP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 xml:space="preserve">Виконавець: </w:t>
      </w:r>
    </w:p>
    <w:p w:rsidR="00967C4A" w:rsidRDefault="00967C4A" w:rsidP="004B1EE2">
      <w:pPr>
        <w:spacing w:after="0" w:line="257" w:lineRule="auto"/>
        <w:rPr>
          <w:lang w:val="ru-RU"/>
        </w:rPr>
      </w:pP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 xml:space="preserve">Начальник Коломийського </w:t>
      </w: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 xml:space="preserve">міжрайонного управління водного </w:t>
      </w:r>
    </w:p>
    <w:p w:rsidR="00967C4A" w:rsidRDefault="00967C4A" w:rsidP="004B1EE2">
      <w:pPr>
        <w:spacing w:after="0" w:line="257" w:lineRule="auto"/>
        <w:rPr>
          <w:lang w:val="ru-RU"/>
        </w:rPr>
      </w:pPr>
      <w:r>
        <w:rPr>
          <w:lang w:val="ru-RU"/>
        </w:rPr>
        <w:t xml:space="preserve">господарства  </w:t>
      </w:r>
    </w:p>
    <w:p w:rsidR="00967C4A" w:rsidRDefault="00967C4A" w:rsidP="003722E2">
      <w:pPr>
        <w:spacing w:after="0" w:line="257" w:lineRule="auto"/>
        <w:rPr>
          <w:lang w:val="ru-RU"/>
        </w:rPr>
      </w:pPr>
      <w:r>
        <w:rPr>
          <w:lang w:val="ru-RU"/>
        </w:rPr>
        <w:t>__________________  Я. Квас</w:t>
      </w:r>
    </w:p>
    <w:p w:rsidR="00967C4A" w:rsidRPr="008E54D5" w:rsidRDefault="00967C4A" w:rsidP="008E54D5">
      <w:pPr>
        <w:spacing w:after="0" w:line="257" w:lineRule="auto"/>
        <w:rPr>
          <w:lang w:val="ru-RU"/>
        </w:rPr>
      </w:pPr>
      <w:r>
        <w:rPr>
          <w:lang w:val="ru-RU"/>
        </w:rPr>
        <w:t>«__</w:t>
      </w:r>
      <w:bookmarkStart w:id="0" w:name="_GoBack"/>
      <w:bookmarkEnd w:id="0"/>
      <w:r>
        <w:rPr>
          <w:lang w:val="ru-RU"/>
        </w:rPr>
        <w:t xml:space="preserve">»______________  </w:t>
      </w:r>
      <w:r w:rsidRPr="008E54D5">
        <w:rPr>
          <w:u w:val="single"/>
          <w:lang w:val="ru-RU"/>
        </w:rPr>
        <w:t>2018 р.</w:t>
      </w:r>
    </w:p>
    <w:p w:rsidR="00967C4A" w:rsidRPr="002C6385" w:rsidRDefault="00967C4A" w:rsidP="00E85FCD">
      <w:pPr>
        <w:spacing w:after="0" w:line="257" w:lineRule="auto"/>
        <w:rPr>
          <w:lang w:val="ru-RU"/>
        </w:rPr>
      </w:pPr>
    </w:p>
    <w:sectPr w:rsidR="00967C4A" w:rsidRPr="002C6385" w:rsidSect="008B48B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B85"/>
    <w:multiLevelType w:val="multilevel"/>
    <w:tmpl w:val="6D8AB2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F065D03"/>
    <w:multiLevelType w:val="multilevel"/>
    <w:tmpl w:val="06E4CC7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C9B"/>
    <w:rsid w:val="00027AFB"/>
    <w:rsid w:val="0008186B"/>
    <w:rsid w:val="000862FD"/>
    <w:rsid w:val="000D2312"/>
    <w:rsid w:val="00100B16"/>
    <w:rsid w:val="00183BCB"/>
    <w:rsid w:val="001C3B8C"/>
    <w:rsid w:val="001C7798"/>
    <w:rsid w:val="002C6385"/>
    <w:rsid w:val="003128AC"/>
    <w:rsid w:val="00372291"/>
    <w:rsid w:val="003722E2"/>
    <w:rsid w:val="003C72A9"/>
    <w:rsid w:val="003F0D42"/>
    <w:rsid w:val="0042469C"/>
    <w:rsid w:val="0045714B"/>
    <w:rsid w:val="004813A4"/>
    <w:rsid w:val="004B1EE2"/>
    <w:rsid w:val="004C4D23"/>
    <w:rsid w:val="00563D6E"/>
    <w:rsid w:val="0061125C"/>
    <w:rsid w:val="00633D1B"/>
    <w:rsid w:val="00643717"/>
    <w:rsid w:val="00657507"/>
    <w:rsid w:val="00664B22"/>
    <w:rsid w:val="006E2EFB"/>
    <w:rsid w:val="008B48B0"/>
    <w:rsid w:val="008E54D5"/>
    <w:rsid w:val="00967C4A"/>
    <w:rsid w:val="00996D8F"/>
    <w:rsid w:val="009B165E"/>
    <w:rsid w:val="00A21F6D"/>
    <w:rsid w:val="00AE1C9B"/>
    <w:rsid w:val="00CC4353"/>
    <w:rsid w:val="00CC7C53"/>
    <w:rsid w:val="00CE7C30"/>
    <w:rsid w:val="00D53923"/>
    <w:rsid w:val="00E046E7"/>
    <w:rsid w:val="00E44E77"/>
    <w:rsid w:val="00E85FCD"/>
    <w:rsid w:val="00EF165A"/>
    <w:rsid w:val="00F2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2"/>
    <w:pPr>
      <w:spacing w:after="160" w:line="256" w:lineRule="auto"/>
    </w:pPr>
    <w:rPr>
      <w:rFonts w:ascii="Times New Roman" w:eastAsia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4</Pages>
  <Words>611</Words>
  <Characters>3489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2018-11-21T07:10:00Z</cp:lastPrinted>
  <dcterms:created xsi:type="dcterms:W3CDTF">2018-11-14T14:35:00Z</dcterms:created>
  <dcterms:modified xsi:type="dcterms:W3CDTF">2018-11-21T13:31:00Z</dcterms:modified>
</cp:coreProperties>
</file>