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F1" w:rsidRPr="00A37790" w:rsidRDefault="000165F1" w:rsidP="00A37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790">
        <w:rPr>
          <w:rFonts w:ascii="Times New Roman" w:hAnsi="Times New Roman" w:cs="Times New Roman"/>
          <w:b/>
          <w:bCs/>
          <w:sz w:val="28"/>
          <w:szCs w:val="28"/>
        </w:rPr>
        <w:t>Інформація для осіб, які звільнені з військової служби після участі у проведенні АТО, з числа осіб з інвалідністю</w:t>
      </w:r>
      <w:r>
        <w:rPr>
          <w:rFonts w:ascii="Times New Roman" w:hAnsi="Times New Roman" w:cs="Times New Roman"/>
          <w:b/>
          <w:bCs/>
          <w:sz w:val="28"/>
          <w:szCs w:val="28"/>
        </w:rPr>
        <w:t>, та які мають право на отримання ваучера</w:t>
      </w:r>
    </w:p>
    <w:p w:rsidR="000165F1" w:rsidRPr="00A673A1" w:rsidRDefault="000165F1" w:rsidP="00A3779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790">
        <w:rPr>
          <w:rFonts w:ascii="Times New Roman" w:hAnsi="Times New Roman" w:cs="Times New Roman"/>
          <w:sz w:val="28"/>
          <w:szCs w:val="28"/>
        </w:rPr>
        <w:t xml:space="preserve">За сприяння державної служби зайнятості Ви маєте можливість </w:t>
      </w:r>
      <w:r w:rsidRPr="00A673A1">
        <w:rPr>
          <w:rFonts w:ascii="Times New Roman" w:hAnsi="Times New Roman" w:cs="Times New Roman"/>
          <w:b/>
          <w:bCs/>
          <w:sz w:val="28"/>
          <w:szCs w:val="28"/>
        </w:rPr>
        <w:t>одноразово отримати ваучер</w:t>
      </w:r>
      <w:r w:rsidRPr="00A37790">
        <w:rPr>
          <w:rFonts w:ascii="Times New Roman" w:hAnsi="Times New Roman" w:cs="Times New Roman"/>
          <w:sz w:val="28"/>
          <w:szCs w:val="28"/>
        </w:rPr>
        <w:t xml:space="preserve"> для підтримання конкурентоспроможності на ринку праці у випадку, якщо Ви звільнені з військової служби після участі у проведенні антитерористичної операції, з числа інвалідів, </w:t>
      </w:r>
      <w:r w:rsidRPr="00A673A1">
        <w:rPr>
          <w:rFonts w:ascii="Times New Roman" w:hAnsi="Times New Roman" w:cs="Times New Roman"/>
          <w:b/>
          <w:bCs/>
          <w:sz w:val="28"/>
          <w:szCs w:val="28"/>
          <w:u w:val="single"/>
        </w:rPr>
        <w:t>та відповідаєте наступним вимогам: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790">
        <w:rPr>
          <w:rFonts w:ascii="Times New Roman" w:hAnsi="Times New Roman" w:cs="Times New Roman"/>
          <w:sz w:val="28"/>
          <w:szCs w:val="28"/>
        </w:rPr>
        <w:t>не зареєстровані в центрі зайнятості як безробітний;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790">
        <w:rPr>
          <w:rFonts w:ascii="Times New Roman" w:hAnsi="Times New Roman" w:cs="Times New Roman"/>
          <w:sz w:val="28"/>
          <w:szCs w:val="28"/>
        </w:rPr>
        <w:t>не набули права на пенсію відповідно до Закону України "Про пенсійне забезпечення осіб, звільнених з військової служби, та деяких інших осіб";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790">
        <w:rPr>
          <w:rFonts w:ascii="Times New Roman" w:hAnsi="Times New Roman" w:cs="Times New Roman"/>
          <w:sz w:val="28"/>
          <w:szCs w:val="28"/>
        </w:rPr>
        <w:t>не отримували ваучер раніше;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790">
        <w:rPr>
          <w:rFonts w:ascii="Times New Roman" w:hAnsi="Times New Roman" w:cs="Times New Roman"/>
          <w:sz w:val="28"/>
          <w:szCs w:val="28"/>
        </w:rPr>
        <w:t>не проходили протягом останніх трьох років перепідготовку за рахунок коштів Фонду загальнообов’язкового державного соціального страхування України на випадок безробіття;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790">
        <w:rPr>
          <w:rFonts w:ascii="Times New Roman" w:hAnsi="Times New Roman" w:cs="Times New Roman"/>
          <w:sz w:val="28"/>
          <w:szCs w:val="28"/>
        </w:rPr>
        <w:t>маєте професійно-технічну або вищу освіту.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7790">
        <w:rPr>
          <w:rFonts w:ascii="Times New Roman" w:hAnsi="Times New Roman" w:cs="Times New Roman"/>
          <w:sz w:val="28"/>
          <w:szCs w:val="28"/>
        </w:rPr>
        <w:t>На підставі ваучера 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90">
        <w:rPr>
          <w:rFonts w:ascii="Times New Roman" w:hAnsi="Times New Roman" w:cs="Times New Roman"/>
          <w:sz w:val="28"/>
          <w:szCs w:val="28"/>
        </w:rPr>
        <w:t>перепідготовка, спеціалізація, підвищення кваліфікації за професіями та спеціальностями згідно з пріоритетними видами економічної діяльності, підготовка на наступному освітньо-кваліфікаційному рівні.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7790">
        <w:rPr>
          <w:rFonts w:ascii="Times New Roman" w:hAnsi="Times New Roman" w:cs="Times New Roman"/>
          <w:sz w:val="28"/>
          <w:szCs w:val="28"/>
        </w:rPr>
        <w:t>Навчання 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90">
        <w:rPr>
          <w:rFonts w:ascii="Times New Roman" w:hAnsi="Times New Roman" w:cs="Times New Roman"/>
          <w:sz w:val="28"/>
          <w:szCs w:val="28"/>
        </w:rPr>
        <w:t>професійно-технічними та вищими навчальними закладами, підприємствами, установами та організаціями, які мають ліцензію на провадження діяльності з надання освітніх послуг, за затвердженим Міністерством соціальної політики України переліком професій, спеціальностей, для навчання за якими може бути виданий ваучер.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7790">
        <w:rPr>
          <w:rFonts w:ascii="Times New Roman" w:hAnsi="Times New Roman" w:cs="Times New Roman"/>
          <w:sz w:val="28"/>
          <w:szCs w:val="28"/>
        </w:rPr>
        <w:t>Особа здійснює вибір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90">
        <w:rPr>
          <w:rFonts w:ascii="Times New Roman" w:hAnsi="Times New Roman" w:cs="Times New Roman"/>
          <w:sz w:val="28"/>
          <w:szCs w:val="28"/>
        </w:rPr>
        <w:t>професії, спеціальності за переліком, затвердженим Мінсоцполітики, а також форми та місця навчання.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790">
        <w:rPr>
          <w:rFonts w:ascii="Times New Roman" w:hAnsi="Times New Roman" w:cs="Times New Roman"/>
          <w:b/>
          <w:bCs/>
          <w:sz w:val="28"/>
          <w:szCs w:val="28"/>
        </w:rPr>
        <w:t>Для отримання ваучера особа подає центру зайнятості заяву, а також надає: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79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790">
        <w:rPr>
          <w:rFonts w:ascii="Times New Roman" w:hAnsi="Times New Roman" w:cs="Times New Roman"/>
          <w:sz w:val="28"/>
          <w:szCs w:val="28"/>
        </w:rPr>
        <w:t>трудову книжку (дублікат трудової книжки). У разі, коли трудова книжка зберігається у роботодавця, подається її копія, засвідчена роботодавцем. У разі відсутності трудової книжки або відповідних записів в ній подається довідка чи цивільно-правовий договір, що підтверджують період зайнятості особи;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790">
        <w:rPr>
          <w:rFonts w:ascii="Times New Roman" w:hAnsi="Times New Roman" w:cs="Times New Roman"/>
          <w:sz w:val="28"/>
          <w:szCs w:val="28"/>
        </w:rPr>
        <w:t>документ про професійно-технічну або вищу освіту (дублікат такого документа);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790">
        <w:rPr>
          <w:rFonts w:ascii="Times New Roman" w:hAnsi="Times New Roman" w:cs="Times New Roman"/>
          <w:sz w:val="28"/>
          <w:szCs w:val="28"/>
        </w:rPr>
        <w:t>реєстраційний номер облікової картки платника податків (крім осіб, які через свої релігійні переконання відмовились від його прийняття);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790">
        <w:rPr>
          <w:rFonts w:ascii="Times New Roman" w:hAnsi="Times New Roman" w:cs="Times New Roman"/>
          <w:sz w:val="28"/>
          <w:szCs w:val="28"/>
        </w:rPr>
        <w:t>копію посвідчення учасника бойових дій, копію довідки до акта огляду медико-соціальною експертною комісією та, у разі наявності, індивідуальну програму реабілітації.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7790">
        <w:rPr>
          <w:rFonts w:ascii="Times New Roman" w:hAnsi="Times New Roman" w:cs="Times New Roman"/>
          <w:sz w:val="28"/>
          <w:szCs w:val="28"/>
        </w:rPr>
        <w:t>Рішення про видачу ваучера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90">
        <w:rPr>
          <w:rFonts w:ascii="Times New Roman" w:hAnsi="Times New Roman" w:cs="Times New Roman"/>
          <w:sz w:val="28"/>
          <w:szCs w:val="28"/>
        </w:rPr>
        <w:t>приймається центром зайнятості не пізніше ніж на восьмий робочий день з дня подання вищезазначених документів. Центр зайнятості інформує особу про прийняте рішення щодо видачі ваучерів протягом трьох робочих дня з дня його прийняття.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7790">
        <w:rPr>
          <w:rFonts w:ascii="Times New Roman" w:hAnsi="Times New Roman" w:cs="Times New Roman"/>
          <w:sz w:val="28"/>
          <w:szCs w:val="28"/>
        </w:rPr>
        <w:t>Для отримання ваучера Вам 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90">
        <w:rPr>
          <w:rFonts w:ascii="Times New Roman" w:hAnsi="Times New Roman" w:cs="Times New Roman"/>
          <w:sz w:val="28"/>
          <w:szCs w:val="28"/>
        </w:rPr>
        <w:t>звернутися до центру зайнятості протягом п’яти робочих днів з дня надходження відповідного повідомлення.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7790">
        <w:rPr>
          <w:rFonts w:ascii="Times New Roman" w:hAnsi="Times New Roman" w:cs="Times New Roman"/>
          <w:sz w:val="28"/>
          <w:szCs w:val="28"/>
        </w:rPr>
        <w:t>Договір про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90">
        <w:rPr>
          <w:rFonts w:ascii="Times New Roman" w:hAnsi="Times New Roman" w:cs="Times New Roman"/>
          <w:sz w:val="28"/>
          <w:szCs w:val="28"/>
        </w:rPr>
        <w:t>укладається між навчальним закладом та особою протягом 90 днів після видачі ваучера.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7790">
        <w:rPr>
          <w:rFonts w:ascii="Times New Roman" w:hAnsi="Times New Roman" w:cs="Times New Roman"/>
          <w:sz w:val="28"/>
          <w:szCs w:val="28"/>
        </w:rPr>
        <w:t>Навчальний заклад інформу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A37790">
        <w:rPr>
          <w:rFonts w:ascii="Times New Roman" w:hAnsi="Times New Roman" w:cs="Times New Roman"/>
          <w:sz w:val="28"/>
          <w:szCs w:val="28"/>
        </w:rPr>
        <w:t>центр зайнятості, який видав ваучер, про виконання особою умов договору про навчання, зокрема відвідування занять і виконання навчальної програми.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7790">
        <w:rPr>
          <w:rFonts w:ascii="Times New Roman" w:hAnsi="Times New Roman" w:cs="Times New Roman"/>
          <w:sz w:val="28"/>
          <w:szCs w:val="28"/>
        </w:rPr>
        <w:t>У разі дострокового припинення занять без поважних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90">
        <w:rPr>
          <w:rFonts w:ascii="Times New Roman" w:hAnsi="Times New Roman" w:cs="Times New Roman"/>
          <w:sz w:val="28"/>
          <w:szCs w:val="28"/>
        </w:rPr>
        <w:t>особа відшкодовує протягом 30 робочих днів шляхом перерахування на рахунок навчального закладу частину його витрат за період фактичного навчання.</w:t>
      </w:r>
    </w:p>
    <w:p w:rsidR="000165F1" w:rsidRPr="00A37790" w:rsidRDefault="000165F1" w:rsidP="00A37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7790">
        <w:rPr>
          <w:rFonts w:ascii="Times New Roman" w:hAnsi="Times New Roman" w:cs="Times New Roman"/>
          <w:sz w:val="28"/>
          <w:szCs w:val="28"/>
        </w:rPr>
        <w:t>Видача ваучерів особам 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90">
        <w:rPr>
          <w:rFonts w:ascii="Times New Roman" w:hAnsi="Times New Roman" w:cs="Times New Roman"/>
          <w:sz w:val="28"/>
          <w:szCs w:val="28"/>
        </w:rPr>
        <w:t xml:space="preserve">відповідно до Порядку видачі ваучерів для підтримання конкурентоспроможності осіб на ринку праці, затвердженого постановою Кабінету Міністрів України від 20.03.2013 № 207 «Про затвердження Порядку видачі ваучерів для підтримання конкурентоспроможності осіб на ринку праці» (зі змінами). </w:t>
      </w:r>
    </w:p>
    <w:p w:rsidR="000165F1" w:rsidRPr="00A673A1" w:rsidRDefault="000165F1" w:rsidP="00A377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3A1">
        <w:rPr>
          <w:rFonts w:ascii="Times New Roman" w:hAnsi="Times New Roman" w:cs="Times New Roman"/>
          <w:b/>
          <w:bCs/>
          <w:sz w:val="28"/>
          <w:szCs w:val="28"/>
        </w:rPr>
        <w:t xml:space="preserve">За більш детальною інформацією звертайтесь, будь ласка, </w:t>
      </w:r>
      <w:bookmarkStart w:id="0" w:name="_GoBack"/>
      <w:bookmarkEnd w:id="0"/>
      <w:r w:rsidRPr="00A673A1">
        <w:rPr>
          <w:rFonts w:ascii="Times New Roman" w:hAnsi="Times New Roman" w:cs="Times New Roman"/>
          <w:b/>
          <w:bCs/>
          <w:sz w:val="28"/>
          <w:szCs w:val="28"/>
        </w:rPr>
        <w:t>за адресою: м. Коломия; вул. Мазепи,4, Коломийська міськрайонна філія Івано-Франківського обласного центру зайнятості.</w:t>
      </w:r>
    </w:p>
    <w:sectPr w:rsidR="000165F1" w:rsidRPr="00A673A1" w:rsidSect="00A35AE6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F1" w:rsidRDefault="000165F1">
      <w:r>
        <w:separator/>
      </w:r>
    </w:p>
  </w:endnote>
  <w:endnote w:type="continuationSeparator" w:id="1">
    <w:p w:rsidR="000165F1" w:rsidRDefault="0001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F1" w:rsidRDefault="000165F1" w:rsidP="005119A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65F1" w:rsidRDefault="000165F1" w:rsidP="00A377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F1" w:rsidRDefault="000165F1">
      <w:r>
        <w:separator/>
      </w:r>
    </w:p>
  </w:footnote>
  <w:footnote w:type="continuationSeparator" w:id="1">
    <w:p w:rsidR="000165F1" w:rsidRDefault="00016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F7D"/>
    <w:rsid w:val="000165F1"/>
    <w:rsid w:val="00143A36"/>
    <w:rsid w:val="001B1F7D"/>
    <w:rsid w:val="00221937"/>
    <w:rsid w:val="0022658F"/>
    <w:rsid w:val="00232F64"/>
    <w:rsid w:val="00297EAC"/>
    <w:rsid w:val="002B56CD"/>
    <w:rsid w:val="00380B06"/>
    <w:rsid w:val="00422E40"/>
    <w:rsid w:val="005119AA"/>
    <w:rsid w:val="007F4B3E"/>
    <w:rsid w:val="00890E78"/>
    <w:rsid w:val="009A30C5"/>
    <w:rsid w:val="00A25F3E"/>
    <w:rsid w:val="00A35AE6"/>
    <w:rsid w:val="00A37790"/>
    <w:rsid w:val="00A673A1"/>
    <w:rsid w:val="00AB547F"/>
    <w:rsid w:val="00B20CB1"/>
    <w:rsid w:val="00B76C7E"/>
    <w:rsid w:val="00C54E02"/>
    <w:rsid w:val="00E73CCD"/>
    <w:rsid w:val="00F76F35"/>
    <w:rsid w:val="00F8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E6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77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uk-UA" w:eastAsia="en-US"/>
    </w:rPr>
  </w:style>
  <w:style w:type="character" w:styleId="PageNumber">
    <w:name w:val="page number"/>
    <w:basedOn w:val="DefaultParagraphFont"/>
    <w:uiPriority w:val="99"/>
    <w:rsid w:val="00A3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559</Words>
  <Characters>3190</Characters>
  <Application>Microsoft Office Outlook</Application>
  <DocSecurity>0</DocSecurity>
  <Lines>0</Lines>
  <Paragraphs>0</Paragraphs>
  <ScaleCrop>false</ScaleCrop>
  <Company>Employment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Вікарь</cp:lastModifiedBy>
  <cp:revision>5</cp:revision>
  <dcterms:created xsi:type="dcterms:W3CDTF">2018-11-26T12:52:00Z</dcterms:created>
  <dcterms:modified xsi:type="dcterms:W3CDTF">2018-11-27T06:28:00Z</dcterms:modified>
</cp:coreProperties>
</file>