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D3" w:rsidRPr="00800F1F" w:rsidRDefault="00DF3934" w:rsidP="00D32440">
      <w:pPr>
        <w:pStyle w:val="7"/>
        <w:jc w:val="left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                                         </w:t>
      </w:r>
      <w:r w:rsidR="00D32440">
        <w:rPr>
          <w:caps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3D7DD3" w:rsidRPr="00800F1F">
        <w:rPr>
          <w:caps/>
          <w:sz w:val="28"/>
          <w:szCs w:val="28"/>
          <w:lang w:val="uk-UA"/>
        </w:rPr>
        <w:t xml:space="preserve">Затверджую </w:t>
      </w:r>
    </w:p>
    <w:p w:rsidR="00173EB4" w:rsidRPr="00173EB4" w:rsidRDefault="00DF3934" w:rsidP="00173EB4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D32440">
        <w:rPr>
          <w:sz w:val="28"/>
          <w:szCs w:val="28"/>
          <w:lang w:val="uk-UA"/>
        </w:rPr>
        <w:t xml:space="preserve">                                                               </w:t>
      </w:r>
      <w:r w:rsidR="006E3A41">
        <w:rPr>
          <w:sz w:val="28"/>
          <w:szCs w:val="28"/>
          <w:lang w:val="uk-UA"/>
        </w:rPr>
        <w:t xml:space="preserve">                 Начальник</w:t>
      </w:r>
      <w:r w:rsidR="00886327">
        <w:rPr>
          <w:sz w:val="28"/>
          <w:szCs w:val="28"/>
          <w:lang w:val="en-US"/>
        </w:rPr>
        <w:t xml:space="preserve"> </w:t>
      </w:r>
      <w:r w:rsidR="00886327">
        <w:rPr>
          <w:sz w:val="28"/>
          <w:szCs w:val="28"/>
          <w:lang w:val="uk-UA"/>
        </w:rPr>
        <w:t>районної</w:t>
      </w:r>
      <w:r w:rsidR="003D7DD3" w:rsidRPr="00800F1F">
        <w:rPr>
          <w:sz w:val="28"/>
          <w:szCs w:val="28"/>
          <w:lang w:val="uk-UA"/>
        </w:rPr>
        <w:t xml:space="preserve">                                    </w:t>
      </w:r>
      <w:r w:rsidR="00800F1F">
        <w:rPr>
          <w:sz w:val="28"/>
          <w:szCs w:val="28"/>
          <w:lang w:val="uk-UA"/>
        </w:rPr>
        <w:t xml:space="preserve">           </w:t>
      </w:r>
      <w:r w:rsidR="00D32440">
        <w:rPr>
          <w:sz w:val="28"/>
          <w:szCs w:val="28"/>
          <w:lang w:val="uk-UA"/>
        </w:rPr>
        <w:t xml:space="preserve">                                                </w:t>
      </w:r>
      <w:r w:rsidR="00173EB4">
        <w:rPr>
          <w:sz w:val="28"/>
          <w:szCs w:val="28"/>
          <w:lang w:val="uk-UA"/>
        </w:rPr>
        <w:t xml:space="preserve">                             </w:t>
      </w:r>
    </w:p>
    <w:p w:rsidR="003D7DD3" w:rsidRPr="00800F1F" w:rsidRDefault="003D7DD3" w:rsidP="00D32440">
      <w:pPr>
        <w:pStyle w:val="7"/>
        <w:jc w:val="left"/>
        <w:rPr>
          <w:sz w:val="28"/>
          <w:szCs w:val="28"/>
          <w:lang w:val="uk-UA"/>
        </w:rPr>
      </w:pPr>
      <w:r w:rsidRPr="00800F1F">
        <w:rPr>
          <w:sz w:val="28"/>
          <w:szCs w:val="28"/>
          <w:lang w:val="uk-UA"/>
        </w:rPr>
        <w:t xml:space="preserve">                                                             </w:t>
      </w:r>
      <w:r w:rsidR="00800F1F">
        <w:rPr>
          <w:sz w:val="28"/>
          <w:szCs w:val="28"/>
          <w:lang w:val="uk-UA"/>
        </w:rPr>
        <w:t xml:space="preserve">           </w:t>
      </w:r>
      <w:r w:rsidR="00D32440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800F1F">
        <w:rPr>
          <w:sz w:val="28"/>
          <w:szCs w:val="28"/>
          <w:lang w:val="uk-UA"/>
        </w:rPr>
        <w:t xml:space="preserve"> </w:t>
      </w:r>
      <w:r w:rsidR="00886327">
        <w:rPr>
          <w:sz w:val="28"/>
          <w:szCs w:val="28"/>
          <w:lang w:val="uk-UA"/>
        </w:rPr>
        <w:t>військової</w:t>
      </w:r>
      <w:r w:rsidR="00886327" w:rsidRPr="00800F1F">
        <w:rPr>
          <w:sz w:val="28"/>
          <w:szCs w:val="28"/>
          <w:lang w:val="uk-UA"/>
        </w:rPr>
        <w:t xml:space="preserve">  </w:t>
      </w:r>
      <w:r w:rsidR="005F5F15" w:rsidRPr="00800F1F">
        <w:rPr>
          <w:sz w:val="28"/>
          <w:szCs w:val="28"/>
          <w:lang w:val="uk-UA"/>
        </w:rPr>
        <w:t>адміністрації</w:t>
      </w:r>
    </w:p>
    <w:p w:rsidR="003D7DD3" w:rsidRPr="00800F1F" w:rsidRDefault="00800F1F" w:rsidP="00D324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D32440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5F5F15" w:rsidRPr="00800F1F">
        <w:rPr>
          <w:b/>
          <w:sz w:val="28"/>
          <w:szCs w:val="28"/>
          <w:lang w:val="uk-UA"/>
        </w:rPr>
        <w:t>______</w:t>
      </w:r>
      <w:r w:rsidR="00885068" w:rsidRPr="00800F1F">
        <w:rPr>
          <w:b/>
          <w:sz w:val="28"/>
          <w:szCs w:val="28"/>
          <w:lang w:val="uk-UA"/>
        </w:rPr>
        <w:t xml:space="preserve">___ </w:t>
      </w:r>
      <w:r w:rsidR="00D32440">
        <w:rPr>
          <w:b/>
          <w:sz w:val="28"/>
          <w:szCs w:val="28"/>
          <w:lang w:val="uk-UA"/>
        </w:rPr>
        <w:t>Любомир ГЛУШКОВ</w:t>
      </w:r>
    </w:p>
    <w:p w:rsidR="003D7DD3" w:rsidRPr="00800F1F" w:rsidRDefault="00DF3934" w:rsidP="00D324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D32440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3D7DD3" w:rsidRPr="00800F1F">
        <w:rPr>
          <w:b/>
          <w:sz w:val="28"/>
          <w:szCs w:val="28"/>
          <w:lang w:val="uk-UA"/>
        </w:rPr>
        <w:t xml:space="preserve">___ _____________ 20 __ р. </w:t>
      </w:r>
    </w:p>
    <w:p w:rsidR="003D7DD3" w:rsidRPr="009617CD" w:rsidRDefault="003D7DD3" w:rsidP="003D7DD3">
      <w:pPr>
        <w:tabs>
          <w:tab w:val="left" w:pos="5175"/>
        </w:tabs>
        <w:rPr>
          <w:lang w:val="uk-UA"/>
        </w:rPr>
      </w:pPr>
      <w:r w:rsidRPr="009617CD">
        <w:rPr>
          <w:lang w:val="uk-UA"/>
        </w:rPr>
        <w:t xml:space="preserve"> </w:t>
      </w:r>
    </w:p>
    <w:p w:rsidR="0066450E" w:rsidRPr="00800F1F" w:rsidRDefault="00A31BED" w:rsidP="0066450E">
      <w:pPr>
        <w:pStyle w:val="7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З</w:t>
      </w:r>
      <w:r w:rsidR="006E3A41">
        <w:rPr>
          <w:sz w:val="28"/>
          <w:szCs w:val="28"/>
          <w:u w:val="single"/>
          <w:lang w:val="uk-UA"/>
        </w:rPr>
        <w:t>мін</w:t>
      </w:r>
      <w:r>
        <w:rPr>
          <w:sz w:val="28"/>
          <w:szCs w:val="28"/>
          <w:u w:val="single"/>
          <w:lang w:val="uk-UA"/>
        </w:rPr>
        <w:t>и</w:t>
      </w:r>
      <w:r w:rsidR="006E3A41">
        <w:rPr>
          <w:sz w:val="28"/>
          <w:szCs w:val="28"/>
          <w:u w:val="single"/>
          <w:lang w:val="uk-UA"/>
        </w:rPr>
        <w:t xml:space="preserve"> до особистого</w:t>
      </w:r>
      <w:r w:rsidR="0066450E" w:rsidRPr="00800F1F">
        <w:rPr>
          <w:sz w:val="28"/>
          <w:szCs w:val="28"/>
          <w:u w:val="single"/>
          <w:lang w:val="uk-UA"/>
        </w:rPr>
        <w:t xml:space="preserve"> план</w:t>
      </w:r>
      <w:r w:rsidR="006E3A41">
        <w:rPr>
          <w:sz w:val="28"/>
          <w:szCs w:val="28"/>
          <w:u w:val="single"/>
          <w:lang w:val="uk-UA"/>
        </w:rPr>
        <w:t>у</w:t>
      </w:r>
      <w:r w:rsidR="0066450E" w:rsidRPr="00800F1F">
        <w:rPr>
          <w:sz w:val="28"/>
          <w:szCs w:val="28"/>
          <w:u w:val="single"/>
          <w:lang w:val="uk-UA"/>
        </w:rPr>
        <w:t xml:space="preserve"> роботи </w:t>
      </w:r>
    </w:p>
    <w:p w:rsidR="00417641" w:rsidRPr="00D32440" w:rsidRDefault="00417641" w:rsidP="00D32440">
      <w:pPr>
        <w:tabs>
          <w:tab w:val="left" w:pos="1991"/>
        </w:tabs>
        <w:jc w:val="center"/>
        <w:rPr>
          <w:b/>
          <w:sz w:val="28"/>
          <w:szCs w:val="28"/>
          <w:u w:val="single"/>
          <w:lang w:val="uk-UA"/>
        </w:rPr>
      </w:pPr>
      <w:r w:rsidRPr="00800F1F">
        <w:rPr>
          <w:b/>
          <w:sz w:val="28"/>
          <w:szCs w:val="28"/>
          <w:u w:val="single"/>
          <w:lang w:val="uk-UA"/>
        </w:rPr>
        <w:t>головного спеціаліста</w:t>
      </w:r>
      <w:r w:rsidR="00D32440">
        <w:rPr>
          <w:b/>
          <w:sz w:val="28"/>
          <w:szCs w:val="28"/>
          <w:u w:val="single"/>
          <w:lang w:val="uk-UA"/>
        </w:rPr>
        <w:t xml:space="preserve"> – уповноваженої особи </w:t>
      </w:r>
      <w:r w:rsidR="00493317" w:rsidRPr="00800F1F">
        <w:rPr>
          <w:b/>
          <w:sz w:val="28"/>
          <w:szCs w:val="28"/>
          <w:u w:val="single"/>
          <w:lang w:val="uk-UA"/>
        </w:rPr>
        <w:t xml:space="preserve">з питань запобігання </w:t>
      </w:r>
      <w:r w:rsidR="00D32440">
        <w:rPr>
          <w:b/>
          <w:sz w:val="28"/>
          <w:szCs w:val="28"/>
          <w:u w:val="single"/>
          <w:lang w:val="uk-UA"/>
        </w:rPr>
        <w:t xml:space="preserve">та виявлення </w:t>
      </w:r>
      <w:r w:rsidR="00493317" w:rsidRPr="00800F1F">
        <w:rPr>
          <w:b/>
          <w:sz w:val="28"/>
          <w:szCs w:val="28"/>
          <w:u w:val="single"/>
          <w:lang w:val="uk-UA"/>
        </w:rPr>
        <w:t>корупції</w:t>
      </w:r>
    </w:p>
    <w:p w:rsidR="00417641" w:rsidRPr="00800F1F" w:rsidRDefault="00493317" w:rsidP="0066450E">
      <w:pPr>
        <w:jc w:val="center"/>
        <w:rPr>
          <w:b/>
          <w:sz w:val="28"/>
          <w:szCs w:val="28"/>
          <w:u w:val="single"/>
          <w:lang w:val="uk-UA"/>
        </w:rPr>
      </w:pPr>
      <w:r w:rsidRPr="00800F1F">
        <w:rPr>
          <w:b/>
          <w:sz w:val="28"/>
          <w:szCs w:val="28"/>
          <w:u w:val="single"/>
          <w:lang w:val="uk-UA"/>
        </w:rPr>
        <w:t xml:space="preserve">апарату </w:t>
      </w:r>
      <w:r w:rsidR="00D32440">
        <w:rPr>
          <w:b/>
          <w:sz w:val="28"/>
          <w:szCs w:val="28"/>
          <w:u w:val="single"/>
          <w:lang w:val="uk-UA"/>
        </w:rPr>
        <w:t>райдержадміністрації</w:t>
      </w:r>
    </w:p>
    <w:p w:rsidR="001917AC" w:rsidRDefault="000B3D52" w:rsidP="001917AC">
      <w:pPr>
        <w:jc w:val="center"/>
        <w:rPr>
          <w:b/>
          <w:sz w:val="28"/>
          <w:szCs w:val="28"/>
          <w:u w:val="single"/>
          <w:lang w:val="en-US"/>
        </w:rPr>
      </w:pPr>
      <w:r w:rsidRPr="00800F1F">
        <w:rPr>
          <w:b/>
          <w:sz w:val="28"/>
          <w:szCs w:val="28"/>
          <w:u w:val="single"/>
          <w:lang w:val="uk-UA"/>
        </w:rPr>
        <w:t>н</w:t>
      </w:r>
      <w:r w:rsidRPr="00800F1F">
        <w:rPr>
          <w:b/>
          <w:sz w:val="28"/>
          <w:szCs w:val="28"/>
          <w:u w:val="single"/>
        </w:rPr>
        <w:t>а</w:t>
      </w:r>
      <w:r w:rsidRPr="00800F1F">
        <w:rPr>
          <w:b/>
          <w:sz w:val="28"/>
          <w:szCs w:val="28"/>
          <w:u w:val="single"/>
          <w:lang w:val="uk-UA"/>
        </w:rPr>
        <w:t xml:space="preserve"> </w:t>
      </w:r>
      <w:r w:rsidR="006E487E" w:rsidRPr="00800F1F">
        <w:rPr>
          <w:b/>
          <w:sz w:val="28"/>
          <w:szCs w:val="28"/>
          <w:u w:val="single"/>
        </w:rPr>
        <w:t>20</w:t>
      </w:r>
      <w:r w:rsidR="00954D19" w:rsidRPr="00800F1F">
        <w:rPr>
          <w:b/>
          <w:sz w:val="28"/>
          <w:szCs w:val="28"/>
          <w:u w:val="single"/>
          <w:lang w:val="uk-UA"/>
        </w:rPr>
        <w:t>2</w:t>
      </w:r>
      <w:r w:rsidR="00D32440">
        <w:rPr>
          <w:b/>
          <w:sz w:val="28"/>
          <w:szCs w:val="28"/>
          <w:u w:val="single"/>
          <w:lang w:val="uk-UA"/>
        </w:rPr>
        <w:t>2</w:t>
      </w:r>
      <w:r w:rsidR="001917AC" w:rsidRPr="00800F1F">
        <w:rPr>
          <w:b/>
          <w:sz w:val="28"/>
          <w:szCs w:val="28"/>
          <w:u w:val="single"/>
        </w:rPr>
        <w:t xml:space="preserve"> </w:t>
      </w:r>
      <w:proofErr w:type="spellStart"/>
      <w:r w:rsidR="001917AC" w:rsidRPr="00800F1F">
        <w:rPr>
          <w:b/>
          <w:sz w:val="28"/>
          <w:szCs w:val="28"/>
          <w:u w:val="single"/>
        </w:rPr>
        <w:t>р</w:t>
      </w:r>
      <w:r w:rsidRPr="00800F1F">
        <w:rPr>
          <w:b/>
          <w:sz w:val="28"/>
          <w:szCs w:val="28"/>
          <w:u w:val="single"/>
          <w:lang w:val="uk-UA"/>
        </w:rPr>
        <w:t>ік</w:t>
      </w:r>
      <w:proofErr w:type="spellEnd"/>
    </w:p>
    <w:p w:rsidR="00886327" w:rsidRDefault="00886327" w:rsidP="00886327">
      <w:pPr>
        <w:pStyle w:val="1"/>
        <w:spacing w:before="0"/>
        <w:rPr>
          <w:rFonts w:ascii="Times New Roman" w:hAnsi="Times New Roman" w:cs="Times New Roman"/>
          <w:b w:val="0"/>
          <w:bCs w:val="0"/>
          <w:color w:val="2B4261"/>
          <w:lang w:val="uk-UA"/>
        </w:rPr>
      </w:pPr>
    </w:p>
    <w:p w:rsidR="00886327" w:rsidRPr="005C5926" w:rsidRDefault="005C5926" w:rsidP="005C59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86327" w:rsidRPr="00886327">
        <w:rPr>
          <w:sz w:val="28"/>
          <w:szCs w:val="28"/>
          <w:lang w:val="uk-UA"/>
        </w:rPr>
        <w:t>Відповідно до</w:t>
      </w:r>
      <w:r w:rsidR="00886327">
        <w:rPr>
          <w:sz w:val="28"/>
          <w:szCs w:val="28"/>
          <w:lang w:val="uk-UA"/>
        </w:rPr>
        <w:t xml:space="preserve"> Указу Президента України від 24.02.2022 №64/2022 </w:t>
      </w:r>
      <w:r w:rsidR="00886327">
        <w:rPr>
          <w:sz w:val="28"/>
          <w:szCs w:val="28"/>
          <w:lang w:val="en-US"/>
        </w:rPr>
        <w:t>“</w:t>
      </w:r>
      <w:r w:rsidR="00886327">
        <w:rPr>
          <w:sz w:val="28"/>
          <w:szCs w:val="28"/>
          <w:lang w:val="uk-UA"/>
        </w:rPr>
        <w:t>Про введення воєнного стану в Україні</w:t>
      </w:r>
      <w:r w:rsidR="00886327">
        <w:rPr>
          <w:sz w:val="28"/>
          <w:szCs w:val="28"/>
          <w:lang w:val="en-US"/>
        </w:rPr>
        <w:t>”</w:t>
      </w:r>
      <w:r w:rsidR="00886327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роз’яснень</w:t>
      </w:r>
      <w:r w:rsidR="00886327" w:rsidRPr="00886327">
        <w:rPr>
          <w:sz w:val="28"/>
          <w:szCs w:val="28"/>
          <w:lang w:val="uk-UA"/>
        </w:rPr>
        <w:t xml:space="preserve"> Національного агентства від 28.02</w:t>
      </w:r>
      <w:r>
        <w:rPr>
          <w:sz w:val="28"/>
          <w:szCs w:val="28"/>
          <w:lang w:val="uk-UA"/>
        </w:rPr>
        <w:t xml:space="preserve">.2022 №2 щодо застосування окремих положень Закону України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  <w:lang w:val="uk-UA"/>
        </w:rPr>
        <w:t>Про запобігання корупції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  <w:lang w:val="uk-UA"/>
        </w:rPr>
        <w:t xml:space="preserve"> </w:t>
      </w:r>
      <w:r w:rsidRPr="005C5926">
        <w:rPr>
          <w:bCs/>
          <w:color w:val="2B4261"/>
          <w:sz w:val="28"/>
          <w:szCs w:val="28"/>
          <w:lang w:val="uk-UA"/>
        </w:rPr>
        <w:t>стосовно заходів фінансового к</w:t>
      </w:r>
      <w:r>
        <w:rPr>
          <w:bCs/>
          <w:color w:val="2B4261"/>
          <w:sz w:val="28"/>
          <w:szCs w:val="28"/>
          <w:lang w:val="uk-UA"/>
        </w:rPr>
        <w:t xml:space="preserve">онтролю в умовах воєнного стану, від </w:t>
      </w:r>
      <w:r w:rsidRPr="005C5926">
        <w:rPr>
          <w:bCs/>
          <w:color w:val="2B4261"/>
          <w:sz w:val="28"/>
          <w:szCs w:val="28"/>
          <w:lang w:val="uk-UA"/>
        </w:rPr>
        <w:t>07.03.2022 №4</w:t>
      </w:r>
      <w:r w:rsidRPr="005C5926">
        <w:rPr>
          <w:bCs/>
          <w:color w:val="2B4261"/>
          <w:sz w:val="28"/>
          <w:szCs w:val="28"/>
        </w:rPr>
        <w:t xml:space="preserve"> </w:t>
      </w:r>
      <w:proofErr w:type="spellStart"/>
      <w:r w:rsidRPr="005C5926">
        <w:rPr>
          <w:bCs/>
          <w:color w:val="2B4261"/>
          <w:sz w:val="28"/>
          <w:szCs w:val="28"/>
        </w:rPr>
        <w:t>щодо</w:t>
      </w:r>
      <w:proofErr w:type="spellEnd"/>
      <w:r w:rsidRPr="005C5926">
        <w:rPr>
          <w:bCs/>
          <w:color w:val="2B4261"/>
          <w:sz w:val="28"/>
          <w:szCs w:val="28"/>
        </w:rPr>
        <w:t xml:space="preserve"> </w:t>
      </w:r>
      <w:proofErr w:type="spellStart"/>
      <w:r w:rsidRPr="005C5926">
        <w:rPr>
          <w:bCs/>
          <w:color w:val="2B4261"/>
          <w:sz w:val="28"/>
          <w:szCs w:val="28"/>
        </w:rPr>
        <w:t>застосування</w:t>
      </w:r>
      <w:proofErr w:type="spellEnd"/>
      <w:r w:rsidRPr="005C5926">
        <w:rPr>
          <w:bCs/>
          <w:color w:val="2B4261"/>
          <w:sz w:val="28"/>
          <w:szCs w:val="28"/>
        </w:rPr>
        <w:t xml:space="preserve"> </w:t>
      </w:r>
      <w:proofErr w:type="spellStart"/>
      <w:r w:rsidRPr="005C5926">
        <w:rPr>
          <w:bCs/>
          <w:color w:val="2B4261"/>
          <w:sz w:val="28"/>
          <w:szCs w:val="28"/>
        </w:rPr>
        <w:t>окремих</w:t>
      </w:r>
      <w:proofErr w:type="spellEnd"/>
      <w:r w:rsidRPr="005C5926">
        <w:rPr>
          <w:bCs/>
          <w:color w:val="2B4261"/>
          <w:sz w:val="28"/>
          <w:szCs w:val="28"/>
        </w:rPr>
        <w:t xml:space="preserve"> </w:t>
      </w:r>
      <w:proofErr w:type="spellStart"/>
      <w:r w:rsidRPr="005C5926">
        <w:rPr>
          <w:bCs/>
          <w:color w:val="2B4261"/>
          <w:sz w:val="28"/>
          <w:szCs w:val="28"/>
        </w:rPr>
        <w:t>положень</w:t>
      </w:r>
      <w:proofErr w:type="spellEnd"/>
      <w:r w:rsidRPr="005C5926">
        <w:rPr>
          <w:bCs/>
          <w:color w:val="2B4261"/>
          <w:sz w:val="28"/>
          <w:szCs w:val="28"/>
        </w:rPr>
        <w:t xml:space="preserve"> Закону </w:t>
      </w:r>
      <w:proofErr w:type="spellStart"/>
      <w:r w:rsidRPr="005C5926">
        <w:rPr>
          <w:bCs/>
          <w:color w:val="2B4261"/>
          <w:sz w:val="28"/>
          <w:szCs w:val="28"/>
        </w:rPr>
        <w:t>України</w:t>
      </w:r>
      <w:proofErr w:type="spellEnd"/>
      <w:r w:rsidRPr="005C5926">
        <w:rPr>
          <w:bCs/>
          <w:color w:val="2B426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  <w:lang w:val="uk-UA"/>
        </w:rPr>
        <w:t>Про запобігання корупції</w:t>
      </w:r>
      <w:r>
        <w:rPr>
          <w:sz w:val="28"/>
          <w:szCs w:val="28"/>
          <w:lang w:val="en-US"/>
        </w:rPr>
        <w:t>”</w:t>
      </w:r>
      <w:proofErr w:type="spellStart"/>
      <w:r w:rsidRPr="005C5926">
        <w:rPr>
          <w:bCs/>
          <w:color w:val="2B4261"/>
          <w:sz w:val="28"/>
          <w:szCs w:val="28"/>
        </w:rPr>
        <w:t>стосовно</w:t>
      </w:r>
      <w:proofErr w:type="spellEnd"/>
      <w:r w:rsidRPr="005C5926">
        <w:rPr>
          <w:bCs/>
          <w:color w:val="2B4261"/>
          <w:sz w:val="28"/>
          <w:szCs w:val="28"/>
        </w:rPr>
        <w:t xml:space="preserve"> </w:t>
      </w:r>
      <w:proofErr w:type="spellStart"/>
      <w:r w:rsidRPr="005C5926">
        <w:rPr>
          <w:bCs/>
          <w:color w:val="2B4261"/>
          <w:sz w:val="28"/>
          <w:szCs w:val="28"/>
        </w:rPr>
        <w:t>заходів</w:t>
      </w:r>
      <w:proofErr w:type="spellEnd"/>
      <w:r w:rsidRPr="005C5926">
        <w:rPr>
          <w:bCs/>
          <w:color w:val="2B4261"/>
          <w:sz w:val="28"/>
          <w:szCs w:val="28"/>
        </w:rPr>
        <w:t xml:space="preserve"> </w:t>
      </w:r>
      <w:proofErr w:type="spellStart"/>
      <w:r w:rsidRPr="005C5926">
        <w:rPr>
          <w:bCs/>
          <w:color w:val="2B4261"/>
          <w:sz w:val="28"/>
          <w:szCs w:val="28"/>
        </w:rPr>
        <w:t>фінансового</w:t>
      </w:r>
      <w:proofErr w:type="spellEnd"/>
      <w:r w:rsidRPr="005C5926">
        <w:rPr>
          <w:bCs/>
          <w:color w:val="2B4261"/>
          <w:sz w:val="28"/>
          <w:szCs w:val="28"/>
        </w:rPr>
        <w:t xml:space="preserve"> контролю в </w:t>
      </w:r>
      <w:proofErr w:type="spellStart"/>
      <w:r w:rsidRPr="005C5926">
        <w:rPr>
          <w:bCs/>
          <w:color w:val="2B4261"/>
          <w:sz w:val="28"/>
          <w:szCs w:val="28"/>
        </w:rPr>
        <w:t>умовах</w:t>
      </w:r>
      <w:proofErr w:type="spellEnd"/>
      <w:r w:rsidRPr="005C5926">
        <w:rPr>
          <w:bCs/>
          <w:color w:val="2B4261"/>
          <w:sz w:val="28"/>
          <w:szCs w:val="28"/>
        </w:rPr>
        <w:t xml:space="preserve"> </w:t>
      </w:r>
      <w:proofErr w:type="spellStart"/>
      <w:r w:rsidRPr="005C5926">
        <w:rPr>
          <w:bCs/>
          <w:color w:val="2B4261"/>
          <w:sz w:val="28"/>
          <w:szCs w:val="28"/>
        </w:rPr>
        <w:t>воєнного</w:t>
      </w:r>
      <w:proofErr w:type="spellEnd"/>
      <w:r w:rsidRPr="005C5926">
        <w:rPr>
          <w:bCs/>
          <w:color w:val="2B4261"/>
          <w:sz w:val="28"/>
          <w:szCs w:val="28"/>
        </w:rPr>
        <w:t xml:space="preserve"> стану (</w:t>
      </w:r>
      <w:proofErr w:type="spellStart"/>
      <w:r w:rsidRPr="005C5926">
        <w:rPr>
          <w:bCs/>
          <w:color w:val="2B4261"/>
          <w:sz w:val="28"/>
          <w:szCs w:val="28"/>
        </w:rPr>
        <w:t>подання</w:t>
      </w:r>
      <w:proofErr w:type="spellEnd"/>
      <w:r w:rsidRPr="005C5926">
        <w:rPr>
          <w:bCs/>
          <w:color w:val="2B4261"/>
          <w:sz w:val="28"/>
          <w:szCs w:val="28"/>
        </w:rPr>
        <w:t xml:space="preserve"> </w:t>
      </w:r>
      <w:proofErr w:type="spellStart"/>
      <w:r w:rsidRPr="005C5926">
        <w:rPr>
          <w:bCs/>
          <w:color w:val="2B4261"/>
          <w:sz w:val="28"/>
          <w:szCs w:val="28"/>
        </w:rPr>
        <w:t>декларації</w:t>
      </w:r>
      <w:proofErr w:type="spellEnd"/>
      <w:r w:rsidRPr="005C5926">
        <w:rPr>
          <w:bCs/>
          <w:color w:val="2B4261"/>
          <w:sz w:val="28"/>
          <w:szCs w:val="28"/>
        </w:rPr>
        <w:t xml:space="preserve">, </w:t>
      </w:r>
      <w:proofErr w:type="spellStart"/>
      <w:r w:rsidRPr="005C5926">
        <w:rPr>
          <w:bCs/>
          <w:color w:val="2B4261"/>
          <w:sz w:val="28"/>
          <w:szCs w:val="28"/>
        </w:rPr>
        <w:t>повідомлення</w:t>
      </w:r>
      <w:proofErr w:type="spellEnd"/>
      <w:r w:rsidRPr="005C5926">
        <w:rPr>
          <w:bCs/>
          <w:color w:val="2B4261"/>
          <w:sz w:val="28"/>
          <w:szCs w:val="28"/>
        </w:rPr>
        <w:t xml:space="preserve"> про </w:t>
      </w:r>
      <w:proofErr w:type="spellStart"/>
      <w:r w:rsidRPr="005C5926">
        <w:rPr>
          <w:bCs/>
          <w:color w:val="2B4261"/>
          <w:sz w:val="28"/>
          <w:szCs w:val="28"/>
        </w:rPr>
        <w:t>суттєві</w:t>
      </w:r>
      <w:proofErr w:type="spellEnd"/>
      <w:r w:rsidRPr="005C5926">
        <w:rPr>
          <w:bCs/>
          <w:color w:val="2B4261"/>
          <w:sz w:val="28"/>
          <w:szCs w:val="28"/>
        </w:rPr>
        <w:t xml:space="preserve"> </w:t>
      </w:r>
      <w:proofErr w:type="spellStart"/>
      <w:r w:rsidRPr="005C5926">
        <w:rPr>
          <w:bCs/>
          <w:color w:val="2B4261"/>
          <w:sz w:val="28"/>
          <w:szCs w:val="28"/>
        </w:rPr>
        <w:t>зміни</w:t>
      </w:r>
      <w:proofErr w:type="spellEnd"/>
      <w:r w:rsidRPr="005C5926">
        <w:rPr>
          <w:bCs/>
          <w:color w:val="2B4261"/>
          <w:sz w:val="28"/>
          <w:szCs w:val="28"/>
        </w:rPr>
        <w:t xml:space="preserve"> в </w:t>
      </w:r>
      <w:proofErr w:type="spellStart"/>
      <w:r w:rsidRPr="005C5926">
        <w:rPr>
          <w:bCs/>
          <w:color w:val="2B4261"/>
          <w:sz w:val="28"/>
          <w:szCs w:val="28"/>
        </w:rPr>
        <w:t>майновому</w:t>
      </w:r>
      <w:proofErr w:type="spellEnd"/>
      <w:r w:rsidRPr="005C5926">
        <w:rPr>
          <w:bCs/>
          <w:color w:val="2B4261"/>
          <w:sz w:val="28"/>
          <w:szCs w:val="28"/>
          <w:lang w:val="uk-UA"/>
        </w:rPr>
        <w:t xml:space="preserve"> стані, повідомлення про відкриття валютного рахунка в установі банку-нерезидента, проведення перевірок)</w:t>
      </w:r>
      <w:r>
        <w:rPr>
          <w:bCs/>
          <w:color w:val="2B4261"/>
          <w:sz w:val="28"/>
          <w:szCs w:val="28"/>
          <w:lang w:val="uk-UA"/>
        </w:rPr>
        <w:t xml:space="preserve"> внести зміни до розділу</w:t>
      </w:r>
      <w:r w:rsidR="00B1324E">
        <w:rPr>
          <w:bCs/>
          <w:color w:val="2B4261"/>
          <w:sz w:val="28"/>
          <w:szCs w:val="28"/>
          <w:lang w:val="uk-UA"/>
        </w:rPr>
        <w:t xml:space="preserve"> 3 п. 3.2., п. 3.3.</w:t>
      </w:r>
      <w:r>
        <w:rPr>
          <w:bCs/>
          <w:color w:val="2B4261"/>
          <w:sz w:val="28"/>
          <w:szCs w:val="28"/>
          <w:lang w:val="uk-UA"/>
        </w:rPr>
        <w:t xml:space="preserve"> </w:t>
      </w:r>
      <w:r w:rsidR="00B1324E">
        <w:rPr>
          <w:bCs/>
          <w:color w:val="2B4261"/>
          <w:sz w:val="28"/>
          <w:szCs w:val="28"/>
          <w:lang w:val="uk-UA"/>
        </w:rPr>
        <w:t>особистого плану роботи головного спеціаліста – уповноваженої особи з питань запобігання та виявлення корупції апарату райдержадміністрації</w:t>
      </w:r>
      <w:r w:rsidR="00A31BED">
        <w:rPr>
          <w:bCs/>
          <w:color w:val="2B4261"/>
          <w:sz w:val="28"/>
          <w:szCs w:val="28"/>
          <w:lang w:val="uk-UA"/>
        </w:rPr>
        <w:t>.</w:t>
      </w:r>
    </w:p>
    <w:p w:rsidR="001917AC" w:rsidRPr="009617CD" w:rsidRDefault="001917AC" w:rsidP="001917AC">
      <w:pPr>
        <w:tabs>
          <w:tab w:val="left" w:pos="3090"/>
        </w:tabs>
        <w:rPr>
          <w:lang w:val="uk-UA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195"/>
        <w:gridCol w:w="2126"/>
        <w:gridCol w:w="2977"/>
        <w:gridCol w:w="3685"/>
      </w:tblGrid>
      <w:tr w:rsidR="00D32440" w:rsidRPr="009F7228" w:rsidTr="00AA33B9">
        <w:trPr>
          <w:trHeight w:val="611"/>
        </w:trPr>
        <w:tc>
          <w:tcPr>
            <w:tcW w:w="648" w:type="dxa"/>
            <w:shd w:val="clear" w:color="auto" w:fill="auto"/>
          </w:tcPr>
          <w:p w:rsidR="00D32440" w:rsidRPr="009F7228" w:rsidRDefault="00D32440" w:rsidP="001917AC">
            <w:pPr>
              <w:pStyle w:val="a3"/>
              <w:jc w:val="center"/>
            </w:pPr>
            <w:r w:rsidRPr="009F7228">
              <w:rPr>
                <w:b/>
              </w:rPr>
              <w:t xml:space="preserve">№ </w:t>
            </w:r>
            <w:proofErr w:type="spellStart"/>
            <w:proofErr w:type="gramStart"/>
            <w:r w:rsidRPr="009F7228">
              <w:rPr>
                <w:b/>
              </w:rPr>
              <w:t>п</w:t>
            </w:r>
            <w:proofErr w:type="spellEnd"/>
            <w:proofErr w:type="gramEnd"/>
            <w:r w:rsidRPr="009F7228">
              <w:rPr>
                <w:b/>
              </w:rPr>
              <w:t>/</w:t>
            </w:r>
            <w:proofErr w:type="spellStart"/>
            <w:r w:rsidRPr="009F7228">
              <w:rPr>
                <w:b/>
              </w:rPr>
              <w:t>п</w:t>
            </w:r>
            <w:proofErr w:type="spellEnd"/>
          </w:p>
        </w:tc>
        <w:tc>
          <w:tcPr>
            <w:tcW w:w="6195" w:type="dxa"/>
            <w:shd w:val="clear" w:color="auto" w:fill="auto"/>
          </w:tcPr>
          <w:p w:rsidR="00D32440" w:rsidRPr="009F7228" w:rsidRDefault="00D32440" w:rsidP="00FA617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F7228">
              <w:rPr>
                <w:b/>
              </w:rPr>
              <w:t>Назва</w:t>
            </w:r>
            <w:proofErr w:type="spellEnd"/>
            <w:r w:rsidRPr="009F7228">
              <w:rPr>
                <w:b/>
              </w:rPr>
              <w:t xml:space="preserve"> </w:t>
            </w:r>
          </w:p>
          <w:p w:rsidR="00D32440" w:rsidRPr="009F7228" w:rsidRDefault="00D32440" w:rsidP="00FA617F">
            <w:pPr>
              <w:pStyle w:val="a3"/>
              <w:spacing w:before="0" w:beforeAutospacing="0" w:after="0" w:afterAutospacing="0"/>
              <w:jc w:val="center"/>
            </w:pPr>
            <w:r w:rsidRPr="009F7228">
              <w:rPr>
                <w:b/>
                <w:lang w:val="uk-UA"/>
              </w:rPr>
              <w:t>з</w:t>
            </w:r>
            <w:proofErr w:type="spellStart"/>
            <w:r w:rsidRPr="009F7228">
              <w:rPr>
                <w:b/>
              </w:rPr>
              <w:t>авдання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32440" w:rsidRPr="009F7228" w:rsidRDefault="00D32440" w:rsidP="001917AC">
            <w:pPr>
              <w:pStyle w:val="a3"/>
              <w:jc w:val="center"/>
            </w:pPr>
            <w:proofErr w:type="spellStart"/>
            <w:r w:rsidRPr="009F7228">
              <w:rPr>
                <w:b/>
              </w:rPr>
              <w:t>Термін</w:t>
            </w:r>
            <w:proofErr w:type="spellEnd"/>
            <w:r w:rsidRPr="009F7228">
              <w:rPr>
                <w:b/>
              </w:rPr>
              <w:t xml:space="preserve"> </w:t>
            </w:r>
            <w:proofErr w:type="spellStart"/>
            <w:r w:rsidRPr="009F7228">
              <w:rPr>
                <w:b/>
              </w:rPr>
              <w:t>виконання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32440" w:rsidRPr="009F7228" w:rsidRDefault="00D32440" w:rsidP="00FA617F">
            <w:pPr>
              <w:ind w:left="-108" w:right="-142"/>
              <w:jc w:val="center"/>
              <w:rPr>
                <w:b/>
                <w:bCs/>
                <w:snapToGrid w:val="0"/>
                <w:lang w:val="uk-UA"/>
              </w:rPr>
            </w:pPr>
            <w:r w:rsidRPr="009F7228">
              <w:rPr>
                <w:b/>
                <w:bCs/>
                <w:snapToGrid w:val="0"/>
                <w:lang w:val="uk-UA"/>
              </w:rPr>
              <w:t>Відповідальний виконавець</w:t>
            </w:r>
          </w:p>
        </w:tc>
        <w:tc>
          <w:tcPr>
            <w:tcW w:w="3685" w:type="dxa"/>
          </w:tcPr>
          <w:p w:rsidR="00D32440" w:rsidRPr="009F7228" w:rsidRDefault="00D32440" w:rsidP="00FA617F">
            <w:pPr>
              <w:ind w:left="-108" w:right="-142"/>
              <w:jc w:val="center"/>
              <w:rPr>
                <w:b/>
                <w:bCs/>
                <w:snapToGrid w:val="0"/>
                <w:lang w:val="uk-UA"/>
              </w:rPr>
            </w:pPr>
            <w:r w:rsidRPr="009F7228">
              <w:rPr>
                <w:b/>
                <w:bCs/>
                <w:snapToGrid w:val="0"/>
                <w:lang w:val="uk-UA"/>
              </w:rPr>
              <w:t>Очікуваний результат</w:t>
            </w:r>
          </w:p>
        </w:tc>
      </w:tr>
      <w:tr w:rsidR="00AB787E" w:rsidRPr="009F7228" w:rsidTr="00AB787E">
        <w:trPr>
          <w:trHeight w:val="243"/>
        </w:trPr>
        <w:tc>
          <w:tcPr>
            <w:tcW w:w="648" w:type="dxa"/>
            <w:shd w:val="clear" w:color="auto" w:fill="auto"/>
          </w:tcPr>
          <w:p w:rsidR="00AB787E" w:rsidRPr="009F7228" w:rsidRDefault="00AB787E" w:rsidP="001917AC">
            <w:pPr>
              <w:pStyle w:val="a3"/>
              <w:jc w:val="center"/>
              <w:rPr>
                <w:b/>
                <w:lang w:val="uk-UA"/>
              </w:rPr>
            </w:pPr>
            <w:r w:rsidRPr="009F7228">
              <w:rPr>
                <w:b/>
                <w:lang w:val="uk-UA"/>
              </w:rPr>
              <w:t>1</w:t>
            </w:r>
          </w:p>
        </w:tc>
        <w:tc>
          <w:tcPr>
            <w:tcW w:w="6195" w:type="dxa"/>
            <w:shd w:val="clear" w:color="auto" w:fill="auto"/>
          </w:tcPr>
          <w:p w:rsidR="00AB787E" w:rsidRPr="009F7228" w:rsidRDefault="00AB787E" w:rsidP="00FA617F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F7228">
              <w:rPr>
                <w:b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B787E" w:rsidRPr="009F7228" w:rsidRDefault="00AB787E" w:rsidP="001917AC">
            <w:pPr>
              <w:pStyle w:val="a3"/>
              <w:jc w:val="center"/>
              <w:rPr>
                <w:b/>
                <w:lang w:val="uk-UA"/>
              </w:rPr>
            </w:pPr>
            <w:r w:rsidRPr="009F7228">
              <w:rPr>
                <w:b/>
                <w:lang w:val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B787E" w:rsidRPr="009F7228" w:rsidRDefault="00AB787E" w:rsidP="00FA617F">
            <w:pPr>
              <w:ind w:left="-108" w:right="-142"/>
              <w:jc w:val="center"/>
              <w:rPr>
                <w:b/>
                <w:bCs/>
                <w:snapToGrid w:val="0"/>
                <w:lang w:val="uk-UA"/>
              </w:rPr>
            </w:pPr>
            <w:r w:rsidRPr="009F7228">
              <w:rPr>
                <w:b/>
                <w:bCs/>
                <w:snapToGrid w:val="0"/>
                <w:lang w:val="uk-UA"/>
              </w:rPr>
              <w:t>4</w:t>
            </w:r>
          </w:p>
        </w:tc>
        <w:tc>
          <w:tcPr>
            <w:tcW w:w="3685" w:type="dxa"/>
          </w:tcPr>
          <w:p w:rsidR="00AB787E" w:rsidRPr="009F7228" w:rsidRDefault="00AB787E" w:rsidP="00FA617F">
            <w:pPr>
              <w:ind w:left="-108" w:right="-142"/>
              <w:jc w:val="center"/>
              <w:rPr>
                <w:b/>
                <w:bCs/>
                <w:snapToGrid w:val="0"/>
                <w:lang w:val="uk-UA"/>
              </w:rPr>
            </w:pPr>
            <w:r w:rsidRPr="009F7228">
              <w:rPr>
                <w:b/>
                <w:bCs/>
                <w:snapToGrid w:val="0"/>
                <w:lang w:val="uk-UA"/>
              </w:rPr>
              <w:t>5</w:t>
            </w:r>
          </w:p>
        </w:tc>
      </w:tr>
      <w:tr w:rsidR="00AA33B9" w:rsidRPr="009F7228" w:rsidTr="00D40BC0">
        <w:trPr>
          <w:trHeight w:val="384"/>
        </w:trPr>
        <w:tc>
          <w:tcPr>
            <w:tcW w:w="15631" w:type="dxa"/>
            <w:gridSpan w:val="5"/>
            <w:shd w:val="clear" w:color="auto" w:fill="auto"/>
          </w:tcPr>
          <w:p w:rsidR="00AA33B9" w:rsidRPr="009F7228" w:rsidRDefault="00AA33B9" w:rsidP="00AB787E">
            <w:pPr>
              <w:numPr>
                <w:ilvl w:val="0"/>
                <w:numId w:val="10"/>
              </w:numPr>
              <w:tabs>
                <w:tab w:val="left" w:pos="252"/>
              </w:tabs>
              <w:ind w:right="-142"/>
              <w:jc w:val="center"/>
              <w:rPr>
                <w:b/>
                <w:bCs/>
                <w:i/>
                <w:snapToGrid w:val="0"/>
                <w:lang w:val="uk-UA"/>
              </w:rPr>
            </w:pPr>
            <w:r w:rsidRPr="009F7228">
              <w:rPr>
                <w:b/>
                <w:bCs/>
                <w:i/>
                <w:snapToGrid w:val="0"/>
                <w:lang w:val="uk-UA"/>
              </w:rPr>
              <w:t>Надання методичної та консультаційної допомоги з питань дотримання законодавства щодо запобігання та виявлення корупції</w:t>
            </w:r>
          </w:p>
        </w:tc>
      </w:tr>
      <w:tr w:rsidR="00D32440" w:rsidRPr="009F7228" w:rsidTr="00AA33B9">
        <w:tc>
          <w:tcPr>
            <w:tcW w:w="648" w:type="dxa"/>
            <w:shd w:val="clear" w:color="auto" w:fill="auto"/>
          </w:tcPr>
          <w:p w:rsidR="00AB787E" w:rsidRPr="009F7228" w:rsidRDefault="00AB787E" w:rsidP="00AB787E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AB787E" w:rsidRPr="009F7228" w:rsidRDefault="00AB787E" w:rsidP="00AB787E">
            <w:pPr>
              <w:rPr>
                <w:lang w:val="uk-UA"/>
              </w:rPr>
            </w:pPr>
          </w:p>
          <w:p w:rsidR="00AB787E" w:rsidRPr="009F7228" w:rsidRDefault="00AB787E" w:rsidP="00AB787E">
            <w:pPr>
              <w:rPr>
                <w:lang w:val="uk-UA"/>
              </w:rPr>
            </w:pPr>
          </w:p>
          <w:p w:rsidR="009F7228" w:rsidRPr="009F7228" w:rsidRDefault="009F7228" w:rsidP="009F7228">
            <w:pPr>
              <w:rPr>
                <w:lang w:val="uk-UA"/>
              </w:rPr>
            </w:pPr>
            <w:r w:rsidRPr="009F7228">
              <w:rPr>
                <w:lang w:val="uk-UA"/>
              </w:rPr>
              <w:t>1.1</w:t>
            </w:r>
          </w:p>
          <w:p w:rsidR="00AB787E" w:rsidRPr="009F7228" w:rsidRDefault="00AB787E" w:rsidP="009F7228">
            <w:pPr>
              <w:rPr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D32440" w:rsidRPr="009F7228" w:rsidRDefault="00D32440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>Організація та проведення навчань з питань дотримання вимог антикорупційного законодавства та організація участі державних службовців в тематичних семінарах з питань запобігання та виявлення корупції</w:t>
            </w:r>
          </w:p>
        </w:tc>
        <w:tc>
          <w:tcPr>
            <w:tcW w:w="2126" w:type="dxa"/>
            <w:shd w:val="clear" w:color="auto" w:fill="auto"/>
          </w:tcPr>
          <w:p w:rsidR="00D32440" w:rsidRPr="009F7228" w:rsidRDefault="00D32440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Протягом року</w:t>
            </w:r>
          </w:p>
        </w:tc>
        <w:tc>
          <w:tcPr>
            <w:tcW w:w="2977" w:type="dxa"/>
            <w:shd w:val="clear" w:color="auto" w:fill="auto"/>
          </w:tcPr>
          <w:p w:rsidR="00D32440" w:rsidRPr="009F7228" w:rsidRDefault="00D32440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D32440" w:rsidRPr="009F7228" w:rsidRDefault="00D32440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  <w:p w:rsidR="00D32440" w:rsidRPr="009F7228" w:rsidRDefault="00D32440" w:rsidP="00AB787E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AA33B9" w:rsidRPr="009F7228" w:rsidRDefault="00FB2A9D" w:rsidP="00173EB4">
            <w:pPr>
              <w:rPr>
                <w:lang w:val="uk-UA"/>
              </w:rPr>
            </w:pPr>
            <w:r w:rsidRPr="009F7228">
              <w:rPr>
                <w:lang w:val="uk-UA"/>
              </w:rPr>
              <w:t>З</w:t>
            </w:r>
            <w:r w:rsidR="00AA33B9" w:rsidRPr="009F7228">
              <w:rPr>
                <w:lang w:val="uk-UA"/>
              </w:rPr>
              <w:t>абезпечення належного рівня знань та розуміння</w:t>
            </w:r>
            <w:r w:rsidRPr="009F7228">
              <w:rPr>
                <w:lang w:val="uk-UA"/>
              </w:rPr>
              <w:t xml:space="preserve"> антикорупційного законодавства</w:t>
            </w:r>
          </w:p>
          <w:p w:rsidR="00FB2A9D" w:rsidRPr="009F7228" w:rsidRDefault="00FB2A9D" w:rsidP="00173EB4">
            <w:pPr>
              <w:rPr>
                <w:lang w:val="uk-UA"/>
              </w:rPr>
            </w:pPr>
          </w:p>
          <w:p w:rsidR="00D40BC0" w:rsidRPr="00173EB4" w:rsidRDefault="00FB2A9D" w:rsidP="00173EB4">
            <w:pPr>
              <w:rPr>
                <w:lang w:val="en-US"/>
              </w:rPr>
            </w:pPr>
            <w:r w:rsidRPr="009F7228">
              <w:rPr>
                <w:lang w:val="uk-UA"/>
              </w:rPr>
              <w:t>З</w:t>
            </w:r>
            <w:r w:rsidR="00AA33B9" w:rsidRPr="009F7228">
              <w:rPr>
                <w:lang w:val="uk-UA"/>
              </w:rPr>
              <w:t>абезпечення підвищення рівня професійної компетентності державних службовців</w:t>
            </w:r>
          </w:p>
        </w:tc>
      </w:tr>
      <w:tr w:rsidR="00D32440" w:rsidRPr="009F7228" w:rsidTr="00AA33B9">
        <w:tc>
          <w:tcPr>
            <w:tcW w:w="648" w:type="dxa"/>
            <w:shd w:val="clear" w:color="auto" w:fill="auto"/>
          </w:tcPr>
          <w:p w:rsidR="009F7228" w:rsidRPr="009F7228" w:rsidRDefault="009F7228" w:rsidP="009F7228">
            <w:pPr>
              <w:rPr>
                <w:lang w:val="uk-UA"/>
              </w:rPr>
            </w:pPr>
            <w:r w:rsidRPr="009F7228">
              <w:rPr>
                <w:lang w:val="uk-UA"/>
              </w:rPr>
              <w:t>1.2</w:t>
            </w:r>
          </w:p>
          <w:p w:rsidR="00D32440" w:rsidRPr="009F7228" w:rsidRDefault="00D32440" w:rsidP="00AB787E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D32440" w:rsidRPr="009F7228" w:rsidRDefault="00D32440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>Розгляд конкретних ситуацій, які виникають у працівників державного органу та надання рекомендацій щодо порядку дій</w:t>
            </w:r>
          </w:p>
        </w:tc>
        <w:tc>
          <w:tcPr>
            <w:tcW w:w="2126" w:type="dxa"/>
            <w:shd w:val="clear" w:color="auto" w:fill="auto"/>
          </w:tcPr>
          <w:p w:rsidR="00D32440" w:rsidRPr="009F7228" w:rsidRDefault="00D32440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Протягом року</w:t>
            </w:r>
          </w:p>
        </w:tc>
        <w:tc>
          <w:tcPr>
            <w:tcW w:w="2977" w:type="dxa"/>
            <w:shd w:val="clear" w:color="auto" w:fill="auto"/>
          </w:tcPr>
          <w:p w:rsidR="00D32440" w:rsidRPr="009F7228" w:rsidRDefault="00D32440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D32440" w:rsidRPr="00173EB4" w:rsidRDefault="00D32440" w:rsidP="00173EB4">
            <w:pPr>
              <w:jc w:val="center"/>
              <w:rPr>
                <w:lang w:val="en-US"/>
              </w:rPr>
            </w:pPr>
            <w:r w:rsidRPr="009F7228">
              <w:rPr>
                <w:lang w:val="uk-UA"/>
              </w:rPr>
              <w:t xml:space="preserve">з питань запобігання та </w:t>
            </w:r>
            <w:r w:rsidRPr="009F7228">
              <w:rPr>
                <w:lang w:val="uk-UA"/>
              </w:rPr>
              <w:lastRenderedPageBreak/>
              <w:t>виявлення корупції апарату райдержадміністрації</w:t>
            </w:r>
          </w:p>
        </w:tc>
        <w:tc>
          <w:tcPr>
            <w:tcW w:w="3685" w:type="dxa"/>
          </w:tcPr>
          <w:p w:rsidR="00D32440" w:rsidRPr="009F7228" w:rsidRDefault="00FB2A9D" w:rsidP="00173EB4">
            <w:pPr>
              <w:rPr>
                <w:lang w:val="uk-UA"/>
              </w:rPr>
            </w:pPr>
            <w:r w:rsidRPr="009F7228">
              <w:rPr>
                <w:lang w:val="uk-UA"/>
              </w:rPr>
              <w:lastRenderedPageBreak/>
              <w:t>Мінімізація корупційних проявів</w:t>
            </w:r>
          </w:p>
          <w:p w:rsidR="00FB2A9D" w:rsidRPr="009F7228" w:rsidRDefault="00FB2A9D" w:rsidP="00173EB4">
            <w:pPr>
              <w:rPr>
                <w:lang w:val="uk-UA"/>
              </w:rPr>
            </w:pPr>
          </w:p>
          <w:p w:rsidR="00FB2A9D" w:rsidRPr="009F7228" w:rsidRDefault="00FB2A9D" w:rsidP="00173EB4">
            <w:pPr>
              <w:rPr>
                <w:lang w:val="uk-UA"/>
              </w:rPr>
            </w:pPr>
            <w:r w:rsidRPr="009F7228">
              <w:rPr>
                <w:lang w:val="uk-UA"/>
              </w:rPr>
              <w:t xml:space="preserve">Виконання вимог </w:t>
            </w:r>
            <w:r w:rsidRPr="009F7228">
              <w:rPr>
                <w:lang w:val="uk-UA"/>
              </w:rPr>
              <w:lastRenderedPageBreak/>
              <w:t>антикорупційного законодавства</w:t>
            </w:r>
          </w:p>
        </w:tc>
      </w:tr>
      <w:tr w:rsidR="00D32440" w:rsidRPr="009F7228" w:rsidTr="00AA33B9">
        <w:tc>
          <w:tcPr>
            <w:tcW w:w="648" w:type="dxa"/>
            <w:shd w:val="clear" w:color="auto" w:fill="auto"/>
          </w:tcPr>
          <w:p w:rsidR="009F7228" w:rsidRPr="009F7228" w:rsidRDefault="009F7228" w:rsidP="00AB787E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9F7228" w:rsidRPr="009F7228" w:rsidRDefault="009F7228" w:rsidP="009F7228">
            <w:pPr>
              <w:rPr>
                <w:lang w:val="uk-UA"/>
              </w:rPr>
            </w:pPr>
            <w:r w:rsidRPr="009F7228">
              <w:rPr>
                <w:lang w:val="uk-UA"/>
              </w:rPr>
              <w:t>1.3</w:t>
            </w:r>
          </w:p>
          <w:p w:rsidR="00D32440" w:rsidRPr="009F7228" w:rsidRDefault="00D32440" w:rsidP="009F7228">
            <w:pPr>
              <w:rPr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D32440" w:rsidRPr="009F7228" w:rsidRDefault="00D32440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>Надання допомоги у заповненні декларацій особи, уповноваженої на виконання функцій держави або місцевого самоврядування</w:t>
            </w:r>
          </w:p>
        </w:tc>
        <w:tc>
          <w:tcPr>
            <w:tcW w:w="2126" w:type="dxa"/>
            <w:shd w:val="clear" w:color="auto" w:fill="auto"/>
          </w:tcPr>
          <w:p w:rsidR="00D32440" w:rsidRPr="009F7228" w:rsidRDefault="00D32440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Протягом року</w:t>
            </w:r>
          </w:p>
        </w:tc>
        <w:tc>
          <w:tcPr>
            <w:tcW w:w="2977" w:type="dxa"/>
            <w:shd w:val="clear" w:color="auto" w:fill="auto"/>
          </w:tcPr>
          <w:p w:rsidR="00D32440" w:rsidRPr="009F7228" w:rsidRDefault="00D32440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D32440" w:rsidRPr="00173EB4" w:rsidRDefault="00D32440" w:rsidP="00173EB4">
            <w:pPr>
              <w:jc w:val="center"/>
              <w:rPr>
                <w:lang w:val="en-US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D32440" w:rsidRPr="009F7228" w:rsidRDefault="00FB2A9D" w:rsidP="00173EB4">
            <w:pPr>
              <w:rPr>
                <w:lang w:val="uk-UA"/>
              </w:rPr>
            </w:pPr>
            <w:r w:rsidRPr="009F7228">
              <w:rPr>
                <w:lang w:val="uk-UA"/>
              </w:rPr>
              <w:t>Недопущення порушень у заповненні декларацій</w:t>
            </w:r>
          </w:p>
        </w:tc>
      </w:tr>
      <w:tr w:rsidR="00D32440" w:rsidRPr="009F7228" w:rsidTr="00AA33B9">
        <w:tc>
          <w:tcPr>
            <w:tcW w:w="648" w:type="dxa"/>
            <w:shd w:val="clear" w:color="auto" w:fill="auto"/>
          </w:tcPr>
          <w:p w:rsidR="009F7228" w:rsidRPr="009F7228" w:rsidRDefault="009F7228" w:rsidP="00AB787E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9F7228" w:rsidRPr="009F7228" w:rsidRDefault="009F7228" w:rsidP="009F7228">
            <w:pPr>
              <w:rPr>
                <w:lang w:val="uk-UA"/>
              </w:rPr>
            </w:pPr>
            <w:r w:rsidRPr="009F7228">
              <w:rPr>
                <w:lang w:val="uk-UA"/>
              </w:rPr>
              <w:t>1.4</w:t>
            </w:r>
          </w:p>
          <w:p w:rsidR="00D32440" w:rsidRPr="009F7228" w:rsidRDefault="00D32440" w:rsidP="009F7228">
            <w:pPr>
              <w:rPr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D32440" w:rsidRPr="009F7228" w:rsidRDefault="00032AB8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>Надання допомоги у заповненні повідомлення про відкриття валютного рахунка в установі банку-нерезидента та про суттєві зміни у майновому стані</w:t>
            </w:r>
          </w:p>
        </w:tc>
        <w:tc>
          <w:tcPr>
            <w:tcW w:w="2126" w:type="dxa"/>
            <w:shd w:val="clear" w:color="auto" w:fill="auto"/>
          </w:tcPr>
          <w:p w:rsidR="00D32440" w:rsidRPr="009F7228" w:rsidRDefault="00032AB8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Протягом року</w:t>
            </w:r>
          </w:p>
        </w:tc>
        <w:tc>
          <w:tcPr>
            <w:tcW w:w="2977" w:type="dxa"/>
            <w:shd w:val="clear" w:color="auto" w:fill="auto"/>
          </w:tcPr>
          <w:p w:rsidR="00032AB8" w:rsidRPr="009F7228" w:rsidRDefault="00032AB8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D32440" w:rsidRPr="00173EB4" w:rsidRDefault="00032AB8" w:rsidP="00173EB4">
            <w:pPr>
              <w:jc w:val="center"/>
              <w:rPr>
                <w:lang w:val="en-US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D32440" w:rsidRPr="009F7228" w:rsidRDefault="00032AB8" w:rsidP="003802DA">
            <w:pPr>
              <w:rPr>
                <w:lang w:val="uk-UA"/>
              </w:rPr>
            </w:pPr>
            <w:r w:rsidRPr="009F7228">
              <w:rPr>
                <w:lang w:val="uk-UA"/>
              </w:rPr>
              <w:t>Забезпечення своєчасного подання повідомлень та недопущення порушень при їх заповненні</w:t>
            </w:r>
          </w:p>
        </w:tc>
      </w:tr>
      <w:tr w:rsidR="00D32440" w:rsidRPr="009F7228" w:rsidTr="00AA33B9">
        <w:tc>
          <w:tcPr>
            <w:tcW w:w="648" w:type="dxa"/>
            <w:shd w:val="clear" w:color="auto" w:fill="auto"/>
          </w:tcPr>
          <w:p w:rsidR="009F7228" w:rsidRPr="009F7228" w:rsidRDefault="009F7228" w:rsidP="009F7228">
            <w:pPr>
              <w:rPr>
                <w:lang w:val="uk-UA"/>
              </w:rPr>
            </w:pPr>
            <w:r w:rsidRPr="009F7228">
              <w:rPr>
                <w:lang w:val="uk-UA"/>
              </w:rPr>
              <w:t>1.5</w:t>
            </w:r>
          </w:p>
          <w:p w:rsidR="00D32440" w:rsidRPr="009F7228" w:rsidRDefault="00D32440" w:rsidP="00AB787E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D32440" w:rsidRPr="009F7228" w:rsidRDefault="00032AB8" w:rsidP="00173EB4">
            <w:pPr>
              <w:jc w:val="both"/>
              <w:rPr>
                <w:lang w:val="en-US"/>
              </w:rPr>
            </w:pPr>
            <w:r w:rsidRPr="009F7228">
              <w:rPr>
                <w:lang w:val="uk-UA"/>
              </w:rPr>
              <w:t xml:space="preserve">Проведення цільових інструктажів з метою роз’яснення </w:t>
            </w:r>
            <w:r w:rsidR="007D05E1" w:rsidRPr="009F7228">
              <w:rPr>
                <w:lang w:val="uk-UA"/>
              </w:rPr>
              <w:t>окремих положень Закону</w:t>
            </w:r>
            <w:r w:rsidRPr="009F7228">
              <w:rPr>
                <w:lang w:val="uk-UA"/>
              </w:rPr>
              <w:t xml:space="preserve"> України </w:t>
            </w:r>
            <w:r w:rsidR="007D05E1" w:rsidRPr="009F7228">
              <w:rPr>
                <w:lang w:val="en-US"/>
              </w:rPr>
              <w:t>“</w:t>
            </w:r>
            <w:r w:rsidRPr="009F7228">
              <w:rPr>
                <w:lang w:val="uk-UA"/>
              </w:rPr>
              <w:t>Про запобігання корупції</w:t>
            </w:r>
            <w:r w:rsidR="007D05E1" w:rsidRPr="009F7228">
              <w:rPr>
                <w:lang w:val="en-US"/>
              </w:rPr>
              <w:t>”</w:t>
            </w:r>
          </w:p>
        </w:tc>
        <w:tc>
          <w:tcPr>
            <w:tcW w:w="2126" w:type="dxa"/>
            <w:shd w:val="clear" w:color="auto" w:fill="auto"/>
          </w:tcPr>
          <w:p w:rsidR="00D32440" w:rsidRPr="009F7228" w:rsidRDefault="007D05E1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Протягом року</w:t>
            </w:r>
          </w:p>
        </w:tc>
        <w:tc>
          <w:tcPr>
            <w:tcW w:w="2977" w:type="dxa"/>
            <w:shd w:val="clear" w:color="auto" w:fill="auto"/>
          </w:tcPr>
          <w:p w:rsidR="007D05E1" w:rsidRPr="009F7228" w:rsidRDefault="007D05E1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D32440" w:rsidRPr="00173EB4" w:rsidRDefault="007D05E1" w:rsidP="00173EB4">
            <w:pPr>
              <w:jc w:val="center"/>
              <w:rPr>
                <w:lang w:val="en-US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D32440" w:rsidRPr="009F7228" w:rsidRDefault="007D05E1" w:rsidP="003802DA">
            <w:pPr>
              <w:rPr>
                <w:lang w:val="uk-UA"/>
              </w:rPr>
            </w:pPr>
            <w:r w:rsidRPr="009F7228">
              <w:rPr>
                <w:lang w:val="uk-UA"/>
              </w:rPr>
              <w:t>Запобігання вчиненню корупційних та пов’язаних з корупцією правопорушень</w:t>
            </w:r>
          </w:p>
        </w:tc>
      </w:tr>
      <w:tr w:rsidR="00D40BC0" w:rsidRPr="009F7228" w:rsidTr="00D40BC0">
        <w:trPr>
          <w:trHeight w:val="375"/>
        </w:trPr>
        <w:tc>
          <w:tcPr>
            <w:tcW w:w="15631" w:type="dxa"/>
            <w:gridSpan w:val="5"/>
            <w:shd w:val="clear" w:color="auto" w:fill="auto"/>
          </w:tcPr>
          <w:p w:rsidR="00D40BC0" w:rsidRPr="009F7228" w:rsidRDefault="00AB787E" w:rsidP="00AB787E">
            <w:pPr>
              <w:jc w:val="center"/>
              <w:rPr>
                <w:b/>
                <w:i/>
                <w:lang w:val="uk-UA"/>
              </w:rPr>
            </w:pPr>
            <w:r w:rsidRPr="009F7228">
              <w:rPr>
                <w:b/>
                <w:i/>
                <w:lang w:val="uk-UA"/>
              </w:rPr>
              <w:t xml:space="preserve">2. </w:t>
            </w:r>
            <w:r w:rsidR="00D40BC0" w:rsidRPr="009F7228">
              <w:rPr>
                <w:b/>
                <w:i/>
                <w:lang w:val="uk-UA"/>
              </w:rPr>
              <w:t>Здійснення заходів з виявлення конфлікту інтересів, сприяння його врегулювання</w:t>
            </w:r>
          </w:p>
        </w:tc>
      </w:tr>
      <w:tr w:rsidR="00D32440" w:rsidRPr="009F7228" w:rsidTr="00AA33B9">
        <w:tc>
          <w:tcPr>
            <w:tcW w:w="648" w:type="dxa"/>
            <w:shd w:val="clear" w:color="auto" w:fill="auto"/>
          </w:tcPr>
          <w:p w:rsidR="009F7228" w:rsidRPr="009F7228" w:rsidRDefault="009F7228" w:rsidP="009F7228">
            <w:pPr>
              <w:rPr>
                <w:lang w:val="uk-UA"/>
              </w:rPr>
            </w:pPr>
            <w:r w:rsidRPr="009F7228">
              <w:rPr>
                <w:lang w:val="uk-UA"/>
              </w:rPr>
              <w:t>2.1</w:t>
            </w:r>
          </w:p>
          <w:p w:rsidR="00D32440" w:rsidRPr="009F7228" w:rsidRDefault="00D32440" w:rsidP="00D40BC0">
            <w:pPr>
              <w:pStyle w:val="normal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D32440" w:rsidRPr="009F7228" w:rsidRDefault="00D27294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>Проведення заходів, спрямованих на виявлення конфлікту інтересів при виконанні державними службовцями службових обов’язків та сприяння його усуненню, контроль за своєчасним врегулюванням конфлікту інтересів</w:t>
            </w:r>
          </w:p>
        </w:tc>
        <w:tc>
          <w:tcPr>
            <w:tcW w:w="2126" w:type="dxa"/>
            <w:shd w:val="clear" w:color="auto" w:fill="auto"/>
          </w:tcPr>
          <w:p w:rsidR="00D32440" w:rsidRPr="009F7228" w:rsidRDefault="00D27294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Постійно</w:t>
            </w:r>
          </w:p>
        </w:tc>
        <w:tc>
          <w:tcPr>
            <w:tcW w:w="2977" w:type="dxa"/>
            <w:shd w:val="clear" w:color="auto" w:fill="auto"/>
          </w:tcPr>
          <w:p w:rsidR="00D27294" w:rsidRPr="009F7228" w:rsidRDefault="00D27294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D32440" w:rsidRPr="009F7228" w:rsidRDefault="00D27294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D32440" w:rsidRPr="009F7228" w:rsidRDefault="00D27294" w:rsidP="00D27294">
            <w:pPr>
              <w:rPr>
                <w:lang w:val="uk-UA"/>
              </w:rPr>
            </w:pPr>
            <w:r w:rsidRPr="009F7228">
              <w:rPr>
                <w:lang w:val="uk-UA"/>
              </w:rPr>
              <w:t>Недопущення прийняття та виконання управлінських рішень в умовах конфлікту інтересів</w:t>
            </w:r>
          </w:p>
        </w:tc>
      </w:tr>
      <w:tr w:rsidR="00D27294" w:rsidRPr="009F7228" w:rsidTr="00AA33B9">
        <w:tc>
          <w:tcPr>
            <w:tcW w:w="648" w:type="dxa"/>
            <w:shd w:val="clear" w:color="auto" w:fill="auto"/>
          </w:tcPr>
          <w:p w:rsidR="009F7228" w:rsidRPr="009F7228" w:rsidRDefault="009F7228" w:rsidP="009F7228">
            <w:pPr>
              <w:rPr>
                <w:lang w:val="uk-UA"/>
              </w:rPr>
            </w:pPr>
            <w:r w:rsidRPr="009F7228">
              <w:rPr>
                <w:lang w:val="uk-UA"/>
              </w:rPr>
              <w:t>2.2</w:t>
            </w:r>
          </w:p>
          <w:p w:rsidR="00D27294" w:rsidRPr="009F7228" w:rsidRDefault="00D27294" w:rsidP="00D27294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D27294" w:rsidRPr="009F7228" w:rsidRDefault="00D27294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>Підготовка та доведення до відома працівників інформаційних матеріалів щодо вимог, заборон та обмежень</w:t>
            </w:r>
            <w:r w:rsidR="00E37288" w:rsidRPr="009F7228">
              <w:rPr>
                <w:lang w:val="uk-UA"/>
              </w:rPr>
              <w:t xml:space="preserve">, встановлених Законом України </w:t>
            </w:r>
            <w:r w:rsidR="00173EB4">
              <w:rPr>
                <w:lang w:val="en-US"/>
              </w:rPr>
              <w:t>“</w:t>
            </w:r>
            <w:r w:rsidR="00E37288" w:rsidRPr="009F7228">
              <w:rPr>
                <w:lang w:val="uk-UA"/>
              </w:rPr>
              <w:t>Про запобігання корупції</w:t>
            </w:r>
            <w:r w:rsidR="00173EB4">
              <w:rPr>
                <w:lang w:val="en-US"/>
              </w:rPr>
              <w:t>”</w:t>
            </w:r>
            <w:r w:rsidR="00E37288" w:rsidRPr="009F7228">
              <w:rPr>
                <w:lang w:val="uk-UA"/>
              </w:rPr>
              <w:t xml:space="preserve">, а також відповідальності за їх порушення </w:t>
            </w:r>
          </w:p>
        </w:tc>
        <w:tc>
          <w:tcPr>
            <w:tcW w:w="2126" w:type="dxa"/>
            <w:shd w:val="clear" w:color="auto" w:fill="auto"/>
          </w:tcPr>
          <w:p w:rsidR="00D27294" w:rsidRPr="009F7228" w:rsidRDefault="00E37288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Постійно</w:t>
            </w:r>
          </w:p>
        </w:tc>
        <w:tc>
          <w:tcPr>
            <w:tcW w:w="2977" w:type="dxa"/>
            <w:shd w:val="clear" w:color="auto" w:fill="auto"/>
          </w:tcPr>
          <w:p w:rsidR="00E37288" w:rsidRPr="009F7228" w:rsidRDefault="00E37288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D27294" w:rsidRPr="009F7228" w:rsidRDefault="00E37288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D27294" w:rsidRPr="009F7228" w:rsidRDefault="00E37288" w:rsidP="00D27294">
            <w:pPr>
              <w:rPr>
                <w:lang w:val="uk-UA"/>
              </w:rPr>
            </w:pPr>
            <w:r w:rsidRPr="009F7228">
              <w:rPr>
                <w:lang w:val="uk-UA"/>
              </w:rPr>
              <w:t>Забезпечення належної правової обізнаності працівників</w:t>
            </w:r>
          </w:p>
        </w:tc>
      </w:tr>
      <w:tr w:rsidR="00D27294" w:rsidRPr="009F7228" w:rsidTr="00AA33B9">
        <w:tc>
          <w:tcPr>
            <w:tcW w:w="648" w:type="dxa"/>
            <w:shd w:val="clear" w:color="auto" w:fill="auto"/>
          </w:tcPr>
          <w:p w:rsidR="009F7228" w:rsidRPr="009F7228" w:rsidRDefault="009F7228" w:rsidP="009F7228">
            <w:pPr>
              <w:rPr>
                <w:lang w:val="uk-UA"/>
              </w:rPr>
            </w:pPr>
            <w:r w:rsidRPr="009F7228">
              <w:rPr>
                <w:lang w:val="uk-UA"/>
              </w:rPr>
              <w:t>2.3</w:t>
            </w:r>
          </w:p>
          <w:p w:rsidR="00D27294" w:rsidRPr="009F7228" w:rsidRDefault="00D27294" w:rsidP="00D27294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D27294" w:rsidRPr="009F7228" w:rsidRDefault="005B445E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 xml:space="preserve">Перевірка відомостей, що надаються до відділу персоналу кандидатом на посаду, стосовно відсутності у </w:t>
            </w:r>
            <w:r w:rsidRPr="009F7228">
              <w:rPr>
                <w:lang w:val="uk-UA"/>
              </w:rPr>
              <w:lastRenderedPageBreak/>
              <w:t>них близьких осіб, які працюють у райдержадміністрації</w:t>
            </w:r>
          </w:p>
        </w:tc>
        <w:tc>
          <w:tcPr>
            <w:tcW w:w="2126" w:type="dxa"/>
            <w:shd w:val="clear" w:color="auto" w:fill="auto"/>
          </w:tcPr>
          <w:p w:rsidR="00D27294" w:rsidRPr="009F7228" w:rsidRDefault="005B445E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977" w:type="dxa"/>
            <w:shd w:val="clear" w:color="auto" w:fill="auto"/>
          </w:tcPr>
          <w:p w:rsidR="005B445E" w:rsidRPr="009F7228" w:rsidRDefault="005B445E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D27294" w:rsidRPr="009F7228" w:rsidRDefault="005B445E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lastRenderedPageBreak/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D27294" w:rsidRPr="009F7228" w:rsidRDefault="005B445E" w:rsidP="00D27294">
            <w:pPr>
              <w:rPr>
                <w:lang w:val="uk-UA"/>
              </w:rPr>
            </w:pPr>
            <w:r w:rsidRPr="009F7228">
              <w:rPr>
                <w:lang w:val="uk-UA"/>
              </w:rPr>
              <w:lastRenderedPageBreak/>
              <w:t xml:space="preserve">Недопущення прямого підпорядкування близьких осіб </w:t>
            </w:r>
            <w:r w:rsidRPr="009F7228">
              <w:rPr>
                <w:lang w:val="uk-UA"/>
              </w:rPr>
              <w:lastRenderedPageBreak/>
              <w:t>та своєчасне виявлення конфлікту інтересів</w:t>
            </w:r>
          </w:p>
        </w:tc>
      </w:tr>
      <w:tr w:rsidR="00F96324" w:rsidRPr="009F7228" w:rsidTr="00AA33B9">
        <w:tc>
          <w:tcPr>
            <w:tcW w:w="648" w:type="dxa"/>
            <w:shd w:val="clear" w:color="auto" w:fill="auto"/>
          </w:tcPr>
          <w:p w:rsidR="00F96324" w:rsidRPr="009F7228" w:rsidRDefault="00F96324" w:rsidP="009F722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2.4</w:t>
            </w:r>
          </w:p>
        </w:tc>
        <w:tc>
          <w:tcPr>
            <w:tcW w:w="6195" w:type="dxa"/>
            <w:shd w:val="clear" w:color="auto" w:fill="auto"/>
          </w:tcPr>
          <w:p w:rsidR="00F96324" w:rsidRPr="009F7228" w:rsidRDefault="00F96324" w:rsidP="00173E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службових розслідуваннях (перевірках) з метою виявлення причин та умов, що сприяли вчиненню корупційних правопорушень</w:t>
            </w:r>
          </w:p>
        </w:tc>
        <w:tc>
          <w:tcPr>
            <w:tcW w:w="2126" w:type="dxa"/>
            <w:shd w:val="clear" w:color="auto" w:fill="auto"/>
          </w:tcPr>
          <w:p w:rsidR="00F96324" w:rsidRPr="009F7228" w:rsidRDefault="00F96324" w:rsidP="00DF3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виявлення порушень</w:t>
            </w:r>
          </w:p>
        </w:tc>
        <w:tc>
          <w:tcPr>
            <w:tcW w:w="2977" w:type="dxa"/>
            <w:shd w:val="clear" w:color="auto" w:fill="auto"/>
          </w:tcPr>
          <w:p w:rsidR="00F96324" w:rsidRPr="009F7228" w:rsidRDefault="00F96324" w:rsidP="00F9632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F96324" w:rsidRPr="009F7228" w:rsidRDefault="00F96324" w:rsidP="00F9632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F96324" w:rsidRPr="009F7228" w:rsidRDefault="00F96324" w:rsidP="00D36BD2">
            <w:pPr>
              <w:rPr>
                <w:lang w:val="uk-UA"/>
              </w:rPr>
            </w:pPr>
            <w:r>
              <w:rPr>
                <w:lang w:val="uk-UA"/>
              </w:rPr>
              <w:t>Кількість проведених службових розслідувань (перевірок), а також дисциплінарних проваджень</w:t>
            </w:r>
            <w:r w:rsidR="00D36BD2">
              <w:rPr>
                <w:lang w:val="uk-UA"/>
              </w:rPr>
              <w:t xml:space="preserve"> в частині дотримання вимог антикорупційного законодавства</w:t>
            </w:r>
          </w:p>
        </w:tc>
      </w:tr>
      <w:tr w:rsidR="009E0742" w:rsidRPr="009F7228" w:rsidTr="00D36BD2">
        <w:tc>
          <w:tcPr>
            <w:tcW w:w="15631" w:type="dxa"/>
            <w:gridSpan w:val="5"/>
            <w:shd w:val="clear" w:color="auto" w:fill="auto"/>
          </w:tcPr>
          <w:p w:rsidR="009E0742" w:rsidRPr="009F7228" w:rsidRDefault="009E0742" w:rsidP="00AB787E">
            <w:pPr>
              <w:numPr>
                <w:ilvl w:val="0"/>
                <w:numId w:val="16"/>
              </w:numPr>
              <w:jc w:val="center"/>
              <w:rPr>
                <w:b/>
                <w:i/>
                <w:lang w:val="uk-UA"/>
              </w:rPr>
            </w:pPr>
            <w:r w:rsidRPr="009F7228">
              <w:rPr>
                <w:b/>
                <w:i/>
                <w:lang w:val="uk-UA"/>
              </w:rPr>
              <w:t>Перевірка факту подання суб’єктами декларування декларацій та повідомлення Національного агентства з питань запобігання корупції про випадки неподання чи несвоєчасного подання таких декларацій</w:t>
            </w:r>
          </w:p>
        </w:tc>
      </w:tr>
      <w:tr w:rsidR="00D27294" w:rsidRPr="009F7228" w:rsidTr="00AA33B9">
        <w:tc>
          <w:tcPr>
            <w:tcW w:w="648" w:type="dxa"/>
            <w:shd w:val="clear" w:color="auto" w:fill="auto"/>
          </w:tcPr>
          <w:p w:rsidR="009F7228" w:rsidRPr="009F7228" w:rsidRDefault="009F7228" w:rsidP="009F7228">
            <w:pPr>
              <w:rPr>
                <w:lang w:val="uk-UA"/>
              </w:rPr>
            </w:pPr>
            <w:r w:rsidRPr="009F7228">
              <w:rPr>
                <w:lang w:val="uk-UA"/>
              </w:rPr>
              <w:t>3.1</w:t>
            </w:r>
          </w:p>
          <w:p w:rsidR="00D27294" w:rsidRPr="009F7228" w:rsidRDefault="00D27294" w:rsidP="00D27294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D27294" w:rsidRPr="009F7228" w:rsidRDefault="009E0742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>Забезпечення попередження державних службовців про зобов’язання своєчасного подання декларацій осіб, уповноважених на виконання функцій держави або місцевого самоврядування (кандидата на посаду, декларація при звільненні)</w:t>
            </w:r>
          </w:p>
        </w:tc>
        <w:tc>
          <w:tcPr>
            <w:tcW w:w="2126" w:type="dxa"/>
            <w:shd w:val="clear" w:color="auto" w:fill="auto"/>
          </w:tcPr>
          <w:p w:rsidR="00D27294" w:rsidRPr="009F7228" w:rsidRDefault="009E0742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Протягом року</w:t>
            </w:r>
          </w:p>
        </w:tc>
        <w:tc>
          <w:tcPr>
            <w:tcW w:w="2977" w:type="dxa"/>
            <w:shd w:val="clear" w:color="auto" w:fill="auto"/>
          </w:tcPr>
          <w:p w:rsidR="009E0742" w:rsidRPr="009F7228" w:rsidRDefault="009E0742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D27294" w:rsidRPr="009F7228" w:rsidRDefault="009E0742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D27294" w:rsidRPr="009F7228" w:rsidRDefault="009E0742" w:rsidP="00D27294">
            <w:pPr>
              <w:rPr>
                <w:lang w:val="en-US"/>
              </w:rPr>
            </w:pPr>
            <w:r w:rsidRPr="009F7228">
              <w:rPr>
                <w:lang w:val="uk-UA"/>
              </w:rPr>
              <w:t xml:space="preserve">Забезпечення своєчасного подання декларацій та виконання вимог Закону України </w:t>
            </w:r>
            <w:r w:rsidRPr="009F7228">
              <w:rPr>
                <w:lang w:val="en-US"/>
              </w:rPr>
              <w:t>“</w:t>
            </w:r>
            <w:r w:rsidRPr="009F7228">
              <w:rPr>
                <w:lang w:val="uk-UA"/>
              </w:rPr>
              <w:t>Про запобігання корупції</w:t>
            </w:r>
            <w:r w:rsidRPr="009F7228">
              <w:rPr>
                <w:lang w:val="en-US"/>
              </w:rPr>
              <w:t>”</w:t>
            </w:r>
            <w:r w:rsidRPr="009F7228">
              <w:rPr>
                <w:lang w:val="uk-UA"/>
              </w:rPr>
              <w:t xml:space="preserve"> щодо фінансового контролю</w:t>
            </w:r>
          </w:p>
        </w:tc>
      </w:tr>
      <w:tr w:rsidR="00E30987" w:rsidRPr="009F7228" w:rsidTr="00AA33B9">
        <w:tc>
          <w:tcPr>
            <w:tcW w:w="648" w:type="dxa"/>
            <w:shd w:val="clear" w:color="auto" w:fill="auto"/>
          </w:tcPr>
          <w:p w:rsidR="00E30987" w:rsidRPr="009F7228" w:rsidRDefault="00E30987" w:rsidP="009F7228">
            <w:pPr>
              <w:rPr>
                <w:lang w:val="uk-UA"/>
              </w:rPr>
            </w:pPr>
            <w:r>
              <w:rPr>
                <w:lang w:val="uk-UA"/>
              </w:rPr>
              <w:t>3.2</w:t>
            </w:r>
          </w:p>
        </w:tc>
        <w:tc>
          <w:tcPr>
            <w:tcW w:w="6195" w:type="dxa"/>
            <w:shd w:val="clear" w:color="auto" w:fill="auto"/>
          </w:tcPr>
          <w:p w:rsidR="00E30987" w:rsidRPr="009F7228" w:rsidRDefault="00E30987" w:rsidP="00173E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подання суб’єктами декларування за минулий рік</w:t>
            </w:r>
            <w:r w:rsidR="00B1324E">
              <w:rPr>
                <w:lang w:val="uk-UA"/>
              </w:rPr>
              <w:t xml:space="preserve"> </w:t>
            </w:r>
            <w:r w:rsidR="00B1324E" w:rsidRPr="00B1324E">
              <w:rPr>
                <w:i/>
                <w:lang w:val="uk-UA"/>
              </w:rPr>
              <w:t>(Роз’яснення НАЗК від 28.02.2022 №2 та від 07.03.2022 №4)</w:t>
            </w:r>
          </w:p>
        </w:tc>
        <w:tc>
          <w:tcPr>
            <w:tcW w:w="2126" w:type="dxa"/>
            <w:shd w:val="clear" w:color="auto" w:fill="auto"/>
          </w:tcPr>
          <w:p w:rsidR="00E30987" w:rsidRPr="009F7228" w:rsidRDefault="005C5926" w:rsidP="00DF3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місяці після припинення чи скасування воєнного стану або стану війни</w:t>
            </w:r>
          </w:p>
        </w:tc>
        <w:tc>
          <w:tcPr>
            <w:tcW w:w="2977" w:type="dxa"/>
            <w:shd w:val="clear" w:color="auto" w:fill="auto"/>
          </w:tcPr>
          <w:p w:rsidR="00E30987" w:rsidRPr="009F7228" w:rsidRDefault="00E30987" w:rsidP="00E30987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E30987" w:rsidRPr="009F7228" w:rsidRDefault="00E30987" w:rsidP="00E30987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E30987" w:rsidRPr="009F7228" w:rsidRDefault="00E30987" w:rsidP="00D27294">
            <w:pPr>
              <w:rPr>
                <w:lang w:val="uk-UA"/>
              </w:rPr>
            </w:pPr>
            <w:r>
              <w:rPr>
                <w:lang w:val="uk-UA"/>
              </w:rPr>
              <w:t>Інформування суб’єктів декларування про обов’язок подання декларацій</w:t>
            </w:r>
          </w:p>
        </w:tc>
      </w:tr>
      <w:tr w:rsidR="00D27294" w:rsidRPr="009F7228" w:rsidTr="00AA33B9">
        <w:tc>
          <w:tcPr>
            <w:tcW w:w="648" w:type="dxa"/>
            <w:shd w:val="clear" w:color="auto" w:fill="auto"/>
          </w:tcPr>
          <w:p w:rsidR="009F7228" w:rsidRPr="009F7228" w:rsidRDefault="00E30987" w:rsidP="009F7228">
            <w:pPr>
              <w:rPr>
                <w:lang w:val="uk-UA"/>
              </w:rPr>
            </w:pPr>
            <w:r>
              <w:rPr>
                <w:lang w:val="uk-UA"/>
              </w:rPr>
              <w:t>3.3</w:t>
            </w:r>
          </w:p>
          <w:p w:rsidR="00D27294" w:rsidRPr="009F7228" w:rsidRDefault="00D27294" w:rsidP="00D27294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D27294" w:rsidRPr="009F7228" w:rsidRDefault="009E0742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>Проведення моніторингу своєчасності подання декларацій суб’єктами декларування</w:t>
            </w:r>
            <w:r w:rsidR="00B1324E">
              <w:rPr>
                <w:lang w:val="uk-UA"/>
              </w:rPr>
              <w:t xml:space="preserve"> </w:t>
            </w:r>
            <w:r w:rsidR="00B1324E" w:rsidRPr="00B1324E">
              <w:rPr>
                <w:i/>
                <w:lang w:val="uk-UA"/>
              </w:rPr>
              <w:t>(Роз’яснення НАЗК від 28.02.2022 №2 та від 07.03.2022 №4)</w:t>
            </w:r>
          </w:p>
        </w:tc>
        <w:tc>
          <w:tcPr>
            <w:tcW w:w="2126" w:type="dxa"/>
            <w:shd w:val="clear" w:color="auto" w:fill="auto"/>
          </w:tcPr>
          <w:p w:rsidR="00B1324E" w:rsidRDefault="00B1324E" w:rsidP="00DF3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 після подання суб’єктом  декларування</w:t>
            </w:r>
          </w:p>
          <w:p w:rsidR="009E0742" w:rsidRPr="009F7228" w:rsidRDefault="00B1324E" w:rsidP="00DF3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E0742" w:rsidRPr="009F7228">
              <w:rPr>
                <w:lang w:val="uk-UA"/>
              </w:rPr>
              <w:t xml:space="preserve">(для щорічних декларацій) </w:t>
            </w:r>
          </w:p>
          <w:p w:rsidR="009E0742" w:rsidRPr="009F7228" w:rsidRDefault="009E0742" w:rsidP="00DF3934">
            <w:pPr>
              <w:jc w:val="center"/>
              <w:rPr>
                <w:lang w:val="uk-UA"/>
              </w:rPr>
            </w:pPr>
          </w:p>
          <w:p w:rsidR="009E0742" w:rsidRPr="009F7228" w:rsidRDefault="009E0742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 xml:space="preserve">Постійно </w:t>
            </w:r>
          </w:p>
          <w:p w:rsidR="00D27294" w:rsidRPr="009F7228" w:rsidRDefault="009E0742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(для інших видів декларацій)</w:t>
            </w:r>
          </w:p>
        </w:tc>
        <w:tc>
          <w:tcPr>
            <w:tcW w:w="2977" w:type="dxa"/>
            <w:shd w:val="clear" w:color="auto" w:fill="auto"/>
          </w:tcPr>
          <w:p w:rsidR="009E0742" w:rsidRPr="009F7228" w:rsidRDefault="009E0742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D27294" w:rsidRPr="009F7228" w:rsidRDefault="009E0742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D27294" w:rsidRPr="009F7228" w:rsidRDefault="009E0742" w:rsidP="00353109">
            <w:r w:rsidRPr="009F7228">
              <w:rPr>
                <w:lang w:val="uk-UA"/>
              </w:rPr>
              <w:t xml:space="preserve">Своєчасне виявлення порушень вимог Закону України </w:t>
            </w:r>
            <w:r w:rsidR="00353109" w:rsidRPr="009F7228">
              <w:rPr>
                <w:lang w:val="en-US"/>
              </w:rPr>
              <w:t>“</w:t>
            </w:r>
            <w:r w:rsidRPr="009F7228">
              <w:rPr>
                <w:lang w:val="uk-UA"/>
              </w:rPr>
              <w:t xml:space="preserve">Про запобігання </w:t>
            </w:r>
            <w:r w:rsidR="00353109" w:rsidRPr="009F7228">
              <w:rPr>
                <w:lang w:val="uk-UA"/>
              </w:rPr>
              <w:t>корупції</w:t>
            </w:r>
            <w:r w:rsidR="00353109" w:rsidRPr="009F7228">
              <w:rPr>
                <w:lang w:val="en-US"/>
              </w:rPr>
              <w:t xml:space="preserve">” </w:t>
            </w:r>
            <w:r w:rsidR="00353109" w:rsidRPr="009F7228">
              <w:rPr>
                <w:lang w:val="uk-UA"/>
              </w:rPr>
              <w:t>щодо фінансового контролю</w:t>
            </w:r>
          </w:p>
        </w:tc>
      </w:tr>
      <w:tr w:rsidR="00D27294" w:rsidRPr="009F7228" w:rsidTr="00AA33B9">
        <w:tc>
          <w:tcPr>
            <w:tcW w:w="648" w:type="dxa"/>
            <w:shd w:val="clear" w:color="auto" w:fill="auto"/>
          </w:tcPr>
          <w:p w:rsidR="009F7228" w:rsidRPr="009F7228" w:rsidRDefault="00E30987" w:rsidP="009F7228">
            <w:pPr>
              <w:rPr>
                <w:lang w:val="uk-UA"/>
              </w:rPr>
            </w:pPr>
            <w:r>
              <w:rPr>
                <w:lang w:val="uk-UA"/>
              </w:rPr>
              <w:t>3.4</w:t>
            </w:r>
          </w:p>
          <w:p w:rsidR="00D27294" w:rsidRPr="009F7228" w:rsidRDefault="00D27294" w:rsidP="00D27294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D27294" w:rsidRPr="009F7228" w:rsidRDefault="00353109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>Направлення повідомлень до Національного агентства з питань запобігання корупції про встановлені факти неподання або несвоєчасного подання декларацій</w:t>
            </w:r>
          </w:p>
        </w:tc>
        <w:tc>
          <w:tcPr>
            <w:tcW w:w="2126" w:type="dxa"/>
            <w:shd w:val="clear" w:color="auto" w:fill="auto"/>
          </w:tcPr>
          <w:p w:rsidR="00353109" w:rsidRPr="009F7228" w:rsidRDefault="00353109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 xml:space="preserve">Протягом року </w:t>
            </w:r>
          </w:p>
          <w:p w:rsidR="00D27294" w:rsidRPr="009F7228" w:rsidRDefault="00353109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 xml:space="preserve">(у разі встановлення </w:t>
            </w:r>
            <w:r w:rsidRPr="009F7228">
              <w:rPr>
                <w:lang w:val="uk-UA"/>
              </w:rPr>
              <w:lastRenderedPageBreak/>
              <w:t>факту)</w:t>
            </w:r>
          </w:p>
        </w:tc>
        <w:tc>
          <w:tcPr>
            <w:tcW w:w="2977" w:type="dxa"/>
            <w:shd w:val="clear" w:color="auto" w:fill="auto"/>
          </w:tcPr>
          <w:p w:rsidR="00353109" w:rsidRPr="009F7228" w:rsidRDefault="00353109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lastRenderedPageBreak/>
              <w:t>Головний спеціаліст – уповноважена особа</w:t>
            </w:r>
          </w:p>
          <w:p w:rsidR="00D27294" w:rsidRPr="009F7228" w:rsidRDefault="00353109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 xml:space="preserve">з питань запобігання та </w:t>
            </w:r>
            <w:r w:rsidRPr="009F7228">
              <w:rPr>
                <w:lang w:val="uk-UA"/>
              </w:rPr>
              <w:lastRenderedPageBreak/>
              <w:t>виявлення корупції апарату райдержадміністрації</w:t>
            </w:r>
          </w:p>
        </w:tc>
        <w:tc>
          <w:tcPr>
            <w:tcW w:w="3685" w:type="dxa"/>
          </w:tcPr>
          <w:p w:rsidR="00D27294" w:rsidRPr="009F7228" w:rsidRDefault="00353109" w:rsidP="00353109">
            <w:pPr>
              <w:rPr>
                <w:lang w:val="uk-UA"/>
              </w:rPr>
            </w:pPr>
            <w:r w:rsidRPr="009F7228">
              <w:rPr>
                <w:lang w:val="uk-UA"/>
              </w:rPr>
              <w:lastRenderedPageBreak/>
              <w:t xml:space="preserve">Своєчасне реагування на факти порушення вимог Закону України </w:t>
            </w:r>
            <w:r w:rsidRPr="009F7228">
              <w:rPr>
                <w:lang w:val="en-US"/>
              </w:rPr>
              <w:t>“</w:t>
            </w:r>
            <w:r w:rsidRPr="009F7228">
              <w:rPr>
                <w:lang w:val="uk-UA"/>
              </w:rPr>
              <w:t xml:space="preserve">Про запобігання </w:t>
            </w:r>
            <w:r w:rsidRPr="009F7228">
              <w:rPr>
                <w:lang w:val="uk-UA"/>
              </w:rPr>
              <w:lastRenderedPageBreak/>
              <w:t>корупції</w:t>
            </w:r>
            <w:r w:rsidRPr="009F7228">
              <w:rPr>
                <w:lang w:val="en-US"/>
              </w:rPr>
              <w:t xml:space="preserve">” </w:t>
            </w:r>
            <w:r w:rsidRPr="009F7228">
              <w:rPr>
                <w:lang w:val="uk-UA"/>
              </w:rPr>
              <w:t>щодо фінансового контролю</w:t>
            </w:r>
          </w:p>
        </w:tc>
      </w:tr>
      <w:tr w:rsidR="00353109" w:rsidRPr="009F7228" w:rsidTr="00D36BD2">
        <w:tc>
          <w:tcPr>
            <w:tcW w:w="15631" w:type="dxa"/>
            <w:gridSpan w:val="5"/>
            <w:shd w:val="clear" w:color="auto" w:fill="auto"/>
          </w:tcPr>
          <w:p w:rsidR="00353109" w:rsidRPr="009F7228" w:rsidRDefault="00353109" w:rsidP="00AB787E">
            <w:pPr>
              <w:numPr>
                <w:ilvl w:val="0"/>
                <w:numId w:val="16"/>
              </w:numPr>
              <w:jc w:val="center"/>
              <w:rPr>
                <w:b/>
                <w:i/>
                <w:lang w:val="uk-UA"/>
              </w:rPr>
            </w:pPr>
            <w:r w:rsidRPr="009F7228">
              <w:rPr>
                <w:b/>
                <w:i/>
                <w:lang w:val="uk-UA"/>
              </w:rPr>
              <w:lastRenderedPageBreak/>
              <w:t>Здійснення контролю за дотриманням антикорупційного законодавства</w:t>
            </w:r>
          </w:p>
        </w:tc>
      </w:tr>
      <w:tr w:rsidR="00D32440" w:rsidRPr="009F7228" w:rsidTr="00AA33B9">
        <w:tc>
          <w:tcPr>
            <w:tcW w:w="648" w:type="dxa"/>
            <w:shd w:val="clear" w:color="auto" w:fill="auto"/>
          </w:tcPr>
          <w:p w:rsidR="009F7228" w:rsidRPr="009F7228" w:rsidRDefault="009F7228" w:rsidP="009F7228">
            <w:pPr>
              <w:rPr>
                <w:lang w:val="uk-UA"/>
              </w:rPr>
            </w:pPr>
            <w:r w:rsidRPr="009F7228">
              <w:rPr>
                <w:lang w:val="uk-UA"/>
              </w:rPr>
              <w:t>4.1</w:t>
            </w:r>
          </w:p>
          <w:p w:rsidR="00D32440" w:rsidRPr="009F7228" w:rsidRDefault="00D32440" w:rsidP="00353109">
            <w:pPr>
              <w:pStyle w:val="norma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D32440" w:rsidRPr="009F7228" w:rsidRDefault="00352025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>Опрацювання проектів організаційно-розпорядчих документів, запобігання внесенню до них положень, що можуть сприяти вчиненню корупційних правопорушень</w:t>
            </w:r>
          </w:p>
        </w:tc>
        <w:tc>
          <w:tcPr>
            <w:tcW w:w="2126" w:type="dxa"/>
            <w:shd w:val="clear" w:color="auto" w:fill="auto"/>
          </w:tcPr>
          <w:p w:rsidR="00D32440" w:rsidRPr="009F7228" w:rsidRDefault="00352025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Постійно</w:t>
            </w:r>
          </w:p>
        </w:tc>
        <w:tc>
          <w:tcPr>
            <w:tcW w:w="2977" w:type="dxa"/>
            <w:shd w:val="clear" w:color="auto" w:fill="auto"/>
          </w:tcPr>
          <w:p w:rsidR="00352025" w:rsidRPr="009F7228" w:rsidRDefault="00352025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D32440" w:rsidRPr="009F7228" w:rsidRDefault="00352025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D32440" w:rsidRPr="009F7228" w:rsidRDefault="00352025" w:rsidP="00352025">
            <w:pPr>
              <w:rPr>
                <w:lang w:val="uk-UA"/>
              </w:rPr>
            </w:pPr>
            <w:r w:rsidRPr="009F7228">
              <w:rPr>
                <w:lang w:val="uk-UA"/>
              </w:rPr>
              <w:t>Виконання вимог антикорупційного законодавства</w:t>
            </w:r>
          </w:p>
          <w:p w:rsidR="00352025" w:rsidRPr="009F7228" w:rsidRDefault="00352025" w:rsidP="00352025">
            <w:pPr>
              <w:rPr>
                <w:lang w:val="uk-UA"/>
              </w:rPr>
            </w:pPr>
          </w:p>
          <w:p w:rsidR="00352025" w:rsidRPr="009F7228" w:rsidRDefault="00352025" w:rsidP="00352025">
            <w:pPr>
              <w:rPr>
                <w:lang w:val="uk-UA"/>
              </w:rPr>
            </w:pPr>
            <w:r w:rsidRPr="009F7228">
              <w:rPr>
                <w:lang w:val="uk-UA"/>
              </w:rPr>
              <w:t>Недопущення внесення до проектів організаційно-розпорядчих документів положень, що містять корупційні ризики</w:t>
            </w:r>
          </w:p>
        </w:tc>
      </w:tr>
      <w:tr w:rsidR="00353109" w:rsidRPr="009F7228" w:rsidTr="00AA33B9">
        <w:tc>
          <w:tcPr>
            <w:tcW w:w="648" w:type="dxa"/>
            <w:shd w:val="clear" w:color="auto" w:fill="auto"/>
          </w:tcPr>
          <w:p w:rsidR="009F7228" w:rsidRPr="009F7228" w:rsidRDefault="009F7228" w:rsidP="009F7228">
            <w:pPr>
              <w:rPr>
                <w:lang w:val="uk-UA"/>
              </w:rPr>
            </w:pPr>
            <w:r w:rsidRPr="009F7228">
              <w:rPr>
                <w:lang w:val="uk-UA"/>
              </w:rPr>
              <w:t>4.2</w:t>
            </w:r>
          </w:p>
          <w:p w:rsidR="00353109" w:rsidRPr="009F7228" w:rsidRDefault="00353109" w:rsidP="00353109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353109" w:rsidRPr="009F7228" w:rsidRDefault="00352025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 xml:space="preserve">Забезпечення в межах компетенції, неухильного виконання законодавства про державну службу та антикорупційного законодавства під час проведення конкурсів та </w:t>
            </w:r>
            <w:proofErr w:type="spellStart"/>
            <w:r w:rsidRPr="009F7228">
              <w:rPr>
                <w:lang w:val="uk-UA"/>
              </w:rPr>
              <w:t>доборів</w:t>
            </w:r>
            <w:proofErr w:type="spellEnd"/>
            <w:r w:rsidRPr="009F7228">
              <w:rPr>
                <w:lang w:val="uk-UA"/>
              </w:rPr>
              <w:t xml:space="preserve"> на заміщення вакантних посад державної служби</w:t>
            </w:r>
          </w:p>
        </w:tc>
        <w:tc>
          <w:tcPr>
            <w:tcW w:w="2126" w:type="dxa"/>
            <w:shd w:val="clear" w:color="auto" w:fill="auto"/>
          </w:tcPr>
          <w:p w:rsidR="00353109" w:rsidRPr="009F7228" w:rsidRDefault="00352025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Постійно</w:t>
            </w:r>
          </w:p>
        </w:tc>
        <w:tc>
          <w:tcPr>
            <w:tcW w:w="2977" w:type="dxa"/>
            <w:shd w:val="clear" w:color="auto" w:fill="auto"/>
          </w:tcPr>
          <w:p w:rsidR="00352025" w:rsidRPr="009F7228" w:rsidRDefault="00352025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353109" w:rsidRPr="009F7228" w:rsidRDefault="00352025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353109" w:rsidRPr="009F7228" w:rsidRDefault="00352025" w:rsidP="00352025">
            <w:pPr>
              <w:rPr>
                <w:lang w:val="uk-UA"/>
              </w:rPr>
            </w:pPr>
            <w:r w:rsidRPr="009F7228">
              <w:rPr>
                <w:lang w:val="uk-UA"/>
              </w:rPr>
              <w:t>Неупереджений та прозорий добір персоналу на державну службу</w:t>
            </w:r>
          </w:p>
        </w:tc>
      </w:tr>
      <w:tr w:rsidR="00B00D82" w:rsidRPr="009F7228" w:rsidTr="009F7228">
        <w:trPr>
          <w:trHeight w:val="475"/>
        </w:trPr>
        <w:tc>
          <w:tcPr>
            <w:tcW w:w="648" w:type="dxa"/>
            <w:shd w:val="clear" w:color="auto" w:fill="auto"/>
          </w:tcPr>
          <w:p w:rsidR="009F7228" w:rsidRPr="009F7228" w:rsidRDefault="009F7228" w:rsidP="009F7228">
            <w:pPr>
              <w:rPr>
                <w:lang w:val="uk-UA"/>
              </w:rPr>
            </w:pPr>
            <w:r w:rsidRPr="009F7228">
              <w:rPr>
                <w:lang w:val="uk-UA"/>
              </w:rPr>
              <w:t>4.3</w:t>
            </w:r>
          </w:p>
          <w:p w:rsidR="00B00D82" w:rsidRPr="009F7228" w:rsidRDefault="00B00D82" w:rsidP="00353109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B00D82" w:rsidRPr="009F7228" w:rsidRDefault="00B00D82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>Забезпечення інформування керівника та правоохоронних органів відповідно до їх компетенції про факти вчинення працівниками корупційних або пов’язаних з корупцією правопорушень</w:t>
            </w:r>
          </w:p>
        </w:tc>
        <w:tc>
          <w:tcPr>
            <w:tcW w:w="2126" w:type="dxa"/>
            <w:shd w:val="clear" w:color="auto" w:fill="auto"/>
          </w:tcPr>
          <w:p w:rsidR="00B00D82" w:rsidRPr="009F7228" w:rsidRDefault="00B00D82" w:rsidP="00D36BD2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Протягом року</w:t>
            </w:r>
          </w:p>
          <w:p w:rsidR="00B00D82" w:rsidRPr="009F7228" w:rsidRDefault="00B00D82" w:rsidP="00D36BD2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(у разі виявлення факту)</w:t>
            </w:r>
          </w:p>
        </w:tc>
        <w:tc>
          <w:tcPr>
            <w:tcW w:w="2977" w:type="dxa"/>
            <w:shd w:val="clear" w:color="auto" w:fill="auto"/>
          </w:tcPr>
          <w:p w:rsidR="00B00D82" w:rsidRPr="009F7228" w:rsidRDefault="00B00D82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B00D82" w:rsidRPr="009F7228" w:rsidRDefault="00B00D82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B00D82" w:rsidRPr="009F7228" w:rsidRDefault="00B00D82" w:rsidP="00D36BD2">
            <w:pPr>
              <w:rPr>
                <w:lang w:val="uk-UA"/>
              </w:rPr>
            </w:pPr>
            <w:r w:rsidRPr="009F7228">
              <w:rPr>
                <w:lang w:val="uk-UA"/>
              </w:rPr>
              <w:t>Виконання вимог антикорупційного законодавства</w:t>
            </w:r>
          </w:p>
        </w:tc>
      </w:tr>
      <w:tr w:rsidR="00B00D82" w:rsidRPr="009F7228" w:rsidTr="00D36BD2">
        <w:tc>
          <w:tcPr>
            <w:tcW w:w="15631" w:type="dxa"/>
            <w:gridSpan w:val="5"/>
            <w:shd w:val="clear" w:color="auto" w:fill="auto"/>
          </w:tcPr>
          <w:p w:rsidR="00B00D82" w:rsidRPr="009F7228" w:rsidRDefault="00B00D82" w:rsidP="00AB787E">
            <w:pPr>
              <w:numPr>
                <w:ilvl w:val="0"/>
                <w:numId w:val="16"/>
              </w:numPr>
              <w:jc w:val="center"/>
              <w:rPr>
                <w:b/>
                <w:i/>
                <w:lang w:val="uk-UA"/>
              </w:rPr>
            </w:pPr>
            <w:r w:rsidRPr="009F7228">
              <w:rPr>
                <w:b/>
                <w:i/>
                <w:lang w:val="uk-UA"/>
              </w:rPr>
              <w:t xml:space="preserve">Розгляд повідомлень про порушення вимог Закону України </w:t>
            </w:r>
            <w:r w:rsidR="009F7228">
              <w:rPr>
                <w:b/>
                <w:i/>
                <w:lang w:val="en-US"/>
              </w:rPr>
              <w:t>“</w:t>
            </w:r>
            <w:r w:rsidRPr="009F7228">
              <w:rPr>
                <w:b/>
                <w:i/>
                <w:lang w:val="uk-UA"/>
              </w:rPr>
              <w:t>Про запобігання корупції</w:t>
            </w:r>
            <w:r w:rsidR="009F7228">
              <w:rPr>
                <w:b/>
                <w:i/>
                <w:lang w:val="en-US"/>
              </w:rPr>
              <w:t>”</w:t>
            </w:r>
            <w:r w:rsidRPr="009F7228">
              <w:rPr>
                <w:b/>
                <w:i/>
                <w:lang w:val="uk-UA"/>
              </w:rPr>
              <w:t>. Забезпечення захисту працівників, які повідомили про порушення вимог вказаного закону, від застосування негативних заходів впливу з боку керівника або роботодавця відповідно до законодавства щодо захисту викривачів</w:t>
            </w:r>
          </w:p>
        </w:tc>
      </w:tr>
      <w:tr w:rsidR="00E0558D" w:rsidRPr="009F7228" w:rsidTr="00AA33B9">
        <w:tc>
          <w:tcPr>
            <w:tcW w:w="648" w:type="dxa"/>
            <w:shd w:val="clear" w:color="auto" w:fill="auto"/>
          </w:tcPr>
          <w:p w:rsidR="00E0558D" w:rsidRPr="009F7228" w:rsidRDefault="00E0558D" w:rsidP="00C44698">
            <w:pPr>
              <w:rPr>
                <w:lang w:val="uk-UA"/>
              </w:rPr>
            </w:pPr>
            <w:r w:rsidRPr="009F7228">
              <w:rPr>
                <w:lang w:val="uk-UA"/>
              </w:rPr>
              <w:t>5.1</w:t>
            </w:r>
          </w:p>
          <w:p w:rsidR="00E0558D" w:rsidRPr="009F7228" w:rsidRDefault="00E0558D" w:rsidP="00C44698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E0558D" w:rsidRPr="009F7228" w:rsidRDefault="00E0558D" w:rsidP="00173E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звітних матеріалів про виконання Антикорупційної програми Івано-Франківської обласної державної адміністрації на 2021-2022 роки </w:t>
            </w:r>
          </w:p>
        </w:tc>
        <w:tc>
          <w:tcPr>
            <w:tcW w:w="2126" w:type="dxa"/>
            <w:shd w:val="clear" w:color="auto" w:fill="auto"/>
          </w:tcPr>
          <w:p w:rsidR="00E0558D" w:rsidRPr="009F7228" w:rsidRDefault="00E0558D" w:rsidP="00CF6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строки визначені антикорупційною програмою</w:t>
            </w:r>
          </w:p>
        </w:tc>
        <w:tc>
          <w:tcPr>
            <w:tcW w:w="2977" w:type="dxa"/>
            <w:shd w:val="clear" w:color="auto" w:fill="auto"/>
          </w:tcPr>
          <w:p w:rsidR="00E0558D" w:rsidRPr="009F7228" w:rsidRDefault="00E0558D" w:rsidP="00E30987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E0558D" w:rsidRPr="009F7228" w:rsidRDefault="00E0558D" w:rsidP="00E30987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E0558D" w:rsidRPr="00E30987" w:rsidRDefault="00E0558D" w:rsidP="00B00D82">
            <w:pPr>
              <w:rPr>
                <w:lang w:val="uk-UA"/>
              </w:rPr>
            </w:pPr>
            <w:r>
              <w:rPr>
                <w:lang w:val="uk-UA"/>
              </w:rPr>
              <w:t>Виконання вимог чинного законодавства України, надання звіту про проведені заходи</w:t>
            </w:r>
          </w:p>
        </w:tc>
      </w:tr>
      <w:tr w:rsidR="00E0558D" w:rsidRPr="009F7228" w:rsidTr="00AA33B9">
        <w:tc>
          <w:tcPr>
            <w:tcW w:w="648" w:type="dxa"/>
            <w:shd w:val="clear" w:color="auto" w:fill="auto"/>
          </w:tcPr>
          <w:p w:rsidR="00E0558D" w:rsidRPr="009F7228" w:rsidRDefault="00E0558D" w:rsidP="00C44698">
            <w:pPr>
              <w:rPr>
                <w:lang w:val="uk-UA"/>
              </w:rPr>
            </w:pPr>
            <w:r w:rsidRPr="009F7228">
              <w:rPr>
                <w:lang w:val="uk-UA"/>
              </w:rPr>
              <w:t>5.2</w:t>
            </w:r>
          </w:p>
          <w:p w:rsidR="00E0558D" w:rsidRPr="009F7228" w:rsidRDefault="00E0558D" w:rsidP="00C44698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E0558D" w:rsidRPr="009F7228" w:rsidRDefault="00E0558D" w:rsidP="00173E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та подання до Національного агентства інформації щодо діяльності уповноваженого </w:t>
            </w:r>
          </w:p>
        </w:tc>
        <w:tc>
          <w:tcPr>
            <w:tcW w:w="2126" w:type="dxa"/>
            <w:shd w:val="clear" w:color="auto" w:fill="auto"/>
          </w:tcPr>
          <w:p w:rsidR="00E0558D" w:rsidRDefault="00E0558D" w:rsidP="00CF6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Щороку </w:t>
            </w:r>
          </w:p>
          <w:p w:rsidR="00E0558D" w:rsidRPr="009F7228" w:rsidRDefault="00E0558D" w:rsidP="00CF6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 лютого</w:t>
            </w:r>
          </w:p>
        </w:tc>
        <w:tc>
          <w:tcPr>
            <w:tcW w:w="2977" w:type="dxa"/>
            <w:shd w:val="clear" w:color="auto" w:fill="auto"/>
          </w:tcPr>
          <w:p w:rsidR="00E0558D" w:rsidRPr="009F7228" w:rsidRDefault="00E0558D" w:rsidP="00E30987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E0558D" w:rsidRPr="009F7228" w:rsidRDefault="00E0558D" w:rsidP="00E30987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 xml:space="preserve">з питань запобігання та виявлення корупції </w:t>
            </w:r>
            <w:r w:rsidRPr="009F7228">
              <w:rPr>
                <w:lang w:val="uk-UA"/>
              </w:rPr>
              <w:lastRenderedPageBreak/>
              <w:t>апарату райдержадміністрації</w:t>
            </w:r>
          </w:p>
        </w:tc>
        <w:tc>
          <w:tcPr>
            <w:tcW w:w="3685" w:type="dxa"/>
          </w:tcPr>
          <w:p w:rsidR="00E0558D" w:rsidRPr="00E30987" w:rsidRDefault="00E0558D" w:rsidP="00B00D8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Подання своєчасності та в повному обсязі інформації до Національного </w:t>
            </w:r>
            <w:proofErr w:type="spellStart"/>
            <w:r>
              <w:rPr>
                <w:lang w:val="uk-UA"/>
              </w:rPr>
              <w:t>агенства</w:t>
            </w:r>
            <w:proofErr w:type="spellEnd"/>
          </w:p>
        </w:tc>
      </w:tr>
      <w:tr w:rsidR="00E0558D" w:rsidRPr="009F7228" w:rsidTr="00AA33B9">
        <w:tc>
          <w:tcPr>
            <w:tcW w:w="648" w:type="dxa"/>
            <w:shd w:val="clear" w:color="auto" w:fill="auto"/>
          </w:tcPr>
          <w:p w:rsidR="00E0558D" w:rsidRPr="009F7228" w:rsidRDefault="00E0558D" w:rsidP="00C44698">
            <w:pPr>
              <w:rPr>
                <w:lang w:val="uk-UA"/>
              </w:rPr>
            </w:pPr>
            <w:r w:rsidRPr="009F7228">
              <w:rPr>
                <w:lang w:val="uk-UA"/>
              </w:rPr>
              <w:lastRenderedPageBreak/>
              <w:t>5.3</w:t>
            </w:r>
          </w:p>
          <w:p w:rsidR="00E0558D" w:rsidRPr="009F7228" w:rsidRDefault="00E0558D" w:rsidP="00C44698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E0558D" w:rsidRPr="009F7228" w:rsidRDefault="00E0558D" w:rsidP="00173E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з управління корупційними ризиками, оцінка корупційних ризиків у діяльності апарату районної державної адміністрації</w:t>
            </w:r>
          </w:p>
        </w:tc>
        <w:tc>
          <w:tcPr>
            <w:tcW w:w="2126" w:type="dxa"/>
            <w:shd w:val="clear" w:color="auto" w:fill="auto"/>
          </w:tcPr>
          <w:p w:rsidR="00E0558D" w:rsidRPr="009F7228" w:rsidRDefault="00E0558D" w:rsidP="00CF6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977" w:type="dxa"/>
            <w:shd w:val="clear" w:color="auto" w:fill="auto"/>
          </w:tcPr>
          <w:p w:rsidR="00E0558D" w:rsidRPr="009F7228" w:rsidRDefault="00E0558D" w:rsidP="00E0558D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E0558D" w:rsidRPr="009F7228" w:rsidRDefault="00E0558D" w:rsidP="00E0558D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E0558D" w:rsidRPr="00E0558D" w:rsidRDefault="00E0558D" w:rsidP="00B00D82">
            <w:pPr>
              <w:rPr>
                <w:lang w:val="uk-UA"/>
              </w:rPr>
            </w:pPr>
            <w:r>
              <w:rPr>
                <w:lang w:val="uk-UA"/>
              </w:rPr>
              <w:t>Здійснення відповідних антикорупційних заходів (виконання плану, що визначає ідентифіковані корупційні ризики та заходи з їх усунення)</w:t>
            </w:r>
          </w:p>
        </w:tc>
      </w:tr>
      <w:tr w:rsidR="00E0558D" w:rsidRPr="009F7228" w:rsidTr="00AA33B9">
        <w:tc>
          <w:tcPr>
            <w:tcW w:w="648" w:type="dxa"/>
            <w:shd w:val="clear" w:color="auto" w:fill="auto"/>
          </w:tcPr>
          <w:p w:rsidR="00E0558D" w:rsidRPr="009F7228" w:rsidRDefault="00E0558D" w:rsidP="00C44698">
            <w:pPr>
              <w:rPr>
                <w:lang w:val="uk-UA"/>
              </w:rPr>
            </w:pPr>
            <w:r w:rsidRPr="009F7228">
              <w:rPr>
                <w:lang w:val="uk-UA"/>
              </w:rPr>
              <w:t>5.4</w:t>
            </w:r>
          </w:p>
          <w:p w:rsidR="00E0558D" w:rsidRPr="009F7228" w:rsidRDefault="00E0558D" w:rsidP="00C44698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E0558D" w:rsidRPr="009F7228" w:rsidRDefault="00E0558D" w:rsidP="00C44698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>Забезпечення постійного функціонування каналів надходження повідомлень від викривачів про корупційні або пов’язані з корупцією правопорушень</w:t>
            </w:r>
          </w:p>
        </w:tc>
        <w:tc>
          <w:tcPr>
            <w:tcW w:w="2126" w:type="dxa"/>
            <w:shd w:val="clear" w:color="auto" w:fill="auto"/>
          </w:tcPr>
          <w:p w:rsidR="00E0558D" w:rsidRPr="009F7228" w:rsidRDefault="00E0558D" w:rsidP="00C44698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Постійно</w:t>
            </w:r>
          </w:p>
        </w:tc>
        <w:tc>
          <w:tcPr>
            <w:tcW w:w="2977" w:type="dxa"/>
            <w:shd w:val="clear" w:color="auto" w:fill="auto"/>
          </w:tcPr>
          <w:p w:rsidR="00E0558D" w:rsidRPr="009F7228" w:rsidRDefault="00E0558D" w:rsidP="00C44698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E0558D" w:rsidRPr="009F7228" w:rsidRDefault="00E0558D" w:rsidP="00C44698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E0558D" w:rsidRPr="009F7228" w:rsidRDefault="00E0558D" w:rsidP="00C44698">
            <w:pPr>
              <w:rPr>
                <w:lang w:val="en-US"/>
              </w:rPr>
            </w:pPr>
            <w:r w:rsidRPr="009F7228">
              <w:rPr>
                <w:lang w:val="uk-UA"/>
              </w:rPr>
              <w:t xml:space="preserve">Отримання інформації про факти вчинення корупційних або пов’язаних з корупцією правопорушень у спосіб, визначений Законом України </w:t>
            </w:r>
            <w:r w:rsidRPr="009F7228">
              <w:rPr>
                <w:lang w:val="en-US"/>
              </w:rPr>
              <w:t>“</w:t>
            </w:r>
            <w:r w:rsidRPr="009F7228">
              <w:rPr>
                <w:lang w:val="uk-UA"/>
              </w:rPr>
              <w:t>Про запобігання корупції</w:t>
            </w:r>
            <w:r w:rsidRPr="009F7228">
              <w:rPr>
                <w:lang w:val="en-US"/>
              </w:rPr>
              <w:t>”</w:t>
            </w:r>
          </w:p>
        </w:tc>
      </w:tr>
      <w:tr w:rsidR="00E0558D" w:rsidRPr="009F7228" w:rsidTr="00AA33B9">
        <w:tc>
          <w:tcPr>
            <w:tcW w:w="648" w:type="dxa"/>
            <w:shd w:val="clear" w:color="auto" w:fill="auto"/>
          </w:tcPr>
          <w:p w:rsidR="00E0558D" w:rsidRPr="009F7228" w:rsidRDefault="00E0558D" w:rsidP="00E0558D">
            <w:pPr>
              <w:rPr>
                <w:lang w:val="uk-UA"/>
              </w:rPr>
            </w:pPr>
            <w:r w:rsidRPr="009F7228">
              <w:rPr>
                <w:lang w:val="uk-UA"/>
              </w:rPr>
              <w:t>5.5</w:t>
            </w:r>
          </w:p>
          <w:p w:rsidR="00E0558D" w:rsidRPr="009F7228" w:rsidRDefault="00E0558D" w:rsidP="00353109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E0558D" w:rsidRPr="009F7228" w:rsidRDefault="00E0558D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>Щоденний моніторинг інформації, що отримуються з каналів надходження повідомлень про корупційні та пов’язані з корупцією правопорушення</w:t>
            </w:r>
          </w:p>
        </w:tc>
        <w:tc>
          <w:tcPr>
            <w:tcW w:w="2126" w:type="dxa"/>
            <w:shd w:val="clear" w:color="auto" w:fill="auto"/>
          </w:tcPr>
          <w:p w:rsidR="00E0558D" w:rsidRPr="009F7228" w:rsidRDefault="00E0558D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Постійно</w:t>
            </w:r>
          </w:p>
        </w:tc>
        <w:tc>
          <w:tcPr>
            <w:tcW w:w="2977" w:type="dxa"/>
            <w:shd w:val="clear" w:color="auto" w:fill="auto"/>
          </w:tcPr>
          <w:p w:rsidR="00E0558D" w:rsidRPr="009F7228" w:rsidRDefault="00E0558D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E0558D" w:rsidRPr="009F7228" w:rsidRDefault="00E0558D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E0558D" w:rsidRPr="009F7228" w:rsidRDefault="00E0558D" w:rsidP="003150C8">
            <w:pPr>
              <w:rPr>
                <w:lang w:val="uk-UA"/>
              </w:rPr>
            </w:pPr>
            <w:r w:rsidRPr="009F7228">
              <w:rPr>
                <w:lang w:val="uk-UA"/>
              </w:rPr>
              <w:t>Забезпечення своєчасного опрацювання та реагування на повідомлення про вчинення корупційних та пов’язаних з корупцією правопорушень</w:t>
            </w:r>
          </w:p>
        </w:tc>
      </w:tr>
      <w:tr w:rsidR="00E0558D" w:rsidRPr="009F7228" w:rsidTr="00AA33B9">
        <w:tc>
          <w:tcPr>
            <w:tcW w:w="648" w:type="dxa"/>
            <w:shd w:val="clear" w:color="auto" w:fill="auto"/>
          </w:tcPr>
          <w:p w:rsidR="00E0558D" w:rsidRPr="009F7228" w:rsidRDefault="00E0558D" w:rsidP="00E0558D">
            <w:pPr>
              <w:rPr>
                <w:lang w:val="uk-UA"/>
              </w:rPr>
            </w:pPr>
            <w:r>
              <w:rPr>
                <w:lang w:val="uk-UA"/>
              </w:rPr>
              <w:t>5.6</w:t>
            </w:r>
          </w:p>
          <w:p w:rsidR="00E0558D" w:rsidRPr="009F7228" w:rsidRDefault="00E0558D" w:rsidP="00353109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5.6</w:t>
            </w:r>
          </w:p>
        </w:tc>
        <w:tc>
          <w:tcPr>
            <w:tcW w:w="6195" w:type="dxa"/>
            <w:shd w:val="clear" w:color="auto" w:fill="auto"/>
          </w:tcPr>
          <w:p w:rsidR="00E0558D" w:rsidRPr="009F7228" w:rsidRDefault="00E0558D" w:rsidP="00173EB4">
            <w:pPr>
              <w:jc w:val="both"/>
              <w:rPr>
                <w:lang w:val="en-US"/>
              </w:rPr>
            </w:pPr>
            <w:r w:rsidRPr="009F7228">
              <w:rPr>
                <w:lang w:val="uk-UA"/>
              </w:rPr>
              <w:t xml:space="preserve">Співпраця з викривачами, забезпечення дотримання їхніх прав та гарантій захисту, передбачених Законом України </w:t>
            </w:r>
            <w:r w:rsidRPr="009F7228">
              <w:rPr>
                <w:lang w:val="en-US"/>
              </w:rPr>
              <w:t>“</w:t>
            </w:r>
            <w:r w:rsidRPr="009F7228">
              <w:rPr>
                <w:lang w:val="uk-UA"/>
              </w:rPr>
              <w:t>Про запобігання корупції</w:t>
            </w:r>
            <w:r w:rsidRPr="009F7228">
              <w:rPr>
                <w:lang w:val="en-US"/>
              </w:rPr>
              <w:t>”</w:t>
            </w:r>
          </w:p>
        </w:tc>
        <w:tc>
          <w:tcPr>
            <w:tcW w:w="2126" w:type="dxa"/>
            <w:shd w:val="clear" w:color="auto" w:fill="auto"/>
          </w:tcPr>
          <w:p w:rsidR="00E0558D" w:rsidRPr="009F7228" w:rsidRDefault="00E0558D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Постійно</w:t>
            </w:r>
          </w:p>
        </w:tc>
        <w:tc>
          <w:tcPr>
            <w:tcW w:w="2977" w:type="dxa"/>
            <w:shd w:val="clear" w:color="auto" w:fill="auto"/>
          </w:tcPr>
          <w:p w:rsidR="00E0558D" w:rsidRPr="009F7228" w:rsidRDefault="00E0558D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E0558D" w:rsidRPr="009F7228" w:rsidRDefault="00E0558D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E0558D" w:rsidRPr="009F7228" w:rsidRDefault="00E0558D" w:rsidP="003150C8">
            <w:pPr>
              <w:rPr>
                <w:lang w:val="uk-UA"/>
              </w:rPr>
            </w:pPr>
            <w:r w:rsidRPr="009F7228">
              <w:rPr>
                <w:lang w:val="uk-UA"/>
              </w:rPr>
              <w:t>Забезпечення гарантій та механізм захисту викривачів</w:t>
            </w:r>
          </w:p>
        </w:tc>
      </w:tr>
      <w:tr w:rsidR="00E0558D" w:rsidRPr="009F7228" w:rsidTr="00AA33B9">
        <w:tc>
          <w:tcPr>
            <w:tcW w:w="648" w:type="dxa"/>
            <w:shd w:val="clear" w:color="auto" w:fill="auto"/>
          </w:tcPr>
          <w:p w:rsidR="00E0558D" w:rsidRPr="009F7228" w:rsidRDefault="00E0558D" w:rsidP="00E0558D">
            <w:pPr>
              <w:rPr>
                <w:lang w:val="uk-UA"/>
              </w:rPr>
            </w:pPr>
            <w:r>
              <w:rPr>
                <w:lang w:val="uk-UA"/>
              </w:rPr>
              <w:t>5.7</w:t>
            </w:r>
          </w:p>
          <w:p w:rsidR="00E0558D" w:rsidRPr="009F7228" w:rsidRDefault="00E0558D" w:rsidP="00353109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E0558D" w:rsidRPr="009F7228" w:rsidRDefault="00E0558D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>Розгляд в межах повноважень повідомлень щодо причетності працівників державного органу до вчинення корупційних або пов’язаних з корупцією правопорушень</w:t>
            </w:r>
          </w:p>
        </w:tc>
        <w:tc>
          <w:tcPr>
            <w:tcW w:w="2126" w:type="dxa"/>
            <w:shd w:val="clear" w:color="auto" w:fill="auto"/>
          </w:tcPr>
          <w:p w:rsidR="00E0558D" w:rsidRPr="009F7228" w:rsidRDefault="00E0558D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Постійно</w:t>
            </w:r>
          </w:p>
        </w:tc>
        <w:tc>
          <w:tcPr>
            <w:tcW w:w="2977" w:type="dxa"/>
            <w:shd w:val="clear" w:color="auto" w:fill="auto"/>
          </w:tcPr>
          <w:p w:rsidR="00E0558D" w:rsidRPr="009F7228" w:rsidRDefault="00E0558D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E0558D" w:rsidRPr="009F7228" w:rsidRDefault="00E0558D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E0558D" w:rsidRPr="009F7228" w:rsidRDefault="00E0558D" w:rsidP="00483CE5">
            <w:pPr>
              <w:rPr>
                <w:lang w:val="uk-UA"/>
              </w:rPr>
            </w:pPr>
            <w:r w:rsidRPr="009F7228">
              <w:rPr>
                <w:lang w:val="uk-UA"/>
              </w:rPr>
              <w:t>Своєчасна та повна перевірка інформації про факти вчинення корупційних або пов’язаних з корупцією правопорушень, припинення вчинення та усунення їх наслідків</w:t>
            </w:r>
          </w:p>
        </w:tc>
      </w:tr>
      <w:tr w:rsidR="00E0558D" w:rsidRPr="009F7228" w:rsidTr="00F509D9">
        <w:trPr>
          <w:trHeight w:val="701"/>
        </w:trPr>
        <w:tc>
          <w:tcPr>
            <w:tcW w:w="648" w:type="dxa"/>
            <w:shd w:val="clear" w:color="auto" w:fill="auto"/>
          </w:tcPr>
          <w:p w:rsidR="00E0558D" w:rsidRPr="009F7228" w:rsidRDefault="00E0558D" w:rsidP="00E0558D">
            <w:pPr>
              <w:rPr>
                <w:lang w:val="uk-UA"/>
              </w:rPr>
            </w:pPr>
            <w:r>
              <w:rPr>
                <w:lang w:val="uk-UA"/>
              </w:rPr>
              <w:t>5.8</w:t>
            </w:r>
          </w:p>
          <w:p w:rsidR="00E0558D" w:rsidRPr="009F7228" w:rsidRDefault="00E0558D" w:rsidP="00E0558D">
            <w:pPr>
              <w:rPr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E0558D" w:rsidRPr="009F7228" w:rsidRDefault="00E0558D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 xml:space="preserve">Ведення обліку працівників, притягнутих до відповідальності за вчинення  корупційних або пов’язаних з корупцією правопорушень та забезпечення інформування керівника державного органу про факти вчинення працівниками корупційних або пов’язаних з </w:t>
            </w:r>
            <w:r w:rsidRPr="009F7228">
              <w:rPr>
                <w:lang w:val="uk-UA"/>
              </w:rPr>
              <w:lastRenderedPageBreak/>
              <w:t>корупцією правопорушень</w:t>
            </w:r>
          </w:p>
        </w:tc>
        <w:tc>
          <w:tcPr>
            <w:tcW w:w="2126" w:type="dxa"/>
            <w:shd w:val="clear" w:color="auto" w:fill="auto"/>
          </w:tcPr>
          <w:p w:rsidR="00E0558D" w:rsidRPr="009F7228" w:rsidRDefault="00E0558D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lastRenderedPageBreak/>
              <w:t>Протягом року</w:t>
            </w:r>
          </w:p>
          <w:p w:rsidR="00E0558D" w:rsidRPr="009F7228" w:rsidRDefault="00E0558D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 xml:space="preserve"> (у разі виявлення факту)</w:t>
            </w:r>
          </w:p>
        </w:tc>
        <w:tc>
          <w:tcPr>
            <w:tcW w:w="2977" w:type="dxa"/>
            <w:shd w:val="clear" w:color="auto" w:fill="auto"/>
          </w:tcPr>
          <w:p w:rsidR="00E0558D" w:rsidRPr="009F7228" w:rsidRDefault="00E0558D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E0558D" w:rsidRPr="009F7228" w:rsidRDefault="00E0558D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 xml:space="preserve">з питань запобігання та виявлення корупції апарату </w:t>
            </w:r>
            <w:r w:rsidRPr="009F7228">
              <w:rPr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3685" w:type="dxa"/>
          </w:tcPr>
          <w:p w:rsidR="00E0558D" w:rsidRPr="009F7228" w:rsidRDefault="00E0558D" w:rsidP="009723FB">
            <w:pPr>
              <w:rPr>
                <w:lang w:val="uk-UA"/>
              </w:rPr>
            </w:pPr>
            <w:r w:rsidRPr="009F7228">
              <w:rPr>
                <w:lang w:val="uk-UA"/>
              </w:rPr>
              <w:lastRenderedPageBreak/>
              <w:t>Виконання вимог антикорупційного законодавства</w:t>
            </w:r>
          </w:p>
        </w:tc>
      </w:tr>
      <w:tr w:rsidR="00E0558D" w:rsidRPr="009F7228" w:rsidTr="00D36BD2">
        <w:tc>
          <w:tcPr>
            <w:tcW w:w="15631" w:type="dxa"/>
            <w:gridSpan w:val="5"/>
            <w:shd w:val="clear" w:color="auto" w:fill="auto"/>
          </w:tcPr>
          <w:p w:rsidR="00E0558D" w:rsidRPr="009F7228" w:rsidRDefault="00E0558D" w:rsidP="00AB787E">
            <w:pPr>
              <w:numPr>
                <w:ilvl w:val="0"/>
                <w:numId w:val="16"/>
              </w:num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 xml:space="preserve">Взаємодія з </w:t>
            </w:r>
            <w:proofErr w:type="spellStart"/>
            <w:r>
              <w:rPr>
                <w:b/>
                <w:i/>
                <w:lang w:val="uk-UA"/>
              </w:rPr>
              <w:t>громад</w:t>
            </w:r>
            <w:r w:rsidRPr="009F7228">
              <w:rPr>
                <w:b/>
                <w:i/>
                <w:lang w:val="uk-UA"/>
              </w:rPr>
              <w:t>кістю</w:t>
            </w:r>
            <w:proofErr w:type="spellEnd"/>
            <w:r w:rsidRPr="009F7228">
              <w:rPr>
                <w:b/>
                <w:i/>
                <w:lang w:val="uk-UA"/>
              </w:rPr>
              <w:t xml:space="preserve"> з питань реалізації державної антикорупційної політики</w:t>
            </w:r>
          </w:p>
        </w:tc>
      </w:tr>
      <w:tr w:rsidR="00E0558D" w:rsidRPr="009F7228" w:rsidTr="00AA33B9">
        <w:tc>
          <w:tcPr>
            <w:tcW w:w="648" w:type="dxa"/>
            <w:shd w:val="clear" w:color="auto" w:fill="auto"/>
          </w:tcPr>
          <w:p w:rsidR="00E0558D" w:rsidRPr="009F7228" w:rsidRDefault="00E0558D" w:rsidP="009F7228">
            <w:pPr>
              <w:rPr>
                <w:lang w:val="uk-UA"/>
              </w:rPr>
            </w:pPr>
            <w:r w:rsidRPr="009F7228">
              <w:rPr>
                <w:lang w:val="uk-UA"/>
              </w:rPr>
              <w:t>6.1</w:t>
            </w:r>
          </w:p>
          <w:p w:rsidR="00E0558D" w:rsidRPr="009F7228" w:rsidRDefault="00E0558D" w:rsidP="00353109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E0558D" w:rsidRPr="009F7228" w:rsidRDefault="00E0558D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 xml:space="preserve">Забезпечення оновлення інформації з питань запобігання та виявлення корупції на </w:t>
            </w:r>
            <w:proofErr w:type="spellStart"/>
            <w:r w:rsidRPr="009F7228">
              <w:rPr>
                <w:lang w:val="uk-UA"/>
              </w:rPr>
              <w:t>веб-сторінці</w:t>
            </w:r>
            <w:proofErr w:type="spellEnd"/>
            <w:r w:rsidRPr="009F7228">
              <w:rPr>
                <w:lang w:val="uk-UA"/>
              </w:rPr>
              <w:t xml:space="preserve"> Коломийської районної державної адміністрації</w:t>
            </w:r>
          </w:p>
        </w:tc>
        <w:tc>
          <w:tcPr>
            <w:tcW w:w="2126" w:type="dxa"/>
            <w:shd w:val="clear" w:color="auto" w:fill="auto"/>
          </w:tcPr>
          <w:p w:rsidR="00E0558D" w:rsidRPr="009F7228" w:rsidRDefault="00E0558D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Постійно</w:t>
            </w:r>
          </w:p>
        </w:tc>
        <w:tc>
          <w:tcPr>
            <w:tcW w:w="2977" w:type="dxa"/>
            <w:shd w:val="clear" w:color="auto" w:fill="auto"/>
          </w:tcPr>
          <w:p w:rsidR="00E0558D" w:rsidRPr="009F7228" w:rsidRDefault="00E0558D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E0558D" w:rsidRPr="009F7228" w:rsidRDefault="00E0558D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E0558D" w:rsidRPr="009F7228" w:rsidRDefault="00E0558D" w:rsidP="009723FB">
            <w:pPr>
              <w:rPr>
                <w:lang w:val="uk-UA"/>
              </w:rPr>
            </w:pPr>
            <w:r w:rsidRPr="009F7228">
              <w:rPr>
                <w:lang w:val="uk-UA"/>
              </w:rPr>
              <w:t>Своєчасне висвітлення питань, пов’язаних із запобіганням та виявленням корупції</w:t>
            </w:r>
          </w:p>
        </w:tc>
      </w:tr>
      <w:tr w:rsidR="00E0558D" w:rsidRPr="009F7228" w:rsidTr="00AA33B9">
        <w:tc>
          <w:tcPr>
            <w:tcW w:w="648" w:type="dxa"/>
            <w:shd w:val="clear" w:color="auto" w:fill="auto"/>
          </w:tcPr>
          <w:p w:rsidR="00E0558D" w:rsidRPr="009F7228" w:rsidRDefault="00E0558D" w:rsidP="009F7228">
            <w:pPr>
              <w:rPr>
                <w:lang w:val="uk-UA"/>
              </w:rPr>
            </w:pPr>
            <w:r w:rsidRPr="009F7228">
              <w:rPr>
                <w:lang w:val="uk-UA"/>
              </w:rPr>
              <w:t>6.2</w:t>
            </w:r>
          </w:p>
          <w:p w:rsidR="00E0558D" w:rsidRPr="009F7228" w:rsidRDefault="00E0558D" w:rsidP="00353109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E0558D" w:rsidRPr="009F7228" w:rsidRDefault="00E0558D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 xml:space="preserve">Забезпечення роботи розділу </w:t>
            </w:r>
            <w:r w:rsidRPr="009F7228">
              <w:rPr>
                <w:lang w:val="en-US"/>
              </w:rPr>
              <w:t>“</w:t>
            </w:r>
            <w:r w:rsidRPr="009F7228">
              <w:rPr>
                <w:lang w:val="uk-UA"/>
              </w:rPr>
              <w:t>Повідомити про корупцію</w:t>
            </w:r>
            <w:r w:rsidRPr="009F7228">
              <w:rPr>
                <w:lang w:val="en-US"/>
              </w:rPr>
              <w:t>”</w:t>
            </w:r>
            <w:r w:rsidRPr="009F7228">
              <w:rPr>
                <w:lang w:val="uk-UA"/>
              </w:rPr>
              <w:t xml:space="preserve"> на </w:t>
            </w:r>
            <w:proofErr w:type="spellStart"/>
            <w:r w:rsidRPr="009F7228">
              <w:rPr>
                <w:lang w:val="uk-UA"/>
              </w:rPr>
              <w:t>веб-сторінці</w:t>
            </w:r>
            <w:proofErr w:type="spellEnd"/>
            <w:r w:rsidRPr="009F7228">
              <w:rPr>
                <w:lang w:val="uk-UA"/>
              </w:rPr>
              <w:t xml:space="preserve"> Коломийської районної державної адміністрації</w:t>
            </w:r>
          </w:p>
        </w:tc>
        <w:tc>
          <w:tcPr>
            <w:tcW w:w="2126" w:type="dxa"/>
            <w:shd w:val="clear" w:color="auto" w:fill="auto"/>
          </w:tcPr>
          <w:p w:rsidR="00E0558D" w:rsidRPr="009F7228" w:rsidRDefault="00E0558D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Постійно</w:t>
            </w:r>
          </w:p>
        </w:tc>
        <w:tc>
          <w:tcPr>
            <w:tcW w:w="2977" w:type="dxa"/>
            <w:shd w:val="clear" w:color="auto" w:fill="auto"/>
          </w:tcPr>
          <w:p w:rsidR="00E0558D" w:rsidRPr="009F7228" w:rsidRDefault="00E0558D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E0558D" w:rsidRPr="009F7228" w:rsidRDefault="00E0558D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E0558D" w:rsidRPr="009F7228" w:rsidRDefault="00E0558D" w:rsidP="009723FB">
            <w:pPr>
              <w:rPr>
                <w:lang w:val="uk-UA"/>
              </w:rPr>
            </w:pPr>
            <w:r w:rsidRPr="009F7228">
              <w:rPr>
                <w:lang w:val="uk-UA"/>
              </w:rPr>
              <w:t>Забезпечення умов для повідомлень про порушення вимог антикорупційного законодавства</w:t>
            </w:r>
          </w:p>
        </w:tc>
      </w:tr>
      <w:tr w:rsidR="00E0558D" w:rsidRPr="009F7228" w:rsidTr="00D36BD2">
        <w:tc>
          <w:tcPr>
            <w:tcW w:w="15631" w:type="dxa"/>
            <w:gridSpan w:val="5"/>
            <w:shd w:val="clear" w:color="auto" w:fill="auto"/>
          </w:tcPr>
          <w:p w:rsidR="00E0558D" w:rsidRPr="009F7228" w:rsidRDefault="00E0558D" w:rsidP="009F7228">
            <w:pPr>
              <w:numPr>
                <w:ilvl w:val="0"/>
                <w:numId w:val="16"/>
              </w:numPr>
              <w:ind w:left="1773" w:hanging="333"/>
              <w:jc w:val="center"/>
              <w:rPr>
                <w:b/>
                <w:i/>
                <w:lang w:val="uk-UA"/>
              </w:rPr>
            </w:pPr>
            <w:r w:rsidRPr="009F7228">
              <w:rPr>
                <w:b/>
                <w:i/>
                <w:lang w:val="uk-UA"/>
              </w:rPr>
              <w:t>Інші питання</w:t>
            </w:r>
          </w:p>
        </w:tc>
      </w:tr>
      <w:tr w:rsidR="00E0558D" w:rsidRPr="009F7228" w:rsidTr="00AA33B9">
        <w:tc>
          <w:tcPr>
            <w:tcW w:w="648" w:type="dxa"/>
            <w:shd w:val="clear" w:color="auto" w:fill="auto"/>
          </w:tcPr>
          <w:p w:rsidR="00E0558D" w:rsidRPr="009F7228" w:rsidRDefault="00E0558D" w:rsidP="009F7228">
            <w:pPr>
              <w:rPr>
                <w:lang w:val="uk-UA"/>
              </w:rPr>
            </w:pPr>
            <w:r w:rsidRPr="009F7228">
              <w:rPr>
                <w:lang w:val="uk-UA"/>
              </w:rPr>
              <w:t>7.1</w:t>
            </w:r>
          </w:p>
          <w:p w:rsidR="00E0558D" w:rsidRPr="009F7228" w:rsidRDefault="00E0558D" w:rsidP="00353109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E0558D" w:rsidRPr="009F7228" w:rsidRDefault="00E0558D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>Підвищення кваліфікації головного спеціаліста – уповноваженої особи з питань запобігання та виявлення корупції апарату райдержадміністрації</w:t>
            </w:r>
          </w:p>
        </w:tc>
        <w:tc>
          <w:tcPr>
            <w:tcW w:w="2126" w:type="dxa"/>
            <w:shd w:val="clear" w:color="auto" w:fill="auto"/>
          </w:tcPr>
          <w:p w:rsidR="00E0558D" w:rsidRPr="009F7228" w:rsidRDefault="00E0558D" w:rsidP="00DF3934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Протягом року</w:t>
            </w:r>
          </w:p>
        </w:tc>
        <w:tc>
          <w:tcPr>
            <w:tcW w:w="2977" w:type="dxa"/>
            <w:shd w:val="clear" w:color="auto" w:fill="auto"/>
          </w:tcPr>
          <w:p w:rsidR="00E0558D" w:rsidRPr="009F7228" w:rsidRDefault="00E0558D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E0558D" w:rsidRPr="009F7228" w:rsidRDefault="00E0558D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E0558D" w:rsidRPr="009F7228" w:rsidRDefault="00E0558D" w:rsidP="009723FB">
            <w:pPr>
              <w:rPr>
                <w:lang w:val="uk-UA"/>
              </w:rPr>
            </w:pPr>
            <w:r w:rsidRPr="009F7228">
              <w:rPr>
                <w:lang w:val="uk-UA"/>
              </w:rPr>
              <w:t>Покращення якості роботи головного спеціаліста – уповноваженої особи з питань запобігання та виявлення корупції  апарату райдержадміністрації</w:t>
            </w:r>
          </w:p>
        </w:tc>
      </w:tr>
      <w:tr w:rsidR="00E0558D" w:rsidRPr="009F7228" w:rsidTr="00AA33B9">
        <w:tc>
          <w:tcPr>
            <w:tcW w:w="648" w:type="dxa"/>
            <w:shd w:val="clear" w:color="auto" w:fill="auto"/>
          </w:tcPr>
          <w:p w:rsidR="00E0558D" w:rsidRPr="009F7228" w:rsidRDefault="00E0558D" w:rsidP="009F7228">
            <w:pPr>
              <w:rPr>
                <w:lang w:val="uk-UA"/>
              </w:rPr>
            </w:pPr>
            <w:r w:rsidRPr="009F7228">
              <w:rPr>
                <w:lang w:val="uk-UA"/>
              </w:rPr>
              <w:t>7.2</w:t>
            </w:r>
          </w:p>
          <w:p w:rsidR="00E0558D" w:rsidRPr="009F7228" w:rsidRDefault="00E0558D" w:rsidP="00353109">
            <w:pPr>
              <w:pStyle w:val="normal"/>
              <w:ind w:left="72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95" w:type="dxa"/>
            <w:shd w:val="clear" w:color="auto" w:fill="auto"/>
          </w:tcPr>
          <w:p w:rsidR="00E0558D" w:rsidRPr="009F7228" w:rsidRDefault="00E0558D" w:rsidP="00173EB4">
            <w:pPr>
              <w:jc w:val="both"/>
              <w:rPr>
                <w:lang w:val="uk-UA"/>
              </w:rPr>
            </w:pPr>
            <w:r w:rsidRPr="009F7228">
              <w:rPr>
                <w:lang w:val="uk-UA"/>
              </w:rPr>
              <w:t>Ведення звітності за результатами діяльності з питань запобігання та виявлення корупції та виконання доручень щодо запобігання корупції</w:t>
            </w:r>
          </w:p>
        </w:tc>
        <w:tc>
          <w:tcPr>
            <w:tcW w:w="2126" w:type="dxa"/>
            <w:shd w:val="clear" w:color="auto" w:fill="auto"/>
          </w:tcPr>
          <w:p w:rsidR="00E0558D" w:rsidRPr="009F7228" w:rsidRDefault="00E0558D" w:rsidP="0082320D">
            <w:pPr>
              <w:ind w:right="-108"/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Протягом року</w:t>
            </w:r>
          </w:p>
        </w:tc>
        <w:tc>
          <w:tcPr>
            <w:tcW w:w="2977" w:type="dxa"/>
            <w:shd w:val="clear" w:color="auto" w:fill="auto"/>
          </w:tcPr>
          <w:p w:rsidR="00E0558D" w:rsidRPr="009F7228" w:rsidRDefault="00E0558D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Головний спеціаліст – уповноважена особа</w:t>
            </w:r>
          </w:p>
          <w:p w:rsidR="00E0558D" w:rsidRPr="009F7228" w:rsidRDefault="00E0558D" w:rsidP="00AB787E">
            <w:pPr>
              <w:jc w:val="center"/>
              <w:rPr>
                <w:lang w:val="uk-UA"/>
              </w:rPr>
            </w:pPr>
            <w:r w:rsidRPr="009F7228">
              <w:rPr>
                <w:lang w:val="uk-UA"/>
              </w:rPr>
              <w:t>з питань запобігання та виявлення корупції апарату райдержадміністрації</w:t>
            </w:r>
          </w:p>
        </w:tc>
        <w:tc>
          <w:tcPr>
            <w:tcW w:w="3685" w:type="dxa"/>
          </w:tcPr>
          <w:p w:rsidR="00E0558D" w:rsidRPr="009F7228" w:rsidRDefault="00E0558D" w:rsidP="009723FB">
            <w:pPr>
              <w:rPr>
                <w:lang w:val="uk-UA"/>
              </w:rPr>
            </w:pPr>
            <w:r w:rsidRPr="009F7228">
              <w:rPr>
                <w:lang w:val="uk-UA"/>
              </w:rPr>
              <w:t>Забезпечення вчасного надання звітної інформації</w:t>
            </w:r>
          </w:p>
        </w:tc>
      </w:tr>
    </w:tbl>
    <w:p w:rsidR="00C37067" w:rsidRPr="009617CD" w:rsidRDefault="00C37067" w:rsidP="0066450E">
      <w:pPr>
        <w:rPr>
          <w:b/>
          <w:sz w:val="26"/>
          <w:szCs w:val="26"/>
          <w:lang w:val="uk-UA"/>
        </w:rPr>
      </w:pPr>
    </w:p>
    <w:p w:rsidR="00750326" w:rsidRPr="00AB787E" w:rsidRDefault="00AB787E" w:rsidP="0066450E">
      <w:pPr>
        <w:rPr>
          <w:b/>
          <w:sz w:val="28"/>
          <w:szCs w:val="28"/>
          <w:lang w:val="uk-UA"/>
        </w:rPr>
      </w:pPr>
      <w:r w:rsidRPr="00AB787E">
        <w:rPr>
          <w:b/>
          <w:sz w:val="28"/>
          <w:szCs w:val="28"/>
          <w:lang w:val="uk-UA"/>
        </w:rPr>
        <w:t>Головний спеціаліст – уповноважена особа</w:t>
      </w:r>
    </w:p>
    <w:p w:rsidR="00042C93" w:rsidRPr="00AB787E" w:rsidRDefault="00750326" w:rsidP="0066450E">
      <w:pPr>
        <w:rPr>
          <w:b/>
          <w:sz w:val="28"/>
          <w:szCs w:val="28"/>
          <w:lang w:val="uk-UA"/>
        </w:rPr>
      </w:pPr>
      <w:r w:rsidRPr="00AB787E">
        <w:rPr>
          <w:b/>
          <w:sz w:val="28"/>
          <w:szCs w:val="28"/>
          <w:lang w:val="uk-UA"/>
        </w:rPr>
        <w:t xml:space="preserve">з питань запобігання </w:t>
      </w:r>
      <w:r w:rsidR="00AB787E" w:rsidRPr="00AB787E">
        <w:rPr>
          <w:b/>
          <w:sz w:val="28"/>
          <w:szCs w:val="28"/>
          <w:lang w:val="uk-UA"/>
        </w:rPr>
        <w:t xml:space="preserve">та виявлення </w:t>
      </w:r>
      <w:r w:rsidRPr="00AB787E">
        <w:rPr>
          <w:b/>
          <w:sz w:val="28"/>
          <w:szCs w:val="28"/>
          <w:lang w:val="uk-UA"/>
        </w:rPr>
        <w:t xml:space="preserve">корупції </w:t>
      </w:r>
    </w:p>
    <w:p w:rsidR="00A93AA5" w:rsidRPr="00AB787E" w:rsidRDefault="0066450E" w:rsidP="0066450E">
      <w:pPr>
        <w:rPr>
          <w:b/>
          <w:sz w:val="28"/>
          <w:szCs w:val="28"/>
          <w:lang w:val="uk-UA"/>
        </w:rPr>
      </w:pPr>
      <w:r w:rsidRPr="00AB787E">
        <w:rPr>
          <w:b/>
          <w:sz w:val="28"/>
          <w:szCs w:val="28"/>
          <w:lang w:val="uk-UA"/>
        </w:rPr>
        <w:t>апарат</w:t>
      </w:r>
      <w:r w:rsidR="00042C93" w:rsidRPr="00AB787E">
        <w:rPr>
          <w:b/>
          <w:sz w:val="28"/>
          <w:szCs w:val="28"/>
          <w:lang w:val="uk-UA"/>
        </w:rPr>
        <w:t>у райдержадм</w:t>
      </w:r>
      <w:r w:rsidR="00750326" w:rsidRPr="00AB787E">
        <w:rPr>
          <w:b/>
          <w:sz w:val="28"/>
          <w:szCs w:val="28"/>
          <w:lang w:val="uk-UA"/>
        </w:rPr>
        <w:t xml:space="preserve">іністрації                 </w:t>
      </w:r>
      <w:r w:rsidR="0019267C" w:rsidRPr="00AB787E">
        <w:rPr>
          <w:b/>
          <w:sz w:val="28"/>
          <w:szCs w:val="28"/>
          <w:lang w:val="uk-UA"/>
        </w:rPr>
        <w:t xml:space="preserve">  </w:t>
      </w:r>
      <w:r w:rsidR="00864619" w:rsidRPr="00AB787E">
        <w:rPr>
          <w:b/>
          <w:sz w:val="28"/>
          <w:szCs w:val="28"/>
          <w:lang w:val="uk-UA"/>
        </w:rPr>
        <w:t xml:space="preserve">       </w:t>
      </w:r>
      <w:r w:rsidR="00750326" w:rsidRPr="00AB787E">
        <w:rPr>
          <w:b/>
          <w:sz w:val="28"/>
          <w:szCs w:val="28"/>
          <w:lang w:val="uk-UA"/>
        </w:rPr>
        <w:t xml:space="preserve">                    </w:t>
      </w:r>
      <w:r w:rsidR="00AB787E" w:rsidRPr="00AB787E">
        <w:rPr>
          <w:b/>
          <w:sz w:val="28"/>
          <w:szCs w:val="28"/>
          <w:lang w:val="uk-UA"/>
        </w:rPr>
        <w:t xml:space="preserve">                                                    </w:t>
      </w:r>
      <w:r w:rsidR="00AB787E">
        <w:rPr>
          <w:b/>
          <w:sz w:val="28"/>
          <w:szCs w:val="28"/>
          <w:lang w:val="uk-UA"/>
        </w:rPr>
        <w:t xml:space="preserve">                </w:t>
      </w:r>
      <w:r w:rsidR="00AB787E" w:rsidRPr="00AB787E">
        <w:rPr>
          <w:b/>
          <w:sz w:val="28"/>
          <w:szCs w:val="28"/>
          <w:lang w:val="uk-UA"/>
        </w:rPr>
        <w:t xml:space="preserve">  </w:t>
      </w:r>
      <w:r w:rsidR="00864619" w:rsidRPr="00AB787E">
        <w:rPr>
          <w:b/>
          <w:sz w:val="28"/>
          <w:szCs w:val="28"/>
          <w:lang w:val="uk-UA"/>
        </w:rPr>
        <w:t xml:space="preserve"> </w:t>
      </w:r>
      <w:r w:rsidR="00750326" w:rsidRPr="00AB787E">
        <w:rPr>
          <w:b/>
          <w:sz w:val="28"/>
          <w:szCs w:val="28"/>
          <w:lang w:val="uk-UA"/>
        </w:rPr>
        <w:t>Юлія ШАПОВАЛОВА</w:t>
      </w:r>
      <w:r w:rsidR="00042C93" w:rsidRPr="00AB787E">
        <w:rPr>
          <w:b/>
          <w:sz w:val="28"/>
          <w:szCs w:val="28"/>
          <w:lang w:val="uk-UA"/>
        </w:rPr>
        <w:t xml:space="preserve">  </w:t>
      </w:r>
    </w:p>
    <w:sectPr w:rsidR="00A93AA5" w:rsidRPr="00AB787E" w:rsidSect="00173EB4">
      <w:pgSz w:w="16838" w:h="11906" w:orient="landscape"/>
      <w:pgMar w:top="851" w:right="1134" w:bottom="709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ED7"/>
    <w:multiLevelType w:val="hybridMultilevel"/>
    <w:tmpl w:val="ACEA1070"/>
    <w:lvl w:ilvl="0" w:tplc="B058B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60FAE"/>
    <w:multiLevelType w:val="hybridMultilevel"/>
    <w:tmpl w:val="1F5EBFF2"/>
    <w:lvl w:ilvl="0" w:tplc="C3AC3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DA6"/>
    <w:multiLevelType w:val="hybridMultilevel"/>
    <w:tmpl w:val="52AAC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72588"/>
    <w:multiLevelType w:val="multilevel"/>
    <w:tmpl w:val="9316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D136A"/>
    <w:multiLevelType w:val="hybridMultilevel"/>
    <w:tmpl w:val="FE826D60"/>
    <w:lvl w:ilvl="0" w:tplc="BAC80AD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A66DC"/>
    <w:multiLevelType w:val="hybridMultilevel"/>
    <w:tmpl w:val="8C4A6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13808"/>
    <w:multiLevelType w:val="hybridMultilevel"/>
    <w:tmpl w:val="66E838B0"/>
    <w:lvl w:ilvl="0" w:tplc="BAC80A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C37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9A2C8F"/>
    <w:multiLevelType w:val="multilevel"/>
    <w:tmpl w:val="8330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730B5"/>
    <w:multiLevelType w:val="multilevel"/>
    <w:tmpl w:val="82F457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52D92"/>
    <w:multiLevelType w:val="hybridMultilevel"/>
    <w:tmpl w:val="F6A25ACE"/>
    <w:lvl w:ilvl="0" w:tplc="BAC80AD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8F4672"/>
    <w:multiLevelType w:val="hybridMultilevel"/>
    <w:tmpl w:val="8CC83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D5155"/>
    <w:multiLevelType w:val="hybridMultilevel"/>
    <w:tmpl w:val="EE90C2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8F40F8"/>
    <w:multiLevelType w:val="hybridMultilevel"/>
    <w:tmpl w:val="4A3E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54B7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>
    <w:nsid w:val="7B483CDE"/>
    <w:multiLevelType w:val="hybridMultilevel"/>
    <w:tmpl w:val="025499D2"/>
    <w:lvl w:ilvl="0" w:tplc="D65C3F3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917AC"/>
    <w:rsid w:val="00001161"/>
    <w:rsid w:val="00001CEA"/>
    <w:rsid w:val="00003E5E"/>
    <w:rsid w:val="00011B7B"/>
    <w:rsid w:val="00013723"/>
    <w:rsid w:val="000212E5"/>
    <w:rsid w:val="00021588"/>
    <w:rsid w:val="00032AB8"/>
    <w:rsid w:val="00042C93"/>
    <w:rsid w:val="0004359D"/>
    <w:rsid w:val="00044B81"/>
    <w:rsid w:val="00052208"/>
    <w:rsid w:val="000602F9"/>
    <w:rsid w:val="00081671"/>
    <w:rsid w:val="0008621D"/>
    <w:rsid w:val="000A2CD8"/>
    <w:rsid w:val="000B1DB8"/>
    <w:rsid w:val="000B2EA6"/>
    <w:rsid w:val="000B3D52"/>
    <w:rsid w:val="000B4D1B"/>
    <w:rsid w:val="000D02B1"/>
    <w:rsid w:val="000D08AA"/>
    <w:rsid w:val="000E0155"/>
    <w:rsid w:val="000F56EE"/>
    <w:rsid w:val="00114D1A"/>
    <w:rsid w:val="00121510"/>
    <w:rsid w:val="0012554B"/>
    <w:rsid w:val="00142CF7"/>
    <w:rsid w:val="0014308D"/>
    <w:rsid w:val="001436BC"/>
    <w:rsid w:val="00144F6B"/>
    <w:rsid w:val="001530D4"/>
    <w:rsid w:val="001568E8"/>
    <w:rsid w:val="00160A83"/>
    <w:rsid w:val="00161614"/>
    <w:rsid w:val="001676DE"/>
    <w:rsid w:val="001710FB"/>
    <w:rsid w:val="00171B46"/>
    <w:rsid w:val="00173EB4"/>
    <w:rsid w:val="00177009"/>
    <w:rsid w:val="00180F0E"/>
    <w:rsid w:val="00185831"/>
    <w:rsid w:val="00186BE3"/>
    <w:rsid w:val="00190634"/>
    <w:rsid w:val="001917AC"/>
    <w:rsid w:val="0019267C"/>
    <w:rsid w:val="001C40CD"/>
    <w:rsid w:val="001C4C27"/>
    <w:rsid w:val="001E0C31"/>
    <w:rsid w:val="001F3A32"/>
    <w:rsid w:val="00213619"/>
    <w:rsid w:val="00220B77"/>
    <w:rsid w:val="00223573"/>
    <w:rsid w:val="002422E5"/>
    <w:rsid w:val="002473FA"/>
    <w:rsid w:val="00247478"/>
    <w:rsid w:val="00252F68"/>
    <w:rsid w:val="002711EA"/>
    <w:rsid w:val="0027450A"/>
    <w:rsid w:val="0029103F"/>
    <w:rsid w:val="00296342"/>
    <w:rsid w:val="00297E60"/>
    <w:rsid w:val="002B0EAA"/>
    <w:rsid w:val="002B21BB"/>
    <w:rsid w:val="002B22C5"/>
    <w:rsid w:val="002C1337"/>
    <w:rsid w:val="002C26EB"/>
    <w:rsid w:val="002D38A9"/>
    <w:rsid w:val="002D6485"/>
    <w:rsid w:val="002E4C2E"/>
    <w:rsid w:val="002F1820"/>
    <w:rsid w:val="00300F82"/>
    <w:rsid w:val="003150C8"/>
    <w:rsid w:val="00320880"/>
    <w:rsid w:val="00323DF0"/>
    <w:rsid w:val="00352025"/>
    <w:rsid w:val="00353109"/>
    <w:rsid w:val="003678BF"/>
    <w:rsid w:val="00367C32"/>
    <w:rsid w:val="00377C0B"/>
    <w:rsid w:val="003802DA"/>
    <w:rsid w:val="003947FF"/>
    <w:rsid w:val="0039524F"/>
    <w:rsid w:val="003D7DD3"/>
    <w:rsid w:val="003E0113"/>
    <w:rsid w:val="004012B3"/>
    <w:rsid w:val="004152F2"/>
    <w:rsid w:val="00417641"/>
    <w:rsid w:val="00417B76"/>
    <w:rsid w:val="00427288"/>
    <w:rsid w:val="0043249D"/>
    <w:rsid w:val="00447AAE"/>
    <w:rsid w:val="00447CD0"/>
    <w:rsid w:val="00476198"/>
    <w:rsid w:val="004769BC"/>
    <w:rsid w:val="00483CE5"/>
    <w:rsid w:val="00490070"/>
    <w:rsid w:val="004910A3"/>
    <w:rsid w:val="00493317"/>
    <w:rsid w:val="004B348E"/>
    <w:rsid w:val="004D2ED4"/>
    <w:rsid w:val="004D6CFF"/>
    <w:rsid w:val="004E73A5"/>
    <w:rsid w:val="004F260C"/>
    <w:rsid w:val="004F2F03"/>
    <w:rsid w:val="004F31A0"/>
    <w:rsid w:val="00507554"/>
    <w:rsid w:val="00513027"/>
    <w:rsid w:val="00520930"/>
    <w:rsid w:val="00525449"/>
    <w:rsid w:val="00542F1F"/>
    <w:rsid w:val="0055104F"/>
    <w:rsid w:val="00553DF1"/>
    <w:rsid w:val="005654FD"/>
    <w:rsid w:val="00571A0B"/>
    <w:rsid w:val="00576D46"/>
    <w:rsid w:val="0059446E"/>
    <w:rsid w:val="005B445E"/>
    <w:rsid w:val="005B6FC0"/>
    <w:rsid w:val="005C33EE"/>
    <w:rsid w:val="005C5926"/>
    <w:rsid w:val="005D2B87"/>
    <w:rsid w:val="005E322B"/>
    <w:rsid w:val="005E4398"/>
    <w:rsid w:val="005E58A5"/>
    <w:rsid w:val="005F5F15"/>
    <w:rsid w:val="006019FA"/>
    <w:rsid w:val="0063600C"/>
    <w:rsid w:val="00653772"/>
    <w:rsid w:val="006549AE"/>
    <w:rsid w:val="00656653"/>
    <w:rsid w:val="00657FC9"/>
    <w:rsid w:val="00657FDA"/>
    <w:rsid w:val="0066450E"/>
    <w:rsid w:val="006647C8"/>
    <w:rsid w:val="00692310"/>
    <w:rsid w:val="006A390E"/>
    <w:rsid w:val="006B7CB5"/>
    <w:rsid w:val="006C374B"/>
    <w:rsid w:val="006D559D"/>
    <w:rsid w:val="006E1BA6"/>
    <w:rsid w:val="006E3A41"/>
    <w:rsid w:val="006E487E"/>
    <w:rsid w:val="00702230"/>
    <w:rsid w:val="00704DDF"/>
    <w:rsid w:val="00712CF5"/>
    <w:rsid w:val="00723FD0"/>
    <w:rsid w:val="0073186E"/>
    <w:rsid w:val="007458C3"/>
    <w:rsid w:val="00750326"/>
    <w:rsid w:val="0076352D"/>
    <w:rsid w:val="007641CA"/>
    <w:rsid w:val="0078700E"/>
    <w:rsid w:val="00787AA6"/>
    <w:rsid w:val="0079661A"/>
    <w:rsid w:val="007A38DE"/>
    <w:rsid w:val="007C74DC"/>
    <w:rsid w:val="007D05E1"/>
    <w:rsid w:val="007F0890"/>
    <w:rsid w:val="007F18FF"/>
    <w:rsid w:val="007F2B5F"/>
    <w:rsid w:val="007F49BE"/>
    <w:rsid w:val="00800F1F"/>
    <w:rsid w:val="00803E1D"/>
    <w:rsid w:val="0082320D"/>
    <w:rsid w:val="008312F4"/>
    <w:rsid w:val="00831E08"/>
    <w:rsid w:val="00837CB9"/>
    <w:rsid w:val="008529AE"/>
    <w:rsid w:val="00856746"/>
    <w:rsid w:val="00863650"/>
    <w:rsid w:val="00864619"/>
    <w:rsid w:val="00872392"/>
    <w:rsid w:val="00872E74"/>
    <w:rsid w:val="00875D88"/>
    <w:rsid w:val="00881921"/>
    <w:rsid w:val="00885068"/>
    <w:rsid w:val="00886327"/>
    <w:rsid w:val="008A008E"/>
    <w:rsid w:val="008A3F09"/>
    <w:rsid w:val="008B3F6E"/>
    <w:rsid w:val="008D7B3A"/>
    <w:rsid w:val="008E0CFC"/>
    <w:rsid w:val="008E0D4A"/>
    <w:rsid w:val="00901227"/>
    <w:rsid w:val="0090172E"/>
    <w:rsid w:val="00901975"/>
    <w:rsid w:val="009063B0"/>
    <w:rsid w:val="00930DD6"/>
    <w:rsid w:val="009410E4"/>
    <w:rsid w:val="0094166E"/>
    <w:rsid w:val="00943862"/>
    <w:rsid w:val="00954D19"/>
    <w:rsid w:val="009617CD"/>
    <w:rsid w:val="00971702"/>
    <w:rsid w:val="009723FB"/>
    <w:rsid w:val="00975079"/>
    <w:rsid w:val="009875C2"/>
    <w:rsid w:val="00990531"/>
    <w:rsid w:val="00993611"/>
    <w:rsid w:val="00994C6E"/>
    <w:rsid w:val="009A34E0"/>
    <w:rsid w:val="009C17AB"/>
    <w:rsid w:val="009C235E"/>
    <w:rsid w:val="009C32AF"/>
    <w:rsid w:val="009D4D22"/>
    <w:rsid w:val="009D7EE7"/>
    <w:rsid w:val="009E0742"/>
    <w:rsid w:val="009E264B"/>
    <w:rsid w:val="009F2B87"/>
    <w:rsid w:val="009F3BA1"/>
    <w:rsid w:val="009F7228"/>
    <w:rsid w:val="00A062D4"/>
    <w:rsid w:val="00A1473C"/>
    <w:rsid w:val="00A16C47"/>
    <w:rsid w:val="00A22218"/>
    <w:rsid w:val="00A234C5"/>
    <w:rsid w:val="00A277A0"/>
    <w:rsid w:val="00A27F8F"/>
    <w:rsid w:val="00A31BED"/>
    <w:rsid w:val="00A52E23"/>
    <w:rsid w:val="00A61193"/>
    <w:rsid w:val="00A63D4C"/>
    <w:rsid w:val="00A6729E"/>
    <w:rsid w:val="00A7324B"/>
    <w:rsid w:val="00A772D0"/>
    <w:rsid w:val="00A93AA5"/>
    <w:rsid w:val="00AA33B9"/>
    <w:rsid w:val="00AB4281"/>
    <w:rsid w:val="00AB787E"/>
    <w:rsid w:val="00AD525D"/>
    <w:rsid w:val="00AF0F60"/>
    <w:rsid w:val="00B00983"/>
    <w:rsid w:val="00B00D82"/>
    <w:rsid w:val="00B04CA2"/>
    <w:rsid w:val="00B05139"/>
    <w:rsid w:val="00B1324E"/>
    <w:rsid w:val="00B23D8E"/>
    <w:rsid w:val="00B2488C"/>
    <w:rsid w:val="00B36947"/>
    <w:rsid w:val="00B418C3"/>
    <w:rsid w:val="00B651A4"/>
    <w:rsid w:val="00B94831"/>
    <w:rsid w:val="00BB3BDC"/>
    <w:rsid w:val="00BB7557"/>
    <w:rsid w:val="00BE7B81"/>
    <w:rsid w:val="00BF60FC"/>
    <w:rsid w:val="00C020FA"/>
    <w:rsid w:val="00C05329"/>
    <w:rsid w:val="00C0591C"/>
    <w:rsid w:val="00C2151F"/>
    <w:rsid w:val="00C21FAE"/>
    <w:rsid w:val="00C263EB"/>
    <w:rsid w:val="00C26D94"/>
    <w:rsid w:val="00C37067"/>
    <w:rsid w:val="00C40CF2"/>
    <w:rsid w:val="00C44698"/>
    <w:rsid w:val="00C46923"/>
    <w:rsid w:val="00C5014A"/>
    <w:rsid w:val="00C5282F"/>
    <w:rsid w:val="00C5631C"/>
    <w:rsid w:val="00C56CF7"/>
    <w:rsid w:val="00C6211D"/>
    <w:rsid w:val="00C71D96"/>
    <w:rsid w:val="00C90EC9"/>
    <w:rsid w:val="00CA09D8"/>
    <w:rsid w:val="00CA6031"/>
    <w:rsid w:val="00CD284E"/>
    <w:rsid w:val="00CD56F9"/>
    <w:rsid w:val="00CE6B09"/>
    <w:rsid w:val="00CE7140"/>
    <w:rsid w:val="00CF420C"/>
    <w:rsid w:val="00CF53C2"/>
    <w:rsid w:val="00CF5EF6"/>
    <w:rsid w:val="00CF6ECF"/>
    <w:rsid w:val="00CF6EEF"/>
    <w:rsid w:val="00D04149"/>
    <w:rsid w:val="00D27294"/>
    <w:rsid w:val="00D32440"/>
    <w:rsid w:val="00D331F3"/>
    <w:rsid w:val="00D36BD2"/>
    <w:rsid w:val="00D40BC0"/>
    <w:rsid w:val="00D412B9"/>
    <w:rsid w:val="00D551EB"/>
    <w:rsid w:val="00D716A8"/>
    <w:rsid w:val="00D83756"/>
    <w:rsid w:val="00DA37BB"/>
    <w:rsid w:val="00DB2AF7"/>
    <w:rsid w:val="00DB6E5B"/>
    <w:rsid w:val="00DC07B0"/>
    <w:rsid w:val="00DC4B7C"/>
    <w:rsid w:val="00DC4CEC"/>
    <w:rsid w:val="00DE3315"/>
    <w:rsid w:val="00DF0F6F"/>
    <w:rsid w:val="00DF3077"/>
    <w:rsid w:val="00DF3934"/>
    <w:rsid w:val="00DF6276"/>
    <w:rsid w:val="00E01D48"/>
    <w:rsid w:val="00E0558D"/>
    <w:rsid w:val="00E107C1"/>
    <w:rsid w:val="00E30987"/>
    <w:rsid w:val="00E37288"/>
    <w:rsid w:val="00E40C30"/>
    <w:rsid w:val="00E41F2F"/>
    <w:rsid w:val="00E44BF2"/>
    <w:rsid w:val="00E44D51"/>
    <w:rsid w:val="00E47E8A"/>
    <w:rsid w:val="00E54A68"/>
    <w:rsid w:val="00E701BE"/>
    <w:rsid w:val="00E72C29"/>
    <w:rsid w:val="00E85C70"/>
    <w:rsid w:val="00E90501"/>
    <w:rsid w:val="00EA5E8E"/>
    <w:rsid w:val="00EB0E21"/>
    <w:rsid w:val="00EB72AC"/>
    <w:rsid w:val="00EC29D0"/>
    <w:rsid w:val="00ED1055"/>
    <w:rsid w:val="00ED349D"/>
    <w:rsid w:val="00EE5596"/>
    <w:rsid w:val="00F03917"/>
    <w:rsid w:val="00F03B8A"/>
    <w:rsid w:val="00F23E4E"/>
    <w:rsid w:val="00F31B8C"/>
    <w:rsid w:val="00F32357"/>
    <w:rsid w:val="00F35F4A"/>
    <w:rsid w:val="00F3734D"/>
    <w:rsid w:val="00F509D9"/>
    <w:rsid w:val="00F60509"/>
    <w:rsid w:val="00F61981"/>
    <w:rsid w:val="00F61C5A"/>
    <w:rsid w:val="00F66015"/>
    <w:rsid w:val="00F7100F"/>
    <w:rsid w:val="00F96324"/>
    <w:rsid w:val="00FA2E34"/>
    <w:rsid w:val="00FA617F"/>
    <w:rsid w:val="00FB2A9D"/>
    <w:rsid w:val="00FB6AB5"/>
    <w:rsid w:val="00FC609F"/>
    <w:rsid w:val="00FC6F5C"/>
    <w:rsid w:val="00FD4BD4"/>
    <w:rsid w:val="00FD6CC8"/>
    <w:rsid w:val="00FE1D91"/>
    <w:rsid w:val="00FF2C59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7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1917AC"/>
    <w:pPr>
      <w:keepNext/>
      <w:jc w:val="center"/>
      <w:outlineLvl w:val="6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917A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Normal (Web)"/>
    <w:basedOn w:val="a"/>
    <w:rsid w:val="006E487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86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0299-9C46-4BBC-9827-89B2FDAE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RePack by SPecialiST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cp:lastModifiedBy>User</cp:lastModifiedBy>
  <cp:revision>3</cp:revision>
  <cp:lastPrinted>2022-05-13T08:07:00Z</cp:lastPrinted>
  <dcterms:created xsi:type="dcterms:W3CDTF">2022-05-13T07:29:00Z</dcterms:created>
  <dcterms:modified xsi:type="dcterms:W3CDTF">2022-05-13T08:08:00Z</dcterms:modified>
</cp:coreProperties>
</file>