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37" w:rsidRPr="001D26F6" w:rsidRDefault="00DD2B37" w:rsidP="00DD2B37">
      <w:pPr>
        <w:spacing w:after="27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D26F6">
        <w:rPr>
          <w:b/>
          <w:bCs/>
          <w:color w:val="000000" w:themeColor="text1"/>
          <w:sz w:val="28"/>
          <w:szCs w:val="28"/>
          <w:lang w:val="uk-UA"/>
        </w:rPr>
        <w:t>Що таке дифтерія та як від неї захиститися?</w:t>
      </w:r>
    </w:p>
    <w:p w:rsidR="00DD2B37" w:rsidRPr="00F930E2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 w:rsidRPr="00F930E2">
        <w:rPr>
          <w:color w:val="333333"/>
          <w:sz w:val="28"/>
          <w:szCs w:val="28"/>
          <w:lang w:val="uk-UA"/>
        </w:rPr>
        <w:t>Дифтерія – інфекційна хвороба викликана бактерією, що поширюється серед людей через прямий чи ре</w:t>
      </w:r>
      <w:r>
        <w:rPr>
          <w:color w:val="333333"/>
          <w:sz w:val="28"/>
          <w:szCs w:val="28"/>
          <w:lang w:val="uk-UA"/>
        </w:rPr>
        <w:t>с</w:t>
      </w:r>
      <w:r w:rsidRPr="00F930E2">
        <w:rPr>
          <w:color w:val="333333"/>
          <w:sz w:val="28"/>
          <w:szCs w:val="28"/>
          <w:lang w:val="uk-UA"/>
        </w:rPr>
        <w:t>піраторний контакт. Виникає вона через декілька днів від моменту зараження. Небезпечна хвороба через різні ускладнення, що можуть при</w:t>
      </w:r>
      <w:r>
        <w:rPr>
          <w:color w:val="333333"/>
          <w:sz w:val="28"/>
          <w:szCs w:val="28"/>
          <w:lang w:val="uk-UA"/>
        </w:rPr>
        <w:t>звести</w:t>
      </w:r>
      <w:r w:rsidRPr="00F930E2">
        <w:rPr>
          <w:color w:val="333333"/>
          <w:sz w:val="28"/>
          <w:szCs w:val="28"/>
          <w:lang w:val="uk-UA"/>
        </w:rPr>
        <w:t xml:space="preserve"> до інвалідності чи навіть смерті.</w:t>
      </w:r>
    </w:p>
    <w:p w:rsidR="00DD2B37" w:rsidRPr="00F930E2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О</w:t>
      </w:r>
      <w:r w:rsidRPr="00F930E2">
        <w:rPr>
          <w:color w:val="333333"/>
          <w:sz w:val="28"/>
          <w:szCs w:val="28"/>
          <w:lang w:val="uk-UA"/>
        </w:rPr>
        <w:t>стання епідемія дифтерії 1991-1996 років, коли в нашій країні перехворіло понад 17 тисяч людей</w:t>
      </w:r>
      <w:r>
        <w:rPr>
          <w:color w:val="333333"/>
          <w:sz w:val="28"/>
          <w:szCs w:val="28"/>
          <w:lang w:val="uk-UA"/>
        </w:rPr>
        <w:t xml:space="preserve"> та близько</w:t>
      </w:r>
      <w:r w:rsidRPr="00F930E2">
        <w:rPr>
          <w:color w:val="333333"/>
          <w:sz w:val="28"/>
          <w:szCs w:val="28"/>
          <w:lang w:val="uk-UA"/>
        </w:rPr>
        <w:t xml:space="preserve"> 700</w:t>
      </w:r>
      <w:r>
        <w:rPr>
          <w:color w:val="333333"/>
          <w:sz w:val="28"/>
          <w:szCs w:val="28"/>
          <w:lang w:val="uk-UA"/>
        </w:rPr>
        <w:t xml:space="preserve"> -</w:t>
      </w:r>
      <w:r w:rsidRPr="00F930E2">
        <w:rPr>
          <w:color w:val="333333"/>
          <w:sz w:val="28"/>
          <w:szCs w:val="28"/>
          <w:lang w:val="uk-UA"/>
        </w:rPr>
        <w:t xml:space="preserve"> померли. Були летальні випадки і серед громадян нашого району.</w:t>
      </w:r>
    </w:p>
    <w:p w:rsidR="00DD2B37" w:rsidRPr="00F930E2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 w:rsidRPr="00F930E2">
        <w:rPr>
          <w:color w:val="333333"/>
          <w:sz w:val="28"/>
          <w:szCs w:val="28"/>
          <w:lang w:val="uk-UA"/>
        </w:rPr>
        <w:t xml:space="preserve">Єдиний спосіб захиститися від дифтерії і попередити ускладнення – вакцинація дітей згідно календаря щеплень і ревакцинація дорослих кожні 10 років. </w:t>
      </w:r>
      <w:r>
        <w:rPr>
          <w:color w:val="333333"/>
          <w:sz w:val="28"/>
          <w:szCs w:val="28"/>
          <w:lang w:val="uk-UA"/>
        </w:rPr>
        <w:t>Щеплення фінансуються державою</w:t>
      </w:r>
      <w:r w:rsidRPr="00F930E2">
        <w:rPr>
          <w:color w:val="333333"/>
          <w:sz w:val="28"/>
          <w:szCs w:val="28"/>
          <w:lang w:val="uk-UA"/>
        </w:rPr>
        <w:t xml:space="preserve"> є</w:t>
      </w:r>
      <w:r>
        <w:rPr>
          <w:color w:val="333333"/>
          <w:sz w:val="28"/>
          <w:szCs w:val="28"/>
          <w:lang w:val="uk-UA"/>
        </w:rPr>
        <w:t xml:space="preserve"> безплатними та</w:t>
      </w:r>
      <w:r w:rsidRPr="00F930E2">
        <w:rPr>
          <w:color w:val="333333"/>
          <w:sz w:val="28"/>
          <w:szCs w:val="28"/>
          <w:lang w:val="uk-UA"/>
        </w:rPr>
        <w:t xml:space="preserve"> </w:t>
      </w:r>
      <w:r w:rsidR="00740CEE">
        <w:rPr>
          <w:color w:val="333333"/>
          <w:sz w:val="28"/>
          <w:szCs w:val="28"/>
          <w:lang w:val="uk-UA"/>
        </w:rPr>
        <w:t>обов'язковими</w:t>
      </w:r>
      <w:r w:rsidRPr="00F930E2">
        <w:rPr>
          <w:color w:val="333333"/>
          <w:sz w:val="28"/>
          <w:szCs w:val="28"/>
          <w:lang w:val="uk-UA"/>
        </w:rPr>
        <w:t>.</w:t>
      </w:r>
    </w:p>
    <w:p w:rsidR="00DD2B37" w:rsidRPr="00F930E2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 w:rsidRPr="00F930E2">
        <w:rPr>
          <w:color w:val="333333"/>
          <w:sz w:val="28"/>
          <w:szCs w:val="28"/>
          <w:lang w:val="uk-UA"/>
        </w:rPr>
        <w:t xml:space="preserve">Зараз </w:t>
      </w:r>
      <w:r>
        <w:rPr>
          <w:color w:val="333333"/>
          <w:sz w:val="28"/>
          <w:szCs w:val="28"/>
          <w:lang w:val="uk-UA"/>
        </w:rPr>
        <w:t>в Україні продовжується</w:t>
      </w:r>
      <w:r w:rsidRPr="00F930E2">
        <w:rPr>
          <w:color w:val="333333"/>
          <w:sz w:val="28"/>
          <w:szCs w:val="28"/>
          <w:lang w:val="uk-UA"/>
        </w:rPr>
        <w:t xml:space="preserve"> кампанія з додаткової імунізації тих</w:t>
      </w:r>
      <w:r>
        <w:rPr>
          <w:color w:val="333333"/>
          <w:sz w:val="28"/>
          <w:szCs w:val="28"/>
          <w:lang w:val="uk-UA"/>
        </w:rPr>
        <w:t>,</w:t>
      </w:r>
      <w:r w:rsidRPr="00F930E2">
        <w:rPr>
          <w:color w:val="333333"/>
          <w:sz w:val="28"/>
          <w:szCs w:val="28"/>
          <w:lang w:val="uk-UA"/>
        </w:rPr>
        <w:t xml:space="preserve"> хто з різних причин не був щеплений або в кого відсутні дані про щеплення. В умовах війни – це особливо актуально.</w:t>
      </w:r>
    </w:p>
    <w:p w:rsidR="00DD2B37" w:rsidRPr="00F930E2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 w:rsidRPr="00F930E2">
        <w:rPr>
          <w:color w:val="333333"/>
          <w:sz w:val="28"/>
          <w:szCs w:val="28"/>
          <w:lang w:val="uk-UA"/>
        </w:rPr>
        <w:t>Тому</w:t>
      </w:r>
      <w:r>
        <w:rPr>
          <w:color w:val="333333"/>
          <w:sz w:val="28"/>
          <w:szCs w:val="28"/>
          <w:lang w:val="uk-UA"/>
        </w:rPr>
        <w:t xml:space="preserve">, </w:t>
      </w:r>
      <w:r w:rsidRPr="00F930E2">
        <w:rPr>
          <w:color w:val="333333"/>
          <w:sz w:val="28"/>
          <w:szCs w:val="28"/>
          <w:lang w:val="uk-UA"/>
        </w:rPr>
        <w:t>прошу звернутися до свого лікаря та з</w:t>
      </w:r>
      <w:r w:rsidRPr="00F930E2">
        <w:rPr>
          <w:color w:val="333333"/>
          <w:lang w:val="uk-UA"/>
        </w:rPr>
        <w:t>’</w:t>
      </w:r>
      <w:r w:rsidRPr="00F930E2">
        <w:rPr>
          <w:color w:val="333333"/>
          <w:sz w:val="28"/>
          <w:szCs w:val="28"/>
          <w:lang w:val="uk-UA"/>
        </w:rPr>
        <w:t xml:space="preserve">ясувати потребу в </w:t>
      </w:r>
      <w:r>
        <w:rPr>
          <w:color w:val="333333"/>
          <w:sz w:val="28"/>
          <w:szCs w:val="28"/>
          <w:lang w:val="uk-UA"/>
        </w:rPr>
        <w:t>імунізації, а також, порекомендувати тим, з ким спілкуєтесь. Довіряйте доказовій медицині та спеціалістам.</w:t>
      </w:r>
    </w:p>
    <w:p w:rsidR="00DD2B37" w:rsidRDefault="00DD2B37" w:rsidP="00DD2B37">
      <w:pPr>
        <w:spacing w:after="270"/>
        <w:ind w:firstLine="851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Профілактика епідемій у час війни – є особливо актуальною.</w:t>
      </w:r>
    </w:p>
    <w:p w:rsidR="00DD2B37" w:rsidRPr="00451C5A" w:rsidRDefault="00DD2B37" w:rsidP="00DD2B37">
      <w:pPr>
        <w:ind w:left="426" w:right="-279"/>
        <w:rPr>
          <w:b/>
          <w:color w:val="333333"/>
          <w:sz w:val="28"/>
          <w:szCs w:val="28"/>
          <w:lang w:val="uk-UA"/>
        </w:rPr>
      </w:pPr>
    </w:p>
    <w:p w:rsidR="00DD2B37" w:rsidRDefault="00DD2B37" w:rsidP="00DD2B37">
      <w:pPr>
        <w:pStyle w:val="a3"/>
        <w:ind w:right="-279" w:firstLine="851"/>
      </w:pPr>
      <w:r>
        <w:tab/>
      </w:r>
    </w:p>
    <w:p w:rsidR="00DD2B37" w:rsidRDefault="00DD2B37" w:rsidP="00DD2B37">
      <w:pPr>
        <w:pStyle w:val="a3"/>
        <w:ind w:right="-279" w:firstLine="851"/>
      </w:pPr>
    </w:p>
    <w:p w:rsidR="00DD2B37" w:rsidRPr="00B61CEA" w:rsidRDefault="00DD2B37" w:rsidP="00DD2B37">
      <w:pPr>
        <w:ind w:left="426" w:right="-279"/>
        <w:rPr>
          <w:sz w:val="28"/>
          <w:szCs w:val="28"/>
          <w:lang w:val="uk-UA"/>
        </w:rPr>
      </w:pPr>
      <w:r w:rsidRPr="00B61CEA">
        <w:rPr>
          <w:sz w:val="28"/>
          <w:szCs w:val="28"/>
          <w:lang w:val="uk-UA"/>
        </w:rPr>
        <w:t>Лікар-епідеміолог  відділення епідеміологічного нагляду  (спостереження) та профілактики інфекційних захворювань  Колом</w:t>
      </w:r>
      <w:r>
        <w:rPr>
          <w:sz w:val="28"/>
          <w:szCs w:val="28"/>
          <w:lang w:val="uk-UA"/>
        </w:rPr>
        <w:t>ийського районного відділу</w:t>
      </w:r>
      <w:r w:rsidRPr="00B61CEA">
        <w:rPr>
          <w:sz w:val="28"/>
          <w:szCs w:val="28"/>
          <w:lang w:val="uk-UA"/>
        </w:rPr>
        <w:t xml:space="preserve"> ДУ «Івано-Франківський ОЦКПХ МОЗ»  </w:t>
      </w:r>
      <w:r>
        <w:rPr>
          <w:sz w:val="28"/>
          <w:szCs w:val="28"/>
          <w:lang w:val="uk-UA"/>
        </w:rPr>
        <w:t xml:space="preserve"> </w:t>
      </w:r>
      <w:r w:rsidRPr="00B61CEA">
        <w:rPr>
          <w:sz w:val="28"/>
          <w:szCs w:val="28"/>
          <w:lang w:val="uk-UA"/>
        </w:rPr>
        <w:t xml:space="preserve">Дмитро </w:t>
      </w:r>
      <w:proofErr w:type="spellStart"/>
      <w:r w:rsidRPr="00B61CEA">
        <w:rPr>
          <w:sz w:val="28"/>
          <w:szCs w:val="28"/>
          <w:lang w:val="uk-UA"/>
        </w:rPr>
        <w:t>Андрушко</w:t>
      </w:r>
      <w:proofErr w:type="spellEnd"/>
      <w:r w:rsidRPr="00B61CEA">
        <w:rPr>
          <w:sz w:val="28"/>
          <w:szCs w:val="28"/>
          <w:lang w:val="uk-UA"/>
        </w:rPr>
        <w:t xml:space="preserve">      </w:t>
      </w:r>
    </w:p>
    <w:p w:rsidR="00DD2B37" w:rsidRDefault="00DD2B37" w:rsidP="00DD2B37">
      <w:pPr>
        <w:pStyle w:val="a3"/>
        <w:ind w:left="426" w:right="-279"/>
      </w:pPr>
    </w:p>
    <w:p w:rsidR="0025391B" w:rsidRPr="00DD2B37" w:rsidRDefault="0025391B">
      <w:pPr>
        <w:rPr>
          <w:lang w:val="uk-UA"/>
        </w:rPr>
      </w:pPr>
    </w:p>
    <w:sectPr w:rsidR="0025391B" w:rsidRPr="00DD2B37" w:rsidSect="00B151F4">
      <w:pgSz w:w="11906" w:h="16838" w:code="259"/>
      <w:pgMar w:top="709" w:right="849" w:bottom="17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37"/>
    <w:rsid w:val="00056395"/>
    <w:rsid w:val="0025391B"/>
    <w:rsid w:val="00740CEE"/>
    <w:rsid w:val="00D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B37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D2B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B37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D2B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digit</cp:lastModifiedBy>
  <cp:revision>2</cp:revision>
  <dcterms:created xsi:type="dcterms:W3CDTF">2024-12-05T13:10:00Z</dcterms:created>
  <dcterms:modified xsi:type="dcterms:W3CDTF">2024-12-05T13:11:00Z</dcterms:modified>
</cp:coreProperties>
</file>