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353" w:type="dxa"/>
        <w:tblLook w:val="01E0" w:firstRow="1" w:lastRow="1" w:firstColumn="1" w:lastColumn="1" w:noHBand="0" w:noVBand="0"/>
      </w:tblPr>
      <w:tblGrid>
        <w:gridCol w:w="3934"/>
      </w:tblGrid>
      <w:tr w:rsidR="002630A5" w:rsidRPr="00893B2F" w:rsidTr="003D71BA">
        <w:trPr>
          <w:trHeight w:val="545"/>
          <w:jc w:val="right"/>
        </w:trPr>
        <w:tc>
          <w:tcPr>
            <w:tcW w:w="3934" w:type="dxa"/>
            <w:shd w:val="clear" w:color="auto" w:fill="auto"/>
          </w:tcPr>
          <w:p w:rsidR="002630A5" w:rsidRDefault="002630A5" w:rsidP="003D71BA">
            <w:pPr>
              <w:pStyle w:val="2"/>
              <w:ind w:firstLine="0"/>
              <w:rPr>
                <w:bCs/>
                <w:sz w:val="20"/>
                <w:szCs w:val="20"/>
                <w:lang w:val="uk-UA"/>
              </w:rPr>
            </w:pPr>
            <w:r w:rsidRPr="002A005C">
              <w:rPr>
                <w:bCs/>
                <w:sz w:val="20"/>
                <w:szCs w:val="20"/>
                <w:lang w:val="uk-UA"/>
              </w:rPr>
              <w:t>Додаток до листа райдержадміністрації</w:t>
            </w:r>
          </w:p>
          <w:p w:rsidR="002630A5" w:rsidRPr="002A005C" w:rsidRDefault="002630A5" w:rsidP="003D71BA">
            <w:pPr>
              <w:pStyle w:val="2"/>
              <w:ind w:firstLine="0"/>
              <w:rPr>
                <w:bCs/>
                <w:sz w:val="20"/>
                <w:szCs w:val="20"/>
                <w:lang w:val="uk-UA"/>
              </w:rPr>
            </w:pPr>
            <w:r w:rsidRPr="002A005C">
              <w:rPr>
                <w:bCs/>
                <w:lang w:val="uk-UA"/>
              </w:rPr>
              <w:t xml:space="preserve"> </w:t>
            </w:r>
            <w:r w:rsidRPr="002A005C">
              <w:rPr>
                <w:bCs/>
                <w:sz w:val="20"/>
                <w:szCs w:val="20"/>
                <w:lang w:val="uk-UA"/>
              </w:rPr>
              <w:t>від</w:t>
            </w:r>
            <w:r>
              <w:rPr>
                <w:bCs/>
                <w:sz w:val="20"/>
                <w:szCs w:val="20"/>
                <w:lang w:val="uk-UA"/>
              </w:rPr>
              <w:t xml:space="preserve">  </w:t>
            </w:r>
            <w:r w:rsidR="00D16FBE" w:rsidRPr="00D16FBE">
              <w:rPr>
                <w:bCs/>
                <w:sz w:val="20"/>
                <w:szCs w:val="20"/>
              </w:rPr>
              <w:t>08.11.2023</w:t>
            </w:r>
            <w:r w:rsidRPr="002A005C">
              <w:rPr>
                <w:bCs/>
                <w:sz w:val="20"/>
                <w:szCs w:val="20"/>
                <w:lang w:val="uk-UA"/>
              </w:rPr>
              <w:t xml:space="preserve">  №  </w:t>
            </w:r>
            <w:r w:rsidR="00D16FBE">
              <w:rPr>
                <w:bCs/>
                <w:sz w:val="20"/>
                <w:szCs w:val="20"/>
                <w:lang w:val="uk-UA"/>
              </w:rPr>
              <w:t>3399/07.2-08/02-23</w:t>
            </w:r>
            <w:r w:rsidRPr="002A005C">
              <w:rPr>
                <w:bCs/>
                <w:sz w:val="20"/>
                <w:szCs w:val="20"/>
                <w:lang w:val="uk-UA"/>
              </w:rPr>
              <w:t xml:space="preserve">             </w:t>
            </w:r>
          </w:p>
          <w:p w:rsidR="002630A5" w:rsidRPr="002A005C" w:rsidRDefault="002630A5" w:rsidP="003D71BA">
            <w:pPr>
              <w:pStyle w:val="2"/>
              <w:ind w:firstLine="0"/>
              <w:rPr>
                <w:bCs/>
                <w:sz w:val="16"/>
                <w:szCs w:val="16"/>
                <w:lang w:val="uk-UA"/>
              </w:rPr>
            </w:pPr>
          </w:p>
          <w:p w:rsidR="002630A5" w:rsidRPr="002A005C" w:rsidRDefault="002630A5" w:rsidP="003D71BA">
            <w:pPr>
              <w:pStyle w:val="2"/>
              <w:ind w:firstLine="0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2630A5" w:rsidRPr="00893B2F" w:rsidRDefault="002630A5" w:rsidP="002630A5">
      <w:pPr>
        <w:pStyle w:val="11"/>
        <w:tabs>
          <w:tab w:val="left" w:pos="3420"/>
        </w:tabs>
        <w:rPr>
          <w:rFonts w:ascii="Times New Roman" w:hAnsi="Times New Roman"/>
          <w:sz w:val="8"/>
          <w:szCs w:val="8"/>
          <w:lang w:eastAsia="uk-UA"/>
        </w:rPr>
      </w:pPr>
      <w:bookmarkStart w:id="0" w:name="_GoBack"/>
      <w:bookmarkEnd w:id="0"/>
    </w:p>
    <w:p w:rsidR="002630A5" w:rsidRPr="00306A0F" w:rsidRDefault="002630A5" w:rsidP="002630A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06A0F">
        <w:rPr>
          <w:rFonts w:ascii="Times New Roman" w:hAnsi="Times New Roman"/>
          <w:sz w:val="28"/>
          <w:szCs w:val="28"/>
          <w:lang w:eastAsia="uk-UA"/>
        </w:rPr>
        <w:t>ПЕРЕЛІК</w:t>
      </w:r>
      <w:r w:rsidRPr="00306A0F">
        <w:rPr>
          <w:rFonts w:ascii="Times New Roman" w:hAnsi="Times New Roman"/>
          <w:sz w:val="28"/>
          <w:szCs w:val="28"/>
          <w:lang w:eastAsia="uk-UA"/>
        </w:rPr>
        <w:br/>
      </w:r>
      <w:r w:rsidRPr="00306A0F">
        <w:rPr>
          <w:rFonts w:ascii="Times New Roman" w:hAnsi="Times New Roman"/>
          <w:sz w:val="28"/>
          <w:szCs w:val="28"/>
        </w:rPr>
        <w:t>місць тимчасового проживання внутрішньо переміщених осіб Коломийського району</w:t>
      </w:r>
    </w:p>
    <w:p w:rsidR="002630A5" w:rsidRPr="00682F61" w:rsidRDefault="002630A5" w:rsidP="002630A5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 w:rsidRPr="00306A0F">
        <w:rPr>
          <w:rFonts w:ascii="Times New Roman" w:hAnsi="Times New Roman"/>
          <w:sz w:val="28"/>
          <w:szCs w:val="28"/>
        </w:rPr>
        <w:t xml:space="preserve">на </w:t>
      </w:r>
      <w:r w:rsidR="00682F61">
        <w:rPr>
          <w:rFonts w:ascii="Times New Roman" w:hAnsi="Times New Roman"/>
          <w:sz w:val="28"/>
          <w:szCs w:val="28"/>
          <w:lang w:val="en-US"/>
        </w:rPr>
        <w:t>01</w:t>
      </w:r>
      <w:r w:rsidR="00682F61">
        <w:rPr>
          <w:rFonts w:ascii="Times New Roman" w:hAnsi="Times New Roman"/>
          <w:sz w:val="28"/>
          <w:szCs w:val="28"/>
        </w:rPr>
        <w:t>.</w:t>
      </w:r>
      <w:r w:rsidR="00682F61">
        <w:rPr>
          <w:rFonts w:ascii="Times New Roman" w:hAnsi="Times New Roman"/>
          <w:sz w:val="28"/>
          <w:szCs w:val="28"/>
          <w:lang w:val="en-US"/>
        </w:rPr>
        <w:t>01</w:t>
      </w:r>
      <w:r w:rsidR="00682F61">
        <w:rPr>
          <w:rFonts w:ascii="Times New Roman" w:hAnsi="Times New Roman"/>
          <w:sz w:val="28"/>
          <w:szCs w:val="28"/>
        </w:rPr>
        <w:t>.202</w:t>
      </w:r>
      <w:r w:rsidR="00682F61">
        <w:rPr>
          <w:rFonts w:ascii="Times New Roman" w:hAnsi="Times New Roman"/>
          <w:sz w:val="28"/>
          <w:szCs w:val="28"/>
          <w:lang w:val="en-US"/>
        </w:rPr>
        <w:t>5</w:t>
      </w:r>
    </w:p>
    <w:tbl>
      <w:tblPr>
        <w:tblW w:w="15615" w:type="dxa"/>
        <w:jc w:val="center"/>
        <w:tblLayout w:type="fixed"/>
        <w:tblLook w:val="00A0" w:firstRow="1" w:lastRow="0" w:firstColumn="1" w:lastColumn="0" w:noHBand="0" w:noVBand="0"/>
      </w:tblPr>
      <w:tblGrid>
        <w:gridCol w:w="495"/>
        <w:gridCol w:w="1654"/>
        <w:gridCol w:w="1509"/>
        <w:gridCol w:w="1150"/>
        <w:gridCol w:w="1571"/>
        <w:gridCol w:w="1260"/>
        <w:gridCol w:w="779"/>
        <w:gridCol w:w="778"/>
        <w:gridCol w:w="902"/>
        <w:gridCol w:w="799"/>
        <w:gridCol w:w="937"/>
        <w:gridCol w:w="764"/>
        <w:gridCol w:w="1701"/>
        <w:gridCol w:w="1316"/>
      </w:tblGrid>
      <w:tr w:rsidR="002630A5" w:rsidRPr="00893B2F" w:rsidTr="00356A81">
        <w:trPr>
          <w:cantSplit/>
          <w:trHeight w:val="1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Адреса</w:t>
            </w:r>
          </w:p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місця тимчасового проживання (місце розташування - для місця тимчасового проживання, яке облаштоване у тимчасовій споруді)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Власник (</w:t>
            </w:r>
            <w:proofErr w:type="spellStart"/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балансо</w:t>
            </w:r>
            <w:proofErr w:type="spellEnd"/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-утримувач) майна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 власності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Тип об’єкта</w:t>
            </w:r>
          </w:p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(згідно з державним класифікатором будівель та споруд ДК 018-2000)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393AE3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Відповід-ність</w:t>
            </w:r>
            <w:proofErr w:type="spellEnd"/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мінімаль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ним вимогам/</w:t>
            </w:r>
          </w:p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рок п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риведення 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відповід-ність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Кількість окремих приміщень в місці тимчасового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Кількість ліжко-місць для тимчасового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95264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26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Кількість ліжко-місць для тимчасового проживання осіб з інвалідністю та </w:t>
            </w:r>
            <w:proofErr w:type="spellStart"/>
            <w:r w:rsidRPr="009526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маломобільних</w:t>
            </w:r>
            <w:proofErr w:type="spellEnd"/>
            <w:r w:rsidRPr="009526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груп населення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Прізвище, власне ім’я, по батькові (за наявності) керівника місця тимчасового проживання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Контактні 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дані керівника місця тимчасового проживання (номер телефону, адреса електронної пошти)</w:t>
            </w:r>
          </w:p>
        </w:tc>
      </w:tr>
      <w:tr w:rsidR="002630A5" w:rsidRPr="00893B2F" w:rsidTr="00356A81">
        <w:trPr>
          <w:cantSplit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загальна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ільна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агаль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вільна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1579EE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агаль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157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95264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264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вільна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30A5" w:rsidRPr="00893B2F" w:rsidTr="00356A81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A5" w:rsidRPr="00B7505F" w:rsidRDefault="002630A5" w:rsidP="003D71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750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2630A5" w:rsidRPr="00893B2F" w:rsidTr="00356A81">
        <w:trPr>
          <w:trHeight w:val="273"/>
          <w:jc w:val="center"/>
        </w:trPr>
        <w:tc>
          <w:tcPr>
            <w:tcW w:w="15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/>
                <w:bCs/>
                <w:sz w:val="18"/>
                <w:szCs w:val="18"/>
              </w:rPr>
              <w:t>Коломийський район</w:t>
            </w:r>
          </w:p>
          <w:p w:rsidR="002630A5" w:rsidRPr="00893B2F" w:rsidRDefault="002630A5" w:rsidP="003D71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630A5" w:rsidRPr="00893B2F" w:rsidTr="00356A81">
        <w:trPr>
          <w:trHeight w:val="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A6037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 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вул. Гетьманська,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реабілітаційних та соціальних послуг </w:t>
            </w:r>
          </w:p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Коломиї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2630A5" w:rsidRPr="00EF4180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балансоутри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мувач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 xml:space="preserve">комунальна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E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12</w:t>
            </w:r>
          </w:p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 (Будівлі нежитлові)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301F5B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відповідає</w:t>
            </w:r>
            <w:r w:rsidR="002630A5" w:rsidRPr="00893B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42031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="00AC41A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1E64DF" w:rsidRDefault="00C20FE9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Трачук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Ірина Ігорівна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0679065211</w:t>
            </w: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A6037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вул. Гнатюка, 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реабілітаційних та соціальних послуг </w:t>
            </w:r>
          </w:p>
          <w:p w:rsidR="002630A5" w:rsidRPr="00893B2F" w:rsidRDefault="002630A5" w:rsidP="002000E4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Коломиї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балансоутри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мувач</w:t>
            </w:r>
            <w:proofErr w:type="spellEnd"/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комунальна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E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12</w:t>
            </w:r>
          </w:p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 (Будівлі нежитлові)</w:t>
            </w:r>
          </w:p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301F5B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відповідає</w:t>
            </w:r>
            <w:r w:rsidR="002630A5" w:rsidRPr="00893B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726999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726999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1E64DF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C20FE9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Трачук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Ірина Ігорівна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0679065211</w:t>
            </w:r>
          </w:p>
        </w:tc>
      </w:tr>
      <w:tr w:rsidR="002630A5" w:rsidRPr="00893B2F" w:rsidTr="00356A81">
        <w:trPr>
          <w:trHeight w:val="40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A6037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вул. Франка, 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  <w:t xml:space="preserve">Єдиний центр надання реабілітаційних та соціальних послуг </w:t>
            </w:r>
          </w:p>
          <w:p w:rsidR="002000E4" w:rsidRDefault="002630A5" w:rsidP="002000E4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Коломиї</w:t>
            </w:r>
          </w:p>
          <w:p w:rsidR="002630A5" w:rsidRPr="00893B2F" w:rsidRDefault="002630A5" w:rsidP="002000E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балансоутри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мувач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  <w:t>комунальна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E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12</w:t>
            </w:r>
          </w:p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 (Будівлі нежитлові)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301F5B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C20FE9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C20FE9" w:rsidRPr="001E64DF" w:rsidRDefault="00C20FE9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A31D8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Трачук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Ірина Ігорівна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0679065211</w:t>
            </w:r>
          </w:p>
        </w:tc>
      </w:tr>
      <w:tr w:rsidR="002630A5" w:rsidRPr="00893B2F" w:rsidTr="00356A81">
        <w:trPr>
          <w:trHeight w:val="163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A6037A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вул. Петлюри, 98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2000E4">
            <w:pPr>
              <w:rPr>
                <w:rStyle w:val="1632"/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Благодійна організація Благодійний Фонд  «</w:t>
            </w: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Карітас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Коломия»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приватна</w:t>
            </w:r>
          </w:p>
          <w:p w:rsidR="002630A5" w:rsidRPr="00893B2F" w:rsidRDefault="002630A5" w:rsidP="003D71BA">
            <w:pP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1E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Pr="00893B2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301F5B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91599F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Турянська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Ірина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Богданівна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0997558875</w:t>
            </w:r>
          </w:p>
        </w:tc>
      </w:tr>
      <w:tr w:rsidR="002630A5" w:rsidRPr="00893B2F" w:rsidTr="00356A81">
        <w:trPr>
          <w:trHeight w:val="12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656601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м. Коломия,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вул. Франка, 37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Style w:val="1632"/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Благодійна організація Благодійний Фонд  «</w:t>
            </w:r>
            <w:proofErr w:type="spellStart"/>
            <w:r w:rsidRPr="00893B2F">
              <w:rPr>
                <w:rFonts w:ascii="Times New Roman" w:hAnsi="Times New Roman"/>
                <w:sz w:val="18"/>
                <w:szCs w:val="18"/>
              </w:rPr>
              <w:t>Карітас</w:t>
            </w:r>
            <w:proofErr w:type="spellEnd"/>
            <w:r w:rsidRPr="00893B2F">
              <w:rPr>
                <w:rFonts w:ascii="Times New Roman" w:hAnsi="Times New Roman"/>
                <w:sz w:val="18"/>
                <w:szCs w:val="18"/>
              </w:rPr>
              <w:t xml:space="preserve"> Коломия»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приватна</w:t>
            </w:r>
          </w:p>
          <w:p w:rsidR="002630A5" w:rsidRPr="00893B2F" w:rsidRDefault="002630A5" w:rsidP="003D71BA">
            <w:pP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1264</w:t>
            </w:r>
            <w:r w:rsidRPr="00893B2F">
              <w:rPr>
                <w:color w:val="212529"/>
                <w:sz w:val="18"/>
                <w:szCs w:val="18"/>
                <w:shd w:val="clear" w:color="auto" w:fill="FFFFFF"/>
              </w:rPr>
              <w:t xml:space="preserve"> (Будівлі лікарень та оздоровчих закладів)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B" w:rsidRPr="00893B2F" w:rsidRDefault="00301F5B" w:rsidP="00301F5B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B706D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B706D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Лапчинська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Надія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Василівна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0634406481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656601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м. Коломия,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вул. Довбуша, 246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E176D7" w:rsidRDefault="002630A5" w:rsidP="00CD269E">
            <w:pPr>
              <w:rPr>
                <w:rStyle w:val="1632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Релігійна гро</w:t>
            </w:r>
            <w:r w:rsidR="00CD26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мада (па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рафія 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Стрі</w:t>
            </w:r>
            <w:r w:rsidR="00CD26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Господ-нього» Коло-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мийської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єпархії 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Української Греко-Католицької Церкви      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м. Коломиї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приватна</w:t>
            </w:r>
          </w:p>
          <w:p w:rsidR="002630A5" w:rsidRPr="00893B2F" w:rsidRDefault="002630A5" w:rsidP="003D71BA">
            <w:pPr>
              <w:rPr>
                <w:rStyle w:val="1469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1E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Pr="00893B2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5B" w:rsidRPr="00893B2F" w:rsidRDefault="00301F5B" w:rsidP="00301F5B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B706D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Кіцелюк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Роман Мирославович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0967130641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656601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Воскресинці</w:t>
            </w:r>
            <w:proofErr w:type="spellEnd"/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2630A5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вул. Шевченка,</w:t>
            </w:r>
          </w:p>
          <w:p w:rsidR="002630A5" w:rsidRPr="00893B2F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 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Релігійна громада «Воскресіння Христового»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Коломий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ської єпархії Української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Греко-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Като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лицької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Цер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кви  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Воскресинці</w:t>
            </w:r>
            <w:proofErr w:type="spellEnd"/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1E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Pr="00893B2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C" w:rsidRPr="00893B2F" w:rsidRDefault="00E318FC" w:rsidP="00E318FC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о. Андрій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Квік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0988379678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656601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 Ко</w:t>
            </w:r>
            <w:r w:rsidR="002000E4">
              <w:rPr>
                <w:rFonts w:ascii="Times New Roman" w:hAnsi="Times New Roman"/>
                <w:color w:val="000000"/>
                <w:sz w:val="18"/>
                <w:szCs w:val="18"/>
              </w:rPr>
              <w:t>ломия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2630A5" w:rsidRPr="00893B2F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вул. Молодіжна, </w:t>
            </w:r>
          </w:p>
          <w:p w:rsidR="002630A5" w:rsidRPr="00893B2F" w:rsidRDefault="002630A5" w:rsidP="003D71BA">
            <w:pPr>
              <w:spacing w:line="252" w:lineRule="auto"/>
              <w:ind w:left="36" w:hanging="3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AF" w:rsidRDefault="002630A5" w:rsidP="003174A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Релігійна громада </w:t>
            </w:r>
            <w:r w:rsidR="003174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(парафія) 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Покро</w:t>
            </w:r>
            <w:r w:rsidR="003174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 Пресвятої Богородиці Коломий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ської єпархії</w:t>
            </w:r>
            <w:r w:rsidR="003174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r w:rsidR="003174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r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КЦ</w:t>
            </w:r>
          </w:p>
          <w:p w:rsidR="002630A5" w:rsidRPr="003174AF" w:rsidRDefault="003174AF" w:rsidP="003174A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с. Королівка</w:t>
            </w:r>
            <w:r w:rsidR="002630A5" w:rsidRPr="00893B2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приватна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1E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2630A5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 w:rsidR="00CA171E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="00CA171E" w:rsidRPr="00893B2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 w:rsidR="00CA171E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частково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B706D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о. Олександ</w:t>
            </w: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Селезінка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0669009790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4B3074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с. Ковалівка,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вул. Шахтарська,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12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Нижньовер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бізька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сільська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рада</w:t>
            </w:r>
          </w:p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Style w:val="1469"/>
                <w:rFonts w:ascii="Times New Roman" w:hAnsi="Times New Roman"/>
                <w:sz w:val="18"/>
                <w:szCs w:val="18"/>
              </w:rPr>
              <w:t>комунальна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1E" w:rsidRDefault="00CA171E" w:rsidP="00CA171E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CA171E" w:rsidP="00CA17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C" w:rsidRPr="00893B2F" w:rsidRDefault="00E318FC" w:rsidP="00E318FC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відповідає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A31D8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Конечна Марта Михайлівна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color w:val="000000"/>
                <w:sz w:val="18"/>
                <w:szCs w:val="18"/>
              </w:rPr>
              <w:t>0634406481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4B3074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>м. Городенка,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 xml:space="preserve">вул. </w:t>
            </w:r>
            <w:proofErr w:type="spellStart"/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>Крушельниць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>кого, 12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2267" w:rsidP="00AC2267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Релігійна громада УГКЦ церква</w:t>
            </w:r>
            <w:r w:rsidR="002630A5" w:rsidRPr="00893B2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="002630A5" w:rsidRPr="00893B2F">
              <w:rPr>
                <w:rFonts w:ascii="Times New Roman" w:hAnsi="Times New Roman"/>
                <w:bCs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630A5" w:rsidRPr="00893B2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2630A5">
              <w:rPr>
                <w:rFonts w:ascii="Times New Roman" w:hAnsi="Times New Roman"/>
                <w:bCs/>
                <w:sz w:val="18"/>
                <w:szCs w:val="18"/>
              </w:rPr>
              <w:t>ня</w:t>
            </w:r>
            <w:proofErr w:type="spellEnd"/>
            <w:r w:rsidR="002630A5">
              <w:rPr>
                <w:rFonts w:ascii="Times New Roman" w:hAnsi="Times New Roman"/>
                <w:bCs/>
                <w:sz w:val="18"/>
                <w:szCs w:val="18"/>
              </w:rPr>
              <w:t xml:space="preserve"> Пресвятої Богородиці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м. Городенка</w:t>
            </w:r>
            <w:r w:rsidR="002630A5">
              <w:rPr>
                <w:rFonts w:ascii="Times New Roman" w:hAnsi="Times New Roman"/>
                <w:bCs/>
                <w:sz w:val="18"/>
                <w:szCs w:val="18"/>
              </w:rPr>
              <w:t xml:space="preserve"> 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приватна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7" w:rsidRDefault="00A35377" w:rsidP="00A35377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 xml:space="preserve">1130 </w:t>
            </w:r>
          </w:p>
          <w:p w:rsidR="002630A5" w:rsidRPr="00893B2F" w:rsidRDefault="00A35377" w:rsidP="00A35377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 w:rsidRPr="00893B2F"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житлові б</w:t>
            </w:r>
            <w:r w:rsidRPr="00893B2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удинки для 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колективного проживання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 xml:space="preserve">частково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DA5594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B706D5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 xml:space="preserve">о. </w:t>
            </w:r>
            <w:r>
              <w:rPr>
                <w:rFonts w:ascii="Times New Roman" w:hAnsi="Times New Roman"/>
                <w:sz w:val="18"/>
                <w:szCs w:val="18"/>
              </w:rPr>
              <w:t>Ігор Левицький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0977476620</w:t>
            </w:r>
          </w:p>
        </w:tc>
      </w:tr>
      <w:tr w:rsidR="002630A5" w:rsidRPr="00893B2F" w:rsidTr="00356A81">
        <w:trPr>
          <w:trHeight w:val="6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4B3074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Default="002630A5" w:rsidP="003D71BA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>Семаківці</w:t>
            </w:r>
            <w:proofErr w:type="spellEnd"/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2630A5" w:rsidRDefault="002630A5" w:rsidP="003D71BA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вул. </w:t>
            </w: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t xml:space="preserve">Центральна,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3B2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18 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Мате</w:t>
            </w:r>
            <w:r w:rsidRPr="00893B2F">
              <w:rPr>
                <w:rFonts w:ascii="Times New Roman" w:hAnsi="Times New Roman"/>
                <w:bCs/>
                <w:sz w:val="18"/>
                <w:szCs w:val="18"/>
              </w:rPr>
              <w:t>ївецька</w:t>
            </w:r>
            <w:proofErr w:type="spellEnd"/>
            <w:r w:rsidRPr="00893B2F">
              <w:rPr>
                <w:rFonts w:ascii="Times New Roman" w:hAnsi="Times New Roman"/>
                <w:bCs/>
                <w:sz w:val="18"/>
                <w:szCs w:val="18"/>
              </w:rPr>
              <w:t xml:space="preserve"> сільська рада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93B2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</w:t>
            </w:r>
            <w:r w:rsidRPr="00893B2F">
              <w:rPr>
                <w:rFonts w:ascii="Times New Roman" w:hAnsi="Times New Roman"/>
                <w:sz w:val="18"/>
                <w:szCs w:val="18"/>
              </w:rPr>
              <w:t>омунальна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7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1263</w:t>
            </w:r>
          </w:p>
          <w:p w:rsidR="002630A5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(Будівлі </w:t>
            </w:r>
            <w:r w:rsidR="00AC2267">
              <w:rPr>
                <w:color w:val="000000"/>
                <w:sz w:val="18"/>
                <w:szCs w:val="18"/>
              </w:rPr>
              <w:t>з</w:t>
            </w:r>
            <w:r w:rsidRPr="00893B2F">
              <w:rPr>
                <w:color w:val="000000"/>
                <w:sz w:val="18"/>
                <w:szCs w:val="18"/>
              </w:rPr>
              <w:t>акладів</w:t>
            </w:r>
            <w:r w:rsidR="00AC2267">
              <w:rPr>
                <w:color w:val="000000"/>
                <w:sz w:val="18"/>
                <w:szCs w:val="18"/>
              </w:rPr>
              <w:t xml:space="preserve"> освіти та дослідних </w:t>
            </w:r>
            <w:r w:rsidR="00AC2267">
              <w:rPr>
                <w:color w:val="000000"/>
                <w:sz w:val="18"/>
                <w:szCs w:val="18"/>
              </w:rPr>
              <w:lastRenderedPageBreak/>
              <w:t>закладів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  <w:p w:rsidR="002630A5" w:rsidRPr="00893B2F" w:rsidRDefault="002630A5" w:rsidP="003D71BA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lastRenderedPageBreak/>
              <w:t>частково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420312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B706D5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sz w:val="18"/>
                <w:szCs w:val="18"/>
              </w:rPr>
              <w:t>Ілюк</w:t>
            </w:r>
            <w:proofErr w:type="spellEnd"/>
            <w:r w:rsidRPr="00893B2F">
              <w:rPr>
                <w:rFonts w:ascii="Times New Roman" w:hAnsi="Times New Roman"/>
                <w:sz w:val="18"/>
                <w:szCs w:val="18"/>
              </w:rPr>
              <w:t xml:space="preserve"> Тетяна Василівна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0688147797</w:t>
            </w:r>
          </w:p>
        </w:tc>
      </w:tr>
      <w:tr w:rsidR="002630A5" w:rsidRPr="00893B2F" w:rsidTr="00356A81">
        <w:trPr>
          <w:trHeight w:val="20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4B3074" w:rsidRDefault="002630A5" w:rsidP="003D71BA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 xml:space="preserve">с. Сороки, </w:t>
            </w:r>
          </w:p>
          <w:p w:rsidR="002630A5" w:rsidRPr="00893B2F" w:rsidRDefault="002630A5" w:rsidP="00AC2267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 xml:space="preserve">вул. Незалежності, </w:t>
            </w:r>
            <w:r w:rsidR="00AC2267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93B2F">
              <w:rPr>
                <w:rFonts w:ascii="Times New Roman" w:hAnsi="Times New Roman"/>
                <w:sz w:val="18"/>
                <w:szCs w:val="18"/>
              </w:rPr>
              <w:t>24</w:t>
            </w:r>
            <w:r w:rsidR="00AC2267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893B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AC226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Городенківська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міська рада</w:t>
            </w:r>
            <w:r w:rsidRPr="00893B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(власник)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Style w:val="1469"/>
                <w:rFonts w:ascii="Times New Roman" w:hAnsi="Times New Roman"/>
                <w:sz w:val="18"/>
                <w:szCs w:val="18"/>
              </w:rPr>
              <w:t>комунальна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7" w:rsidRDefault="00AC2267" w:rsidP="00AC2267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1263</w:t>
            </w:r>
          </w:p>
          <w:p w:rsidR="00AC2267" w:rsidRDefault="00AC2267" w:rsidP="00AC2267">
            <w:pPr>
              <w:pStyle w:val="docdata"/>
              <w:spacing w:before="0" w:beforeAutospacing="0" w:after="0" w:afterAutospacing="0"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(Будівлі з</w:t>
            </w:r>
            <w:r w:rsidRPr="00893B2F">
              <w:rPr>
                <w:color w:val="000000"/>
                <w:sz w:val="18"/>
                <w:szCs w:val="18"/>
              </w:rPr>
              <w:t>акладів</w:t>
            </w:r>
            <w:r>
              <w:rPr>
                <w:color w:val="000000"/>
                <w:sz w:val="18"/>
                <w:szCs w:val="18"/>
              </w:rPr>
              <w:t xml:space="preserve"> освіти та дослідних закладів</w:t>
            </w:r>
            <w:r w:rsidRPr="00893B2F">
              <w:rPr>
                <w:color w:val="000000"/>
                <w:sz w:val="18"/>
                <w:szCs w:val="18"/>
              </w:rPr>
              <w:t>)</w:t>
            </w:r>
          </w:p>
          <w:p w:rsidR="002630A5" w:rsidRPr="004B3074" w:rsidRDefault="002630A5" w:rsidP="003D71B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 xml:space="preserve">частково </w:t>
            </w:r>
          </w:p>
          <w:p w:rsidR="002630A5" w:rsidRPr="00893B2F" w:rsidRDefault="002630A5" w:rsidP="003D71BA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AC41AB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B706D5" w:rsidRDefault="00B706D5" w:rsidP="003D71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3B2F">
              <w:rPr>
                <w:rFonts w:ascii="Times New Roman" w:hAnsi="Times New Roman"/>
                <w:sz w:val="18"/>
                <w:szCs w:val="18"/>
              </w:rPr>
              <w:t>Кушнірук</w:t>
            </w:r>
            <w:proofErr w:type="spellEnd"/>
            <w:r w:rsidRPr="00893B2F">
              <w:rPr>
                <w:rFonts w:ascii="Times New Roman" w:hAnsi="Times New Roman"/>
                <w:sz w:val="18"/>
                <w:szCs w:val="18"/>
              </w:rPr>
              <w:t xml:space="preserve"> Ярослав Євгенович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A5" w:rsidRPr="00893B2F" w:rsidRDefault="002630A5" w:rsidP="003D71BA">
            <w:pPr>
              <w:rPr>
                <w:rFonts w:ascii="Times New Roman" w:hAnsi="Times New Roman"/>
                <w:sz w:val="18"/>
                <w:szCs w:val="18"/>
              </w:rPr>
            </w:pPr>
            <w:r w:rsidRPr="00893B2F">
              <w:rPr>
                <w:rFonts w:ascii="Times New Roman" w:hAnsi="Times New Roman"/>
                <w:sz w:val="18"/>
                <w:szCs w:val="18"/>
              </w:rPr>
              <w:t>0970158612</w:t>
            </w:r>
          </w:p>
        </w:tc>
      </w:tr>
    </w:tbl>
    <w:p w:rsidR="002630A5" w:rsidRDefault="002630A5" w:rsidP="002630A5">
      <w:pPr>
        <w:pStyle w:val="a3"/>
        <w:rPr>
          <w:rFonts w:ascii="Times New Roman" w:hAnsi="Times New Roman"/>
          <w:sz w:val="24"/>
          <w:szCs w:val="24"/>
        </w:rPr>
      </w:pPr>
    </w:p>
    <w:p w:rsidR="001026D7" w:rsidRDefault="002630A5" w:rsidP="006062E4">
      <w:pPr>
        <w:rPr>
          <w:rFonts w:ascii="Times New Roman" w:hAnsi="Times New Roman"/>
          <w:sz w:val="24"/>
          <w:szCs w:val="24"/>
        </w:rPr>
      </w:pPr>
      <w:r w:rsidRPr="00761BF7">
        <w:rPr>
          <w:rFonts w:ascii="Times New Roman" w:hAnsi="Times New Roman"/>
          <w:sz w:val="24"/>
          <w:szCs w:val="24"/>
        </w:rPr>
        <w:t xml:space="preserve"> </w:t>
      </w:r>
    </w:p>
    <w:p w:rsidR="008E59D6" w:rsidRPr="008E59D6" w:rsidRDefault="008E59D6" w:rsidP="008E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D6">
        <w:rPr>
          <w:rFonts w:ascii="Times New Roman" w:eastAsia="Times New Roman" w:hAnsi="Times New Roman" w:cs="Times New Roman"/>
          <w:sz w:val="24"/>
          <w:szCs w:val="24"/>
        </w:rPr>
        <w:t xml:space="preserve">Заступник начальника управління- </w:t>
      </w:r>
    </w:p>
    <w:p w:rsidR="008E59D6" w:rsidRPr="008E59D6" w:rsidRDefault="008E59D6" w:rsidP="008E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D6">
        <w:rPr>
          <w:rFonts w:ascii="Times New Roman" w:eastAsia="Times New Roman" w:hAnsi="Times New Roman" w:cs="Times New Roman"/>
          <w:sz w:val="24"/>
          <w:szCs w:val="24"/>
        </w:rPr>
        <w:t>начальник відділу опрацювання заяв</w:t>
      </w:r>
    </w:p>
    <w:p w:rsidR="008E59D6" w:rsidRPr="008E59D6" w:rsidRDefault="008E59D6" w:rsidP="008E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9D6">
        <w:rPr>
          <w:rFonts w:ascii="Times New Roman" w:eastAsia="Times New Roman" w:hAnsi="Times New Roman" w:cs="Times New Roman"/>
          <w:sz w:val="24"/>
          <w:szCs w:val="24"/>
        </w:rPr>
        <w:t>та прийняття рішень                                                                                     Ірина КАМІНСЬКА</w:t>
      </w:r>
    </w:p>
    <w:p w:rsidR="008E59D6" w:rsidRPr="008C4CFB" w:rsidRDefault="008E59D6" w:rsidP="008E5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E59D6" w:rsidRPr="008E59D6" w:rsidRDefault="008E59D6" w:rsidP="008E5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59D6">
        <w:rPr>
          <w:rFonts w:ascii="Times New Roman" w:eastAsia="Times New Roman" w:hAnsi="Times New Roman" w:cs="Times New Roman"/>
          <w:sz w:val="20"/>
          <w:szCs w:val="20"/>
        </w:rPr>
        <w:t xml:space="preserve">Віра </w:t>
      </w:r>
      <w:proofErr w:type="spellStart"/>
      <w:r w:rsidRPr="008E59D6">
        <w:rPr>
          <w:rFonts w:ascii="Times New Roman" w:eastAsia="Times New Roman" w:hAnsi="Times New Roman" w:cs="Times New Roman"/>
          <w:sz w:val="20"/>
          <w:szCs w:val="20"/>
        </w:rPr>
        <w:t>Пона</w:t>
      </w:r>
      <w:proofErr w:type="spellEnd"/>
      <w:r w:rsidRPr="008E59D6">
        <w:rPr>
          <w:rFonts w:ascii="Times New Roman" w:eastAsia="Times New Roman" w:hAnsi="Times New Roman" w:cs="Times New Roman"/>
          <w:sz w:val="20"/>
          <w:szCs w:val="20"/>
        </w:rPr>
        <w:t xml:space="preserve"> 03433 2 34 68</w:t>
      </w:r>
    </w:p>
    <w:p w:rsidR="001026D7" w:rsidRDefault="001026D7" w:rsidP="008E59D6"/>
    <w:sectPr w:rsidR="001026D7" w:rsidSect="002A005C">
      <w:pgSz w:w="16838" w:h="11906" w:orient="landscape"/>
      <w:pgMar w:top="360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A5"/>
    <w:rsid w:val="000435F2"/>
    <w:rsid w:val="001026D7"/>
    <w:rsid w:val="00173207"/>
    <w:rsid w:val="00181987"/>
    <w:rsid w:val="001E64DF"/>
    <w:rsid w:val="001E7A10"/>
    <w:rsid w:val="002000E4"/>
    <w:rsid w:val="002630A5"/>
    <w:rsid w:val="002F348D"/>
    <w:rsid w:val="00301F5B"/>
    <w:rsid w:val="003174AF"/>
    <w:rsid w:val="00356A81"/>
    <w:rsid w:val="00420312"/>
    <w:rsid w:val="00465BDD"/>
    <w:rsid w:val="006062E4"/>
    <w:rsid w:val="0066190C"/>
    <w:rsid w:val="00682F61"/>
    <w:rsid w:val="00726999"/>
    <w:rsid w:val="007D72CF"/>
    <w:rsid w:val="008B0638"/>
    <w:rsid w:val="008C4CFB"/>
    <w:rsid w:val="008E59D6"/>
    <w:rsid w:val="0091599F"/>
    <w:rsid w:val="00A35377"/>
    <w:rsid w:val="00A546EF"/>
    <w:rsid w:val="00AA31D8"/>
    <w:rsid w:val="00AC2267"/>
    <w:rsid w:val="00AC41AB"/>
    <w:rsid w:val="00B706D5"/>
    <w:rsid w:val="00C20FE9"/>
    <w:rsid w:val="00C6618C"/>
    <w:rsid w:val="00C87779"/>
    <w:rsid w:val="00CA171E"/>
    <w:rsid w:val="00CD269E"/>
    <w:rsid w:val="00CE7200"/>
    <w:rsid w:val="00D16FBE"/>
    <w:rsid w:val="00DA5594"/>
    <w:rsid w:val="00E14CC2"/>
    <w:rsid w:val="00E318FC"/>
    <w:rsid w:val="00EB1616"/>
    <w:rsid w:val="00EB6BE5"/>
    <w:rsid w:val="00F05B11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0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0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630A5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docdata">
    <w:name w:val="docdata"/>
    <w:aliases w:val="docy,v5,1656,baiaagaaboqcaaadgqqaaawpbaaaaaaaaaaaaaaaaaaaaaaaaaaaaaaaaaaaaaaaaaaaaaaaaaaaaaaaaaaaaaaaaaaaaaaaaaaaaaaaaaaaaaaaaaaaaaaaaaaaaaaaaaaaaaaaaaaaaaaaaaaaaaaaaaaaaaaaaaaaaaaaaaaaaaaaaaaaaaaaaaaaaaaaaaaaaaaaaaaaaaaaaaaaaaaaaaaaaaaaaaaaaaa"/>
    <w:basedOn w:val="a"/>
    <w:rsid w:val="002630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2630A5"/>
  </w:style>
  <w:style w:type="character" w:customStyle="1" w:styleId="1469">
    <w:name w:val="1469"/>
    <w:aliases w:val="baiaagaaboqcaaad9gmaaauebaaaaaaaaaaaaaaaaaaaaaaaaaaaaaaaaaaaaaaaaaaaaaaaaaaaaaaaaaaaaaaaaaaaaaaaaaaaaaaaaaaaaaaaaaaaaaaaaaaaaaaaaaaaaaaaaaaaaaaaaaaaaaaaaaaaaaaaaaaaaaaaaaaaaaaaaaaaaaaaaaaaaaaaaaaaaaaaaaaaaaaaaaaaaaaaaaaaaaaaaaaaaaaa"/>
    <w:basedOn w:val="a0"/>
    <w:rsid w:val="002630A5"/>
  </w:style>
  <w:style w:type="paragraph" w:styleId="2">
    <w:name w:val="Body Text Indent 2"/>
    <w:basedOn w:val="a"/>
    <w:link w:val="20"/>
    <w:rsid w:val="002630A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630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No Spacing"/>
    <w:uiPriority w:val="99"/>
    <w:qFormat/>
    <w:rsid w:val="002630A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0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0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2630A5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docdata">
    <w:name w:val="docdata"/>
    <w:aliases w:val="docy,v5,1656,baiaagaaboqcaaadgqqaaawpbaaaaaaaaaaaaaaaaaaaaaaaaaaaaaaaaaaaaaaaaaaaaaaaaaaaaaaaaaaaaaaaaaaaaaaaaaaaaaaaaaaaaaaaaaaaaaaaaaaaaaaaaaaaaaaaaaaaaaaaaaaaaaaaaaaaaaaaaaaaaaaaaaaaaaaaaaaaaaaaaaaaaaaaaaaaaaaaaaaaaaaaaaaaaaaaaaaaaaaaaaaaaaa"/>
    <w:basedOn w:val="a"/>
    <w:rsid w:val="002630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32">
    <w:name w:val="1632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2630A5"/>
  </w:style>
  <w:style w:type="character" w:customStyle="1" w:styleId="1469">
    <w:name w:val="1469"/>
    <w:aliases w:val="baiaagaaboqcaaad9gmaaauebaaaaaaaaaaaaaaaaaaaaaaaaaaaaaaaaaaaaaaaaaaaaaaaaaaaaaaaaaaaaaaaaaaaaaaaaaaaaaaaaaaaaaaaaaaaaaaaaaaaaaaaaaaaaaaaaaaaaaaaaaaaaaaaaaaaaaaaaaaaaaaaaaaaaaaaaaaaaaaaaaaaaaaaaaaaaaaaaaaaaaaaaaaaaaaaaaaaaaaaaaaaaaaa"/>
    <w:basedOn w:val="a0"/>
    <w:rsid w:val="002630A5"/>
  </w:style>
  <w:style w:type="paragraph" w:styleId="2">
    <w:name w:val="Body Text Indent 2"/>
    <w:basedOn w:val="a"/>
    <w:link w:val="20"/>
    <w:rsid w:val="002630A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630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No Spacing"/>
    <w:uiPriority w:val="99"/>
    <w:qFormat/>
    <w:rsid w:val="002630A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admininna</cp:lastModifiedBy>
  <cp:revision>11</cp:revision>
  <cp:lastPrinted>2024-12-27T08:31:00Z</cp:lastPrinted>
  <dcterms:created xsi:type="dcterms:W3CDTF">2024-12-27T07:36:00Z</dcterms:created>
  <dcterms:modified xsi:type="dcterms:W3CDTF">2025-01-08T06:35:00Z</dcterms:modified>
</cp:coreProperties>
</file>