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5E" w:rsidRPr="00D57D26" w:rsidRDefault="00A1435E" w:rsidP="00343BF7">
      <w:pPr>
        <w:pStyle w:val="Ch6"/>
        <w:keepNext w:val="0"/>
        <w:keepLines w:val="0"/>
        <w:spacing w:before="0"/>
        <w:ind w:left="11340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Додаток </w:t>
      </w:r>
      <w:r w:rsidR="00D86828"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8</w:t>
      </w: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br/>
        <w:t xml:space="preserve">до Інструкції щодо підготовки </w:t>
      </w: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br/>
      </w:r>
      <w:r w:rsidR="00800EA1"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бюджетної пропозиції до прогнозу районного бюджету Коломийського району Івано-Франківської області</w:t>
      </w: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br/>
        <w:t>(</w:t>
      </w:r>
      <w:r w:rsidR="00D86828"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абзац дев</w:t>
      </w:r>
      <w:r w:rsidR="00D86828" w:rsidRPr="00D57D26">
        <w:rPr>
          <w:rFonts w:ascii="Calibri" w:hAnsi="Calibri" w:cs="Times New Roman"/>
          <w:color w:val="000000" w:themeColor="text1"/>
          <w:w w:val="100"/>
          <w:sz w:val="24"/>
          <w:szCs w:val="24"/>
        </w:rPr>
        <w:t>'</w:t>
      </w:r>
      <w:r w:rsidR="00D86828"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ятий </w:t>
      </w: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пункт</w:t>
      </w:r>
      <w:r w:rsidR="00D86828"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у</w:t>
      </w: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 </w:t>
      </w:r>
      <w:r w:rsidR="00E94A75"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3 розділу </w:t>
      </w:r>
      <w:r w:rsidR="00872E1E"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І</w:t>
      </w: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)</w:t>
      </w:r>
    </w:p>
    <w:p w:rsidR="00343BF7" w:rsidRPr="00D57D26" w:rsidRDefault="00343BF7" w:rsidP="00343BF7">
      <w:pPr>
        <w:pStyle w:val="Ch6"/>
        <w:keepNext w:val="0"/>
        <w:keepLines w:val="0"/>
        <w:spacing w:before="0"/>
        <w:ind w:left="11340"/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343BF7" w:rsidRPr="00D57D26" w:rsidRDefault="00343BF7" w:rsidP="00872E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ОБСЯГ</w:t>
      </w:r>
    </w:p>
    <w:p w:rsidR="00A1435E" w:rsidRPr="00D57D26" w:rsidRDefault="00717DA1" w:rsidP="00872E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публічних інвестицій на середньостроковий період з урахуванням середньострокового плану пріоритетних публічних інвестицій регіону (</w:t>
      </w:r>
      <w:r w:rsidR="00800EA1" w:rsidRPr="00D57D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району</w:t>
      </w:r>
      <w:r w:rsidRPr="00D57D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A1435E" w:rsidRPr="00D57D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20__–20__ роки</w:t>
      </w:r>
    </w:p>
    <w:p w:rsidR="00343BF7" w:rsidRPr="00D57D26" w:rsidRDefault="00343BF7" w:rsidP="00872E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466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3"/>
        <w:gridCol w:w="4288"/>
        <w:gridCol w:w="2075"/>
        <w:gridCol w:w="1936"/>
      </w:tblGrid>
      <w:tr w:rsidR="00A1435E" w:rsidRPr="00D57D26" w:rsidTr="00343BF7">
        <w:trPr>
          <w:trHeight w:val="64"/>
        </w:trPr>
        <w:tc>
          <w:tcPr>
            <w:tcW w:w="636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D57D26" w:rsidRDefault="00A1435E" w:rsidP="00FE509D">
            <w:pPr>
              <w:pStyle w:val="Ch60"/>
              <w:jc w:val="left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_______________________________</w:t>
            </w:r>
            <w:r w:rsidR="00343BF7"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______________________</w:t>
            </w:r>
          </w:p>
          <w:p w:rsidR="00A1435E" w:rsidRPr="00D57D26" w:rsidRDefault="00A1435E" w:rsidP="00800EA1">
            <w:pPr>
              <w:pStyle w:val="StrokeCh6"/>
              <w:ind w:right="863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(найменування головного розпорядника коштів </w:t>
            </w:r>
            <w:r w:rsidR="00800EA1"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районного</w:t>
            </w:r>
            <w:r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 бюджету)</w:t>
            </w:r>
          </w:p>
        </w:tc>
        <w:tc>
          <w:tcPr>
            <w:tcW w:w="428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D57D26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________</w:t>
            </w:r>
            <w:r w:rsidR="00343BF7"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___________________________</w:t>
            </w:r>
          </w:p>
          <w:p w:rsidR="00A1435E" w:rsidRPr="00D57D26" w:rsidRDefault="00A1435E" w:rsidP="00343BF7">
            <w:pPr>
              <w:pStyle w:val="StrokeCh6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(код Типової відомчої класифікації видатків та кредитування </w:t>
            </w:r>
            <w:r w:rsidR="00343BF7"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місцевого</w:t>
            </w:r>
            <w:r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 бюджету)</w:t>
            </w:r>
          </w:p>
        </w:tc>
        <w:tc>
          <w:tcPr>
            <w:tcW w:w="207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D57D26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_________________</w:t>
            </w:r>
          </w:p>
          <w:p w:rsidR="00A1435E" w:rsidRPr="00D57D26" w:rsidRDefault="00A1435E" w:rsidP="00343BF7">
            <w:pPr>
              <w:pStyle w:val="StrokeCh6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(код</w:t>
            </w:r>
            <w:r w:rsidR="00343BF7"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 Єдиного державного реєстру підприємств та організацій України</w:t>
            </w:r>
            <w:r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)</w:t>
            </w:r>
          </w:p>
        </w:tc>
        <w:tc>
          <w:tcPr>
            <w:tcW w:w="19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D57D26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______________</w:t>
            </w:r>
          </w:p>
          <w:p w:rsidR="00A1435E" w:rsidRPr="00D57D26" w:rsidRDefault="00A1435E" w:rsidP="00FE509D">
            <w:pPr>
              <w:pStyle w:val="StrokeCh6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D57D26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(код бюджету)</w:t>
            </w:r>
          </w:p>
        </w:tc>
      </w:tr>
    </w:tbl>
    <w:p w:rsidR="00A1435E" w:rsidRPr="00D57D26" w:rsidRDefault="00A1435E" w:rsidP="00343BF7">
      <w:pPr>
        <w:pStyle w:val="Ch60"/>
        <w:spacing w:before="0"/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A1435E" w:rsidRPr="00D57D26" w:rsidRDefault="00343BF7" w:rsidP="00343BF7">
      <w:pPr>
        <w:pStyle w:val="Ch60"/>
        <w:jc w:val="center"/>
        <w:rPr>
          <w:rFonts w:ascii="Times New Roman" w:hAnsi="Times New Roman" w:cs="Times New Roman"/>
          <w:i/>
          <w:color w:val="000000" w:themeColor="text1"/>
          <w:w w:val="100"/>
          <w:sz w:val="24"/>
          <w:szCs w:val="24"/>
        </w:rPr>
      </w:pP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A1435E" w:rsidRPr="00D57D26">
        <w:rPr>
          <w:rFonts w:ascii="Times New Roman" w:hAnsi="Times New Roman" w:cs="Times New Roman"/>
          <w:i/>
          <w:color w:val="000000" w:themeColor="text1"/>
          <w:w w:val="100"/>
          <w:sz w:val="24"/>
          <w:szCs w:val="24"/>
        </w:rPr>
        <w:t>(грн)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2267"/>
        <w:gridCol w:w="2107"/>
        <w:gridCol w:w="2258"/>
        <w:gridCol w:w="1355"/>
        <w:gridCol w:w="1704"/>
        <w:gridCol w:w="1306"/>
        <w:gridCol w:w="1246"/>
        <w:gridCol w:w="1276"/>
      </w:tblGrid>
      <w:tr w:rsidR="00D57D26" w:rsidRPr="00D57D26" w:rsidTr="00901363">
        <w:trPr>
          <w:cantSplit/>
          <w:trHeight w:val="670"/>
        </w:trPr>
        <w:tc>
          <w:tcPr>
            <w:tcW w:w="1190" w:type="dxa"/>
            <w:vMerge w:val="restart"/>
            <w:vAlign w:val="center"/>
          </w:tcPr>
          <w:p w:rsidR="00A1435E" w:rsidRPr="00D57D26" w:rsidRDefault="0095435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>№ з</w:t>
            </w:r>
            <w:r w:rsidR="00A1435E" w:rsidRPr="00D57D26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267" w:type="dxa"/>
            <w:vMerge w:val="restart"/>
            <w:vAlign w:val="center"/>
          </w:tcPr>
          <w:p w:rsidR="00A1435E" w:rsidRPr="00D57D26" w:rsidRDefault="00A1435E" w:rsidP="00954352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val="ru-RU" w:eastAsia="ru-RU"/>
              </w:rPr>
            </w:pPr>
            <w:r w:rsidRPr="00D57D26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Галузь (сектор), в </w:t>
            </w:r>
            <w:r w:rsidR="00954352" w:rsidRPr="00D57D26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>тому числі</w:t>
            </w:r>
            <w:r w:rsidRPr="00D57D26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 основні (пріоритетні) напрями публічних інвестицій</w:t>
            </w:r>
          </w:p>
        </w:tc>
        <w:tc>
          <w:tcPr>
            <w:tcW w:w="2107" w:type="dxa"/>
            <w:vMerge w:val="restart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Найменування документа стратегічного планування (програмного документа) </w:t>
            </w:r>
          </w:p>
        </w:tc>
        <w:tc>
          <w:tcPr>
            <w:tcW w:w="2258" w:type="dxa"/>
            <w:vMerge w:val="restart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Загальний обсяг публічних інвестицій </w:t>
            </w:r>
            <w:r w:rsidR="00346E26" w:rsidRPr="00D57D26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br/>
              <w:t>у</w:t>
            </w:r>
            <w:r w:rsidRPr="00D57D26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 xml:space="preserve"> розрізі галузей (секторів)</w:t>
            </w:r>
          </w:p>
        </w:tc>
        <w:tc>
          <w:tcPr>
            <w:tcW w:w="6887" w:type="dxa"/>
            <w:gridSpan w:val="5"/>
            <w:vAlign w:val="center"/>
          </w:tcPr>
          <w:p w:rsidR="00A1435E" w:rsidRPr="00D57D26" w:rsidRDefault="00954352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У</w:t>
            </w:r>
            <w:r w:rsidR="00A1435E" w:rsidRPr="00D57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тому числі за роками:</w:t>
            </w:r>
          </w:p>
        </w:tc>
      </w:tr>
      <w:tr w:rsidR="00D57D26" w:rsidRPr="00D57D26" w:rsidTr="00901363">
        <w:trPr>
          <w:cantSplit/>
          <w:trHeight w:val="1245"/>
        </w:trPr>
        <w:tc>
          <w:tcPr>
            <w:tcW w:w="1190" w:type="dxa"/>
            <w:vMerge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20___ рік</w:t>
            </w:r>
          </w:p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(звіт)</w:t>
            </w:r>
          </w:p>
        </w:tc>
        <w:tc>
          <w:tcPr>
            <w:tcW w:w="1704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20___ рік</w:t>
            </w:r>
          </w:p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(затверджено)</w:t>
            </w:r>
          </w:p>
        </w:tc>
        <w:tc>
          <w:tcPr>
            <w:tcW w:w="1306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20___ рік</w:t>
            </w:r>
          </w:p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(план)</w:t>
            </w:r>
          </w:p>
        </w:tc>
        <w:tc>
          <w:tcPr>
            <w:tcW w:w="1246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20 ___ рік</w:t>
            </w:r>
          </w:p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(план)</w:t>
            </w:r>
          </w:p>
        </w:tc>
        <w:tc>
          <w:tcPr>
            <w:tcW w:w="1276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20 ___ рік</w:t>
            </w:r>
          </w:p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(план)</w:t>
            </w:r>
          </w:p>
        </w:tc>
      </w:tr>
      <w:tr w:rsidR="00D57D26" w:rsidRPr="00D57D26" w:rsidTr="00901363">
        <w:trPr>
          <w:cantSplit/>
          <w:trHeight w:val="484"/>
        </w:trPr>
        <w:tc>
          <w:tcPr>
            <w:tcW w:w="1190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07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1704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1306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1246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9</w:t>
            </w:r>
          </w:p>
        </w:tc>
      </w:tr>
      <w:tr w:rsidR="00D57D26" w:rsidRPr="00D57D26" w:rsidTr="00901363">
        <w:trPr>
          <w:cantSplit/>
          <w:trHeight w:val="444"/>
        </w:trPr>
        <w:tc>
          <w:tcPr>
            <w:tcW w:w="1190" w:type="dxa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D57D26" w:rsidRPr="00D57D26" w:rsidTr="00901363">
        <w:trPr>
          <w:trHeight w:val="453"/>
        </w:trPr>
        <w:tc>
          <w:tcPr>
            <w:tcW w:w="1190" w:type="dxa"/>
            <w:vAlign w:val="center"/>
          </w:tcPr>
          <w:p w:rsidR="00343BF7" w:rsidRPr="00D57D26" w:rsidRDefault="00343BF7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7" w:type="dxa"/>
            <w:vAlign w:val="center"/>
          </w:tcPr>
          <w:p w:rsidR="00343BF7" w:rsidRPr="00D57D26" w:rsidRDefault="00343BF7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07" w:type="dxa"/>
            <w:vAlign w:val="center"/>
          </w:tcPr>
          <w:p w:rsidR="00343BF7" w:rsidRPr="00D57D26" w:rsidRDefault="00343BF7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vAlign w:val="center"/>
          </w:tcPr>
          <w:p w:rsidR="00343BF7" w:rsidRPr="00D57D26" w:rsidRDefault="00343BF7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vAlign w:val="center"/>
          </w:tcPr>
          <w:p w:rsidR="00343BF7" w:rsidRPr="00D57D26" w:rsidRDefault="00343BF7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04" w:type="dxa"/>
            <w:vAlign w:val="center"/>
          </w:tcPr>
          <w:p w:rsidR="00343BF7" w:rsidRPr="00D57D26" w:rsidRDefault="00343BF7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vAlign w:val="center"/>
          </w:tcPr>
          <w:p w:rsidR="00343BF7" w:rsidRPr="00D57D26" w:rsidRDefault="00343BF7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246" w:type="dxa"/>
            <w:vAlign w:val="center"/>
          </w:tcPr>
          <w:p w:rsidR="00343BF7" w:rsidRPr="00D57D26" w:rsidRDefault="00343BF7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343BF7" w:rsidRPr="00D57D26" w:rsidRDefault="00343BF7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104" w:right="-10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 w:rsidRPr="00D57D2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0"/>
                <w:lang w:eastAsia="ru-RU"/>
              </w:rPr>
              <w:t>9</w:t>
            </w:r>
          </w:p>
        </w:tc>
      </w:tr>
      <w:tr w:rsidR="00A1435E" w:rsidRPr="00D57D26" w:rsidTr="00901363">
        <w:trPr>
          <w:trHeight w:val="453"/>
        </w:trPr>
        <w:tc>
          <w:tcPr>
            <w:tcW w:w="1190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val="en-US" w:eastAsia="ru-RU"/>
              </w:rPr>
            </w:pPr>
            <w:r w:rsidRPr="00D57D26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267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val="en-US" w:eastAsia="ru-RU"/>
              </w:rPr>
            </w:pPr>
            <w:r w:rsidRPr="00D57D26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107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val="en-US" w:eastAsia="ru-RU"/>
              </w:rPr>
            </w:pPr>
            <w:r w:rsidRPr="00D57D26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258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val="en-US" w:eastAsia="ru-RU"/>
              </w:rPr>
            </w:pPr>
          </w:p>
        </w:tc>
        <w:tc>
          <w:tcPr>
            <w:tcW w:w="1704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val="en-US" w:eastAsia="ru-RU"/>
              </w:rPr>
            </w:pPr>
          </w:p>
        </w:tc>
        <w:tc>
          <w:tcPr>
            <w:tcW w:w="1306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val="en-US" w:eastAsia="ru-RU"/>
              </w:rPr>
            </w:pPr>
          </w:p>
        </w:tc>
        <w:tc>
          <w:tcPr>
            <w:tcW w:w="1246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A1435E" w:rsidRPr="00D57D26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104" w:right="-108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0"/>
                <w:lang w:val="en-US" w:eastAsia="ru-RU"/>
              </w:rPr>
            </w:pPr>
          </w:p>
        </w:tc>
      </w:tr>
    </w:tbl>
    <w:p w:rsidR="00A1435E" w:rsidRPr="00D57D26" w:rsidRDefault="00A1435E" w:rsidP="00343B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</w:pPr>
    </w:p>
    <w:p w:rsidR="00343BF7" w:rsidRPr="00D57D26" w:rsidRDefault="00343BF7" w:rsidP="00343B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</w:pPr>
    </w:p>
    <w:p w:rsidR="00A1435E" w:rsidRPr="00D57D26" w:rsidRDefault="00A1435E" w:rsidP="00343BF7">
      <w:pPr>
        <w:pStyle w:val="Ch60"/>
        <w:tabs>
          <w:tab w:val="clear" w:pos="7710"/>
          <w:tab w:val="clear" w:pos="11514"/>
          <w:tab w:val="center" w:pos="5680"/>
          <w:tab w:val="center" w:pos="9300"/>
        </w:tabs>
        <w:spacing w:before="0"/>
        <w:jc w:val="left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D57D26">
        <w:rPr>
          <w:rFonts w:ascii="Times New Roman" w:hAnsi="Times New Roman" w:cs="Times New Roman"/>
          <w:b/>
          <w:bCs/>
          <w:color w:val="000000" w:themeColor="text1"/>
          <w:w w:val="100"/>
          <w:sz w:val="24"/>
          <w:szCs w:val="24"/>
        </w:rPr>
        <w:t xml:space="preserve">Керівник установи - </w:t>
      </w:r>
      <w:r w:rsidRPr="00D57D26">
        <w:rPr>
          <w:rFonts w:ascii="Times New Roman" w:hAnsi="Times New Roman" w:cs="Times New Roman"/>
          <w:b/>
          <w:bCs/>
          <w:color w:val="000000" w:themeColor="text1"/>
          <w:w w:val="100"/>
          <w:sz w:val="24"/>
          <w:szCs w:val="24"/>
        </w:rPr>
        <w:br/>
        <w:t>головного розпорядника бюджетних коштів</w:t>
      </w:r>
      <w:r w:rsidR="00E77C0E" w:rsidRPr="00D57D26">
        <w:rPr>
          <w:rFonts w:ascii="Times New Roman" w:hAnsi="Times New Roman" w:cs="Times New Roman"/>
          <w:b/>
          <w:bCs/>
          <w:color w:val="000000" w:themeColor="text1"/>
          <w:w w:val="100"/>
          <w:sz w:val="24"/>
          <w:szCs w:val="24"/>
        </w:rPr>
        <w:t xml:space="preserve">               </w:t>
      </w:r>
      <w:r w:rsidRPr="00D57D26">
        <w:rPr>
          <w:rFonts w:ascii="Times New Roman" w:hAnsi="Times New Roman" w:cs="Times New Roman"/>
          <w:b/>
          <w:bCs/>
          <w:color w:val="000000" w:themeColor="text1"/>
          <w:w w:val="100"/>
          <w:sz w:val="24"/>
          <w:szCs w:val="24"/>
        </w:rPr>
        <w:tab/>
      </w: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_________________             </w:t>
      </w: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  <w:lang w:val="ru-RU"/>
        </w:rPr>
        <w:t xml:space="preserve">                      </w:t>
      </w: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           _________________________</w:t>
      </w:r>
      <w:r w:rsidR="00E77C0E" w:rsidRPr="00D57D26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</w:t>
      </w:r>
    </w:p>
    <w:p w:rsidR="00576C8F" w:rsidRPr="00D57D26" w:rsidRDefault="00A1435E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000000" w:themeColor="text1"/>
          <w:w w:val="100"/>
          <w:sz w:val="20"/>
          <w:szCs w:val="20"/>
        </w:rPr>
      </w:pPr>
      <w:r w:rsidRPr="00D57D26">
        <w:rPr>
          <w:rFonts w:ascii="Times New Roman" w:hAnsi="Times New Roman" w:cs="Times New Roman"/>
          <w:color w:val="000000" w:themeColor="text1"/>
          <w:w w:val="100"/>
          <w:sz w:val="32"/>
          <w:szCs w:val="24"/>
        </w:rPr>
        <w:t xml:space="preserve">                                                        </w:t>
      </w:r>
      <w:r w:rsidR="00343BF7" w:rsidRPr="00D57D26">
        <w:rPr>
          <w:rFonts w:ascii="Times New Roman" w:hAnsi="Times New Roman" w:cs="Times New Roman"/>
          <w:color w:val="000000" w:themeColor="text1"/>
          <w:w w:val="100"/>
          <w:sz w:val="32"/>
          <w:szCs w:val="24"/>
        </w:rPr>
        <w:t xml:space="preserve">        </w:t>
      </w: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0"/>
        </w:rPr>
        <w:t xml:space="preserve">                  </w:t>
      </w:r>
      <w:r w:rsidR="00343BF7" w:rsidRPr="00D57D26">
        <w:rPr>
          <w:rFonts w:ascii="Times New Roman" w:hAnsi="Times New Roman" w:cs="Times New Roman"/>
          <w:color w:val="000000" w:themeColor="text1"/>
          <w:w w:val="100"/>
          <w:sz w:val="24"/>
          <w:szCs w:val="20"/>
        </w:rPr>
        <w:t>(підпис)</w:t>
      </w: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0"/>
        </w:rPr>
        <w:t xml:space="preserve">                                  </w:t>
      </w:r>
      <w:r w:rsidR="00343BF7" w:rsidRPr="00D57D26">
        <w:rPr>
          <w:rFonts w:ascii="Times New Roman" w:hAnsi="Times New Roman" w:cs="Times New Roman"/>
          <w:color w:val="000000" w:themeColor="text1"/>
          <w:w w:val="100"/>
          <w:sz w:val="24"/>
          <w:szCs w:val="20"/>
        </w:rPr>
        <w:t xml:space="preserve">                               (</w:t>
      </w:r>
      <w:r w:rsidRPr="00D57D26">
        <w:rPr>
          <w:rFonts w:ascii="Times New Roman" w:hAnsi="Times New Roman" w:cs="Times New Roman"/>
          <w:color w:val="000000" w:themeColor="text1"/>
          <w:w w:val="100"/>
          <w:sz w:val="24"/>
          <w:szCs w:val="20"/>
        </w:rPr>
        <w:t>Власне ім’я ПРІЗВИЩЕ</w:t>
      </w:r>
      <w:r w:rsidR="00343BF7" w:rsidRPr="00D57D26">
        <w:rPr>
          <w:rFonts w:ascii="Times New Roman" w:hAnsi="Times New Roman" w:cs="Times New Roman"/>
          <w:color w:val="000000" w:themeColor="text1"/>
          <w:w w:val="100"/>
          <w:sz w:val="24"/>
          <w:szCs w:val="20"/>
        </w:rPr>
        <w:t>)</w:t>
      </w:r>
    </w:p>
    <w:p w:rsidR="00E94A75" w:rsidRPr="00D57D26" w:rsidRDefault="00E94A75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000000" w:themeColor="text1"/>
          <w:w w:val="100"/>
          <w:sz w:val="20"/>
          <w:szCs w:val="20"/>
        </w:rPr>
      </w:pPr>
    </w:p>
    <w:p w:rsidR="00E94A75" w:rsidRPr="00D57D26" w:rsidRDefault="00E94A75" w:rsidP="00E94A75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D57D26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_____</w:t>
      </w:r>
      <w:bookmarkStart w:id="0" w:name="_GoBack"/>
      <w:bookmarkEnd w:id="0"/>
      <w:r w:rsidRPr="00D57D26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________________________________________</w:t>
      </w:r>
    </w:p>
    <w:sectPr w:rsidR="00E94A75" w:rsidRPr="00D57D26" w:rsidSect="00D57D26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C6" w:rsidRDefault="000854C6" w:rsidP="00901363">
      <w:pPr>
        <w:spacing w:after="0" w:line="240" w:lineRule="auto"/>
      </w:pPr>
      <w:r>
        <w:separator/>
      </w:r>
    </w:p>
  </w:endnote>
  <w:endnote w:type="continuationSeparator" w:id="0">
    <w:p w:rsidR="000854C6" w:rsidRDefault="000854C6" w:rsidP="0090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C6" w:rsidRDefault="000854C6" w:rsidP="00901363">
      <w:pPr>
        <w:spacing w:after="0" w:line="240" w:lineRule="auto"/>
      </w:pPr>
      <w:r>
        <w:separator/>
      </w:r>
    </w:p>
  </w:footnote>
  <w:footnote w:type="continuationSeparator" w:id="0">
    <w:p w:rsidR="000854C6" w:rsidRDefault="000854C6" w:rsidP="0090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081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57D26" w:rsidRPr="00D57D26" w:rsidRDefault="00D57D26">
        <w:pPr>
          <w:pStyle w:val="a3"/>
          <w:jc w:val="center"/>
          <w:rPr>
            <w:rFonts w:ascii="Times New Roman" w:hAnsi="Times New Roman" w:cs="Times New Roman"/>
          </w:rPr>
        </w:pPr>
        <w:r w:rsidRPr="00D57D26">
          <w:rPr>
            <w:rFonts w:ascii="Times New Roman" w:hAnsi="Times New Roman" w:cs="Times New Roman"/>
          </w:rPr>
          <w:fldChar w:fldCharType="begin"/>
        </w:r>
        <w:r w:rsidRPr="00D57D26">
          <w:rPr>
            <w:rFonts w:ascii="Times New Roman" w:hAnsi="Times New Roman" w:cs="Times New Roman"/>
          </w:rPr>
          <w:instrText>PAGE   \* MERGEFORMAT</w:instrText>
        </w:r>
        <w:r w:rsidRPr="00D57D26">
          <w:rPr>
            <w:rFonts w:ascii="Times New Roman" w:hAnsi="Times New Roman" w:cs="Times New Roman"/>
          </w:rPr>
          <w:fldChar w:fldCharType="separate"/>
        </w:r>
        <w:r w:rsidRPr="00D57D26">
          <w:rPr>
            <w:rFonts w:ascii="Times New Roman" w:hAnsi="Times New Roman" w:cs="Times New Roman"/>
            <w:noProof/>
            <w:lang w:val="ru-RU"/>
          </w:rPr>
          <w:t>2</w:t>
        </w:r>
        <w:r w:rsidRPr="00D57D26">
          <w:rPr>
            <w:rFonts w:ascii="Times New Roman" w:hAnsi="Times New Roman" w:cs="Times New Roman"/>
          </w:rPr>
          <w:fldChar w:fldCharType="end"/>
        </w:r>
      </w:p>
    </w:sdtContent>
  </w:sdt>
  <w:p w:rsidR="00901363" w:rsidRPr="00D57D26" w:rsidRDefault="00D57D26" w:rsidP="00D57D26">
    <w:pPr>
      <w:pStyle w:val="a3"/>
      <w:jc w:val="right"/>
      <w:rPr>
        <w:rFonts w:ascii="Times New Roman" w:hAnsi="Times New Roman" w:cs="Times New Roman"/>
      </w:rPr>
    </w:pPr>
    <w:r w:rsidRPr="00D57D26">
      <w:rPr>
        <w:rFonts w:ascii="Times New Roman" w:hAnsi="Times New Roman" w:cs="Times New Roman"/>
      </w:rPr>
      <w:t>Продовження додатка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5E"/>
    <w:rsid w:val="000854C6"/>
    <w:rsid w:val="00343BF7"/>
    <w:rsid w:val="00346E26"/>
    <w:rsid w:val="003E4FA0"/>
    <w:rsid w:val="00546713"/>
    <w:rsid w:val="00576C8F"/>
    <w:rsid w:val="00591207"/>
    <w:rsid w:val="00717DA1"/>
    <w:rsid w:val="00800EA1"/>
    <w:rsid w:val="00872E1E"/>
    <w:rsid w:val="00901363"/>
    <w:rsid w:val="00905215"/>
    <w:rsid w:val="00954352"/>
    <w:rsid w:val="009F2D9C"/>
    <w:rsid w:val="00A1435E"/>
    <w:rsid w:val="00D57D26"/>
    <w:rsid w:val="00D86828"/>
    <w:rsid w:val="00E77C0E"/>
    <w:rsid w:val="00E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E426F"/>
  <w15:docId w15:val="{03011172-6FD3-4BEF-8E91-5B00B4AF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5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Додаток №_горизонт (Ch_6 Міністерства)"/>
    <w:basedOn w:val="a"/>
    <w:uiPriority w:val="99"/>
    <w:rsid w:val="00A1435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0">
    <w:name w:val="Основной текст (без абзаца) (Ch_6 Міністерства)"/>
    <w:basedOn w:val="a"/>
    <w:uiPriority w:val="99"/>
    <w:rsid w:val="00A1435E"/>
    <w:pPr>
      <w:tabs>
        <w:tab w:val="right" w:leader="underscore" w:pos="7710"/>
        <w:tab w:val="right" w:leader="underscore" w:pos="11514"/>
      </w:tabs>
      <w:suppressAutoHyphens w:val="0"/>
      <w:spacing w:before="57"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A1435E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9013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363"/>
    <w:rPr>
      <w:rFonts w:ascii="Calibri" w:eastAsiaTheme="minorEastAsia" w:hAnsi="Calibri" w:cs="Calibri"/>
      <w:color w:val="000000"/>
      <w:lang w:eastAsia="uk-UA"/>
    </w:rPr>
  </w:style>
  <w:style w:type="paragraph" w:styleId="a5">
    <w:name w:val="footer"/>
    <w:basedOn w:val="a"/>
    <w:link w:val="a6"/>
    <w:uiPriority w:val="99"/>
    <w:unhideWhenUsed/>
    <w:rsid w:val="009013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363"/>
    <w:rPr>
      <w:rFonts w:ascii="Calibri" w:eastAsiaTheme="minorEastAsia" w:hAnsi="Calibri" w:cs="Calibri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1532</Characters>
  <Application>Microsoft Office Word</Application>
  <DocSecurity>0</DocSecurity>
  <Lines>69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Зачинська Олена Вікторівна</dc:creator>
  <cp:keywords/>
  <dc:description/>
  <cp:lastModifiedBy>Користувач</cp:lastModifiedBy>
  <cp:revision>2</cp:revision>
  <dcterms:created xsi:type="dcterms:W3CDTF">2025-08-06T08:59:00Z</dcterms:created>
  <dcterms:modified xsi:type="dcterms:W3CDTF">2025-08-06T08:59:00Z</dcterms:modified>
</cp:coreProperties>
</file>