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D5" w:rsidRDefault="00AC665F" w:rsidP="00AB3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Постійно працюючі </w:t>
      </w:r>
      <w:r w:rsidR="00AB33D5" w:rsidRPr="005A0C7F">
        <w:rPr>
          <w:rFonts w:ascii="Times New Roman" w:hAnsi="Times New Roman" w:cs="Times New Roman"/>
          <w:b/>
          <w:sz w:val="28"/>
          <w:szCs w:val="28"/>
        </w:rPr>
        <w:t xml:space="preserve">АЗС Коломийського району </w:t>
      </w:r>
    </w:p>
    <w:p w:rsidR="00EF58AE" w:rsidRDefault="00EF58AE" w:rsidP="00EF58AE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8AE" w:rsidRPr="00EF58AE" w:rsidRDefault="00EF58AE" w:rsidP="00EF58AE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58AE">
        <w:rPr>
          <w:rFonts w:ascii="Times New Roman" w:hAnsi="Times New Roman" w:cs="Times New Roman"/>
          <w:b/>
          <w:i/>
          <w:sz w:val="28"/>
          <w:szCs w:val="28"/>
        </w:rPr>
        <w:t>станом на 21.11.2022 року</w:t>
      </w:r>
    </w:p>
    <w:p w:rsidR="00AB33D5" w:rsidRDefault="00AB33D5" w:rsidP="00AB3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АЗС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Авіас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(на дорозі Н-10 «Стрий Мамалига»)</w:t>
      </w:r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АЗС «ОККО»,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м.Городенка</w:t>
      </w:r>
      <w:proofErr w:type="spellEnd"/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«БРСМ»,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м.Городенка</w:t>
      </w:r>
      <w:proofErr w:type="spellEnd"/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«Укрнафта»,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с.Тулуків</w:t>
      </w:r>
      <w:proofErr w:type="spellEnd"/>
      <w:r w:rsidR="004B06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06B6">
        <w:rPr>
          <w:rFonts w:ascii="Times New Roman" w:hAnsi="Times New Roman" w:cs="Times New Roman"/>
          <w:b/>
          <w:sz w:val="28"/>
          <w:szCs w:val="28"/>
        </w:rPr>
        <w:t>Заболотівська</w:t>
      </w:r>
      <w:proofErr w:type="spellEnd"/>
      <w:r w:rsidR="004B06B6">
        <w:rPr>
          <w:rFonts w:ascii="Times New Roman" w:hAnsi="Times New Roman" w:cs="Times New Roman"/>
          <w:b/>
          <w:sz w:val="28"/>
          <w:szCs w:val="28"/>
        </w:rPr>
        <w:t xml:space="preserve"> ТГ</w:t>
      </w:r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АЗС «ОККО»,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с.Хлібичин</w:t>
      </w:r>
      <w:proofErr w:type="spellEnd"/>
      <w:r w:rsidR="004B06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06B6">
        <w:rPr>
          <w:rFonts w:ascii="Times New Roman" w:hAnsi="Times New Roman" w:cs="Times New Roman"/>
          <w:b/>
          <w:sz w:val="28"/>
          <w:szCs w:val="28"/>
        </w:rPr>
        <w:t>Заболотівська</w:t>
      </w:r>
      <w:proofErr w:type="spellEnd"/>
      <w:r w:rsidR="004B06B6">
        <w:rPr>
          <w:rFonts w:ascii="Times New Roman" w:hAnsi="Times New Roman" w:cs="Times New Roman"/>
          <w:b/>
          <w:sz w:val="28"/>
          <w:szCs w:val="28"/>
        </w:rPr>
        <w:t xml:space="preserve"> ТГ</w:t>
      </w:r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WOG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смт.Заболотів</w:t>
      </w:r>
      <w:proofErr w:type="spellEnd"/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«ОККО»,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м.Коломия</w:t>
      </w:r>
      <w:proofErr w:type="spellEnd"/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WOG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с.Раківчик</w:t>
      </w:r>
      <w:proofErr w:type="spellEnd"/>
      <w:r w:rsidR="004B06B6">
        <w:rPr>
          <w:rFonts w:ascii="Times New Roman" w:hAnsi="Times New Roman" w:cs="Times New Roman"/>
          <w:b/>
          <w:sz w:val="28"/>
          <w:szCs w:val="28"/>
        </w:rPr>
        <w:t>, Коломийська ТГ</w:t>
      </w:r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WOG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смт.Отинія</w:t>
      </w:r>
      <w:proofErr w:type="spellEnd"/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Default="00AB33D5" w:rsidP="00AB33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АЗС «ОККО»,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м.Снятин</w:t>
      </w:r>
      <w:proofErr w:type="spellEnd"/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33D5" w:rsidRPr="00AB33D5" w:rsidRDefault="00AB33D5" w:rsidP="00AB33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3D5" w:rsidRDefault="00AB33D5" w:rsidP="00AB33D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3D5" w:rsidRDefault="00AB33D5" w:rsidP="00AB33D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2931" w:rsidRDefault="00E02931"/>
    <w:sectPr w:rsidR="00E02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7CA"/>
    <w:multiLevelType w:val="hybridMultilevel"/>
    <w:tmpl w:val="E6F25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D5"/>
    <w:rsid w:val="000963C0"/>
    <w:rsid w:val="001B0BC4"/>
    <w:rsid w:val="002D4C93"/>
    <w:rsid w:val="004B06B6"/>
    <w:rsid w:val="004F4BE1"/>
    <w:rsid w:val="00AB33D5"/>
    <w:rsid w:val="00AC665F"/>
    <w:rsid w:val="00E02931"/>
    <w:rsid w:val="00E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2022-11-22T14:28:00Z</dcterms:created>
  <dcterms:modified xsi:type="dcterms:W3CDTF">2022-11-22T14:28:00Z</dcterms:modified>
</cp:coreProperties>
</file>